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66" w:rsidRPr="007F4666" w:rsidRDefault="007F4666" w:rsidP="007F4666">
      <w:pPr>
        <w:pStyle w:val="PlainText"/>
        <w:spacing w:line="360" w:lineRule="auto"/>
        <w:rPr>
          <w:rFonts w:ascii="Courier New" w:hAnsi="Courier New" w:cs="Courier New"/>
          <w:b/>
          <w:sz w:val="24"/>
        </w:rPr>
      </w:pPr>
    </w:p>
    <w:p w:rsidR="007F4666" w:rsidRPr="007F4666" w:rsidRDefault="007F4666" w:rsidP="007F4666">
      <w:pPr>
        <w:pStyle w:val="PlainText"/>
        <w:spacing w:line="360" w:lineRule="auto"/>
        <w:rPr>
          <w:rFonts w:ascii="Courier New" w:hAnsi="Courier New" w:cs="Courier New"/>
          <w:b/>
          <w:sz w:val="24"/>
        </w:rPr>
      </w:pP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File No: _______</w:t>
      </w:r>
    </w:p>
    <w:p w:rsidR="00544F5D" w:rsidRPr="00F27AA7" w:rsidRDefault="00544F5D" w:rsidP="00544F5D">
      <w:pPr>
        <w:pStyle w:val="PlainText"/>
        <w:spacing w:line="360" w:lineRule="auto"/>
        <w:rPr>
          <w:rFonts w:ascii="Courier New" w:hAnsi="Courier New" w:cs="Courier New"/>
          <w:b/>
          <w:sz w:val="24"/>
        </w:rPr>
      </w:pP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________ COURT OF JUSTICE</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Criminal Division - ________________ Region)</w:t>
      </w:r>
    </w:p>
    <w:p w:rsidR="00544F5D" w:rsidRPr="00F27AA7" w:rsidRDefault="00544F5D" w:rsidP="00544F5D">
      <w:pPr>
        <w:pStyle w:val="PlainText"/>
        <w:spacing w:line="360" w:lineRule="auto"/>
        <w:rPr>
          <w:rFonts w:ascii="Courier New" w:hAnsi="Courier New" w:cs="Courier New"/>
          <w:b/>
          <w:sz w:val="24"/>
        </w:rPr>
      </w:pP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Between:</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______________________________</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Applicant/Accused</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w:t>
      </w:r>
      <w:proofErr w:type="gramStart"/>
      <w:r w:rsidRPr="00F27AA7">
        <w:rPr>
          <w:rFonts w:ascii="Courier New" w:hAnsi="Courier New" w:cs="Courier New"/>
          <w:b/>
          <w:sz w:val="24"/>
        </w:rPr>
        <w:t>and</w:t>
      </w:r>
      <w:proofErr w:type="gramEnd"/>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Her Majesty the Queen</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Respondent/Plaintiff</w:t>
      </w:r>
    </w:p>
    <w:p w:rsidR="00544F5D" w:rsidRPr="00F27AA7" w:rsidRDefault="00544F5D" w:rsidP="00544F5D">
      <w:pPr>
        <w:pStyle w:val="PlainText"/>
        <w:spacing w:line="360" w:lineRule="auto"/>
        <w:rPr>
          <w:rFonts w:ascii="Courier New" w:hAnsi="Courier New" w:cs="Courier New"/>
          <w:b/>
          <w:sz w:val="24"/>
        </w:rPr>
      </w:pPr>
    </w:p>
    <w:p w:rsidR="00544F5D" w:rsidRPr="00F27AA7" w:rsidRDefault="00544F5D" w:rsidP="00544F5D">
      <w:pPr>
        <w:pStyle w:val="PlainText"/>
        <w:spacing w:line="360" w:lineRule="auto"/>
        <w:rPr>
          <w:rFonts w:ascii="Courier New" w:hAnsi="Courier New" w:cs="Courier New"/>
          <w:b/>
          <w:sz w:val="24"/>
        </w:rPr>
      </w:pPr>
    </w:p>
    <w:p w:rsidR="00890AA3"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RECORD OF EXPERT WITNESS REPORT </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Table of Contents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w:t>
      </w:r>
      <w:r w:rsidR="00FD57FA">
        <w:rPr>
          <w:rFonts w:ascii="Courier New" w:hAnsi="Courier New" w:cs="Courier New"/>
          <w:b/>
          <w:sz w:val="24"/>
          <w:szCs w:val="20"/>
        </w:rPr>
        <w:t>Notice of Expert Witness Report</w:t>
      </w:r>
      <w:proofErr w:type="gramStart"/>
      <w:r w:rsidR="00FD57FA">
        <w:rPr>
          <w:rFonts w:ascii="Courier New" w:hAnsi="Courier New" w:cs="Courier New"/>
          <w:b/>
          <w:sz w:val="24"/>
          <w:szCs w:val="20"/>
        </w:rPr>
        <w:t>....................(</w:t>
      </w:r>
      <w:proofErr w:type="gramEnd"/>
      <w:r w:rsidR="00FD57FA">
        <w:rPr>
          <w:rFonts w:ascii="Courier New" w:hAnsi="Courier New" w:cs="Courier New"/>
          <w:b/>
          <w:sz w:val="24"/>
          <w:szCs w:val="20"/>
        </w:rPr>
        <w:t>2)</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2. Affidavit of Expert Witness</w:t>
      </w:r>
      <w:proofErr w:type="gramStart"/>
      <w:r w:rsidR="00F0744C">
        <w:rPr>
          <w:rFonts w:ascii="Courier New" w:hAnsi="Courier New" w:cs="Courier New"/>
          <w:b/>
          <w:sz w:val="24"/>
          <w:szCs w:val="20"/>
        </w:rPr>
        <w:t>........................(</w:t>
      </w:r>
      <w:proofErr w:type="gramEnd"/>
      <w:r w:rsidR="00F0744C">
        <w:rPr>
          <w:rFonts w:ascii="Courier New" w:hAnsi="Courier New" w:cs="Courier New"/>
          <w:b/>
          <w:sz w:val="24"/>
          <w:szCs w:val="20"/>
        </w:rPr>
        <w:t>5</w:t>
      </w:r>
      <w:r w:rsidR="00FD57FA">
        <w:rPr>
          <w:rFonts w:ascii="Courier New" w:hAnsi="Courier New" w:cs="Courier New"/>
          <w:b/>
          <w:sz w:val="24"/>
          <w:szCs w:val="20"/>
        </w:rPr>
        <w:t>)</w:t>
      </w:r>
    </w:p>
    <w:p w:rsidR="007F4666" w:rsidRPr="007F4666" w:rsidRDefault="00FD57FA"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3. Expert Witness Report</w:t>
      </w:r>
      <w:proofErr w:type="gramStart"/>
      <w:r w:rsidR="00F0744C">
        <w:rPr>
          <w:rFonts w:ascii="Courier New" w:hAnsi="Courier New" w:cs="Courier New"/>
          <w:b/>
          <w:sz w:val="24"/>
          <w:szCs w:val="20"/>
        </w:rPr>
        <w:t>.............................(</w:t>
      </w:r>
      <w:proofErr w:type="gramEnd"/>
      <w:r w:rsidR="00F0744C">
        <w:rPr>
          <w:rFonts w:ascii="Courier New" w:hAnsi="Courier New" w:cs="Courier New"/>
          <w:b/>
          <w:sz w:val="24"/>
          <w:szCs w:val="20"/>
        </w:rPr>
        <w:t>10</w:t>
      </w:r>
      <w:r>
        <w:rPr>
          <w:rFonts w:ascii="Courier New" w:hAnsi="Courier New" w:cs="Courier New"/>
          <w:b/>
          <w:sz w:val="24"/>
          <w:szCs w:val="20"/>
        </w:rPr>
        <w:t>)</w:t>
      </w:r>
    </w:p>
    <w:p w:rsidR="007F4666" w:rsidRDefault="007F4666" w:rsidP="007F4666">
      <w:pPr>
        <w:autoSpaceDE w:val="0"/>
        <w:autoSpaceDN w:val="0"/>
        <w:adjustRightInd w:val="0"/>
        <w:spacing w:after="0" w:line="360" w:lineRule="auto"/>
        <w:rPr>
          <w:rFonts w:ascii="Courier New" w:hAnsi="Courier New" w:cs="Courier New"/>
          <w:b/>
          <w:sz w:val="24"/>
          <w:szCs w:val="20"/>
        </w:rPr>
      </w:pPr>
    </w:p>
    <w:p w:rsidR="00544F5D" w:rsidRDefault="00544F5D" w:rsidP="007F4666">
      <w:pPr>
        <w:autoSpaceDE w:val="0"/>
        <w:autoSpaceDN w:val="0"/>
        <w:adjustRightInd w:val="0"/>
        <w:spacing w:after="0" w:line="360" w:lineRule="auto"/>
        <w:rPr>
          <w:rFonts w:ascii="Courier New" w:hAnsi="Courier New" w:cs="Courier New"/>
          <w:b/>
          <w:sz w:val="24"/>
          <w:szCs w:val="20"/>
        </w:rPr>
      </w:pPr>
    </w:p>
    <w:p w:rsidR="00544F5D" w:rsidRPr="007F4666" w:rsidRDefault="00544F5D" w:rsidP="007F4666">
      <w:pPr>
        <w:autoSpaceDE w:val="0"/>
        <w:autoSpaceDN w:val="0"/>
        <w:adjustRightInd w:val="0"/>
        <w:spacing w:after="0" w:line="360" w:lineRule="auto"/>
        <w:rPr>
          <w:rFonts w:ascii="Courier New" w:hAnsi="Courier New" w:cs="Courier New"/>
          <w:b/>
          <w:sz w:val="24"/>
          <w:szCs w:val="20"/>
        </w:rPr>
      </w:pPr>
    </w:p>
    <w:p w:rsidR="00D1746B" w:rsidRDefault="007F4666" w:rsidP="00D1746B">
      <w:pPr>
        <w:pStyle w:val="PlainText"/>
        <w:spacing w:line="360" w:lineRule="auto"/>
        <w:rPr>
          <w:rFonts w:ascii="Courier New" w:hAnsi="Courier New" w:cs="Courier New"/>
          <w:b/>
          <w:sz w:val="24"/>
        </w:rPr>
      </w:pPr>
      <w:r w:rsidRPr="007F4666">
        <w:rPr>
          <w:rFonts w:ascii="Courier New" w:hAnsi="Courier New" w:cs="Courier New"/>
          <w:b/>
          <w:sz w:val="24"/>
          <w:szCs w:val="20"/>
        </w:rPr>
        <w:t>For the Applicant</w:t>
      </w: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Name: ______________________________________________________</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Address:</w:t>
      </w:r>
      <w:r w:rsidRPr="007B54BB">
        <w:rPr>
          <w:rFonts w:ascii="Courier New" w:hAnsi="Courier New" w:cs="Courier New"/>
          <w:b/>
          <w:sz w:val="24"/>
        </w:rPr>
        <w:t xml:space="preserve"> </w:t>
      </w:r>
      <w:r w:rsidRPr="00647C69">
        <w:rPr>
          <w:rFonts w:ascii="Courier New" w:hAnsi="Courier New" w:cs="Courier New"/>
          <w:b/>
          <w:sz w:val="24"/>
        </w:rPr>
        <w:t xml:space="preserve">___________________________________________________ </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Phone/fax number: __________________________________________</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Email: _____________________________________________________</w:t>
      </w:r>
    </w:p>
    <w:p w:rsidR="00D1746B" w:rsidRPr="00647C69" w:rsidRDefault="00D1746B" w:rsidP="00D1746B">
      <w:pPr>
        <w:pStyle w:val="PlainText"/>
        <w:rPr>
          <w:rFonts w:ascii="Courier New" w:hAnsi="Courier New" w:cs="Courier New"/>
          <w:b/>
          <w:sz w:val="24"/>
        </w:rPr>
      </w:pPr>
    </w:p>
    <w:p w:rsidR="001E23B9" w:rsidRPr="007F4666" w:rsidRDefault="001E23B9" w:rsidP="00D1746B">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For the Respondent</w:t>
      </w:r>
    </w:p>
    <w:p w:rsidR="007F4666" w:rsidRDefault="002612BF"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Quebec Attorney</w:t>
      </w:r>
      <w:r w:rsidR="007F4666" w:rsidRPr="007F4666">
        <w:rPr>
          <w:rFonts w:ascii="Courier New" w:hAnsi="Courier New" w:cs="Courier New"/>
          <w:b/>
          <w:sz w:val="24"/>
          <w:szCs w:val="20"/>
        </w:rPr>
        <w:t>-General</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File No: _______</w:t>
      </w:r>
    </w:p>
    <w:p w:rsidR="00544F5D" w:rsidRPr="00F27AA7" w:rsidRDefault="00544F5D" w:rsidP="00544F5D">
      <w:pPr>
        <w:pStyle w:val="PlainText"/>
        <w:spacing w:line="360" w:lineRule="auto"/>
        <w:rPr>
          <w:rFonts w:ascii="Courier New" w:hAnsi="Courier New" w:cs="Courier New"/>
          <w:b/>
          <w:sz w:val="24"/>
        </w:rPr>
      </w:pP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________ COURT OF JUSTICE</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Criminal Division - ________________ Region)</w:t>
      </w:r>
    </w:p>
    <w:p w:rsidR="00544F5D" w:rsidRPr="00F27AA7" w:rsidRDefault="00544F5D" w:rsidP="00544F5D">
      <w:pPr>
        <w:pStyle w:val="PlainText"/>
        <w:spacing w:line="360" w:lineRule="auto"/>
        <w:rPr>
          <w:rFonts w:ascii="Courier New" w:hAnsi="Courier New" w:cs="Courier New"/>
          <w:b/>
          <w:sz w:val="24"/>
        </w:rPr>
      </w:pP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Between:</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______________________________</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Applicant/Accused</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w:t>
      </w:r>
      <w:proofErr w:type="gramStart"/>
      <w:r w:rsidRPr="00F27AA7">
        <w:rPr>
          <w:rFonts w:ascii="Courier New" w:hAnsi="Courier New" w:cs="Courier New"/>
          <w:b/>
          <w:sz w:val="24"/>
        </w:rPr>
        <w:t>and</w:t>
      </w:r>
      <w:proofErr w:type="gramEnd"/>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Her Majesty the Queen</w:t>
      </w:r>
    </w:p>
    <w:p w:rsidR="00544F5D" w:rsidRPr="00F27AA7" w:rsidRDefault="00544F5D" w:rsidP="00544F5D">
      <w:pPr>
        <w:pStyle w:val="PlainText"/>
        <w:spacing w:line="360" w:lineRule="auto"/>
        <w:rPr>
          <w:rFonts w:ascii="Courier New" w:hAnsi="Courier New" w:cs="Courier New"/>
          <w:b/>
          <w:sz w:val="24"/>
        </w:rPr>
      </w:pPr>
      <w:r w:rsidRPr="00F27AA7">
        <w:rPr>
          <w:rFonts w:ascii="Courier New" w:hAnsi="Courier New" w:cs="Courier New"/>
          <w:b/>
          <w:sz w:val="24"/>
        </w:rPr>
        <w:t xml:space="preserve">                                        Respondent/Plaintiff</w:t>
      </w:r>
    </w:p>
    <w:p w:rsidR="00544F5D" w:rsidRPr="00F27AA7" w:rsidRDefault="00544F5D" w:rsidP="00544F5D">
      <w:pPr>
        <w:pStyle w:val="PlainText"/>
        <w:spacing w:line="360" w:lineRule="auto"/>
        <w:rPr>
          <w:rFonts w:ascii="Courier New" w:hAnsi="Courier New" w:cs="Courier New"/>
          <w:b/>
          <w:sz w:val="24"/>
        </w:rPr>
      </w:pPr>
    </w:p>
    <w:p w:rsidR="00544F5D" w:rsidRPr="00F27AA7" w:rsidRDefault="00544F5D" w:rsidP="00544F5D">
      <w:pPr>
        <w:pStyle w:val="PlainText"/>
        <w:spacing w:line="360" w:lineRule="auto"/>
        <w:rPr>
          <w:rFonts w:ascii="Courier New" w:hAnsi="Courier New" w:cs="Courier New"/>
          <w:b/>
          <w:sz w:val="24"/>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NOTICE OF EXPERT WITNESS REPORT  </w:t>
      </w:r>
    </w:p>
    <w:p w:rsidR="006B597A" w:rsidRDefault="006B597A" w:rsidP="007F4666">
      <w:pPr>
        <w:autoSpaceDE w:val="0"/>
        <w:autoSpaceDN w:val="0"/>
        <w:adjustRightInd w:val="0"/>
        <w:spacing w:after="0" w:line="360" w:lineRule="auto"/>
        <w:rPr>
          <w:rFonts w:ascii="Courier New" w:hAnsi="Courier New" w:cs="Courier New"/>
          <w:b/>
          <w:sz w:val="24"/>
          <w:szCs w:val="20"/>
        </w:rPr>
      </w:pPr>
    </w:p>
    <w:p w:rsidR="00890AA3" w:rsidRPr="007F4666" w:rsidRDefault="00890AA3"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Take notice that at the trial of </w:t>
      </w:r>
      <w:proofErr w:type="spellStart"/>
      <w:r w:rsidR="00405F6A">
        <w:rPr>
          <w:rFonts w:ascii="Courier New" w:hAnsi="Courier New" w:cs="Courier New"/>
          <w:b/>
          <w:sz w:val="24"/>
          <w:szCs w:val="20"/>
        </w:rPr>
        <w:t>Maxime</w:t>
      </w:r>
      <w:proofErr w:type="spellEnd"/>
      <w:r w:rsidR="00405F6A">
        <w:rPr>
          <w:rFonts w:ascii="Courier New" w:hAnsi="Courier New" w:cs="Courier New"/>
          <w:b/>
          <w:sz w:val="24"/>
          <w:szCs w:val="20"/>
        </w:rPr>
        <w:t xml:space="preserve"> Gauthier, Martin </w:t>
      </w:r>
      <w:proofErr w:type="spellStart"/>
      <w:r w:rsidR="00405F6A">
        <w:rPr>
          <w:rFonts w:ascii="Courier New" w:hAnsi="Courier New" w:cs="Courier New"/>
          <w:b/>
          <w:sz w:val="24"/>
          <w:szCs w:val="20"/>
        </w:rPr>
        <w:t>Gedron</w:t>
      </w:r>
      <w:proofErr w:type="spellEnd"/>
      <w:r w:rsidR="00405F6A">
        <w:rPr>
          <w:rFonts w:ascii="Courier New" w:hAnsi="Courier New" w:cs="Courier New"/>
          <w:b/>
          <w:sz w:val="24"/>
          <w:szCs w:val="20"/>
        </w:rPr>
        <w:t xml:space="preserve"> and Eric Gravel on April 24 2017 </w:t>
      </w:r>
      <w:r w:rsidRPr="007F4666">
        <w:rPr>
          <w:rFonts w:ascii="Courier New" w:hAnsi="Courier New" w:cs="Courier New"/>
          <w:b/>
          <w:sz w:val="24"/>
          <w:szCs w:val="20"/>
        </w:rPr>
        <w:t xml:space="preserve">at the </w:t>
      </w:r>
      <w:r w:rsidR="00405F6A">
        <w:rPr>
          <w:rFonts w:ascii="Courier New" w:hAnsi="Courier New" w:cs="Courier New"/>
          <w:b/>
          <w:sz w:val="24"/>
          <w:szCs w:val="20"/>
        </w:rPr>
        <w:t xml:space="preserve">Montreal </w:t>
      </w:r>
      <w:r w:rsidRPr="007F4666">
        <w:rPr>
          <w:rFonts w:ascii="Courier New" w:hAnsi="Courier New" w:cs="Courier New"/>
          <w:b/>
          <w:sz w:val="24"/>
          <w:szCs w:val="20"/>
        </w:rPr>
        <w:t xml:space="preserve">courthouse will be heard an Expert Witness Report.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w:t>
      </w:r>
      <w:proofErr w:type="gramStart"/>
      <w:r w:rsidRPr="007F4666">
        <w:rPr>
          <w:rFonts w:ascii="Courier New" w:hAnsi="Courier New" w:cs="Courier New"/>
          <w:b/>
          <w:sz w:val="24"/>
          <w:szCs w:val="20"/>
        </w:rPr>
        <w:t>The</w:t>
      </w:r>
      <w:proofErr w:type="gramEnd"/>
      <w:r w:rsidRPr="007F4666">
        <w:rPr>
          <w:rFonts w:ascii="Courier New" w:hAnsi="Courier New" w:cs="Courier New"/>
          <w:b/>
          <w:sz w:val="24"/>
          <w:szCs w:val="20"/>
        </w:rPr>
        <w:t xml:space="preserve"> name of the Expert Witness is John C.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B. Eng.</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 </w:t>
      </w:r>
      <w:proofErr w:type="gramStart"/>
      <w:r w:rsidRPr="007F4666">
        <w:rPr>
          <w:rFonts w:ascii="Courier New" w:hAnsi="Courier New" w:cs="Courier New"/>
          <w:b/>
          <w:sz w:val="24"/>
          <w:szCs w:val="20"/>
        </w:rPr>
        <w:t>In</w:t>
      </w:r>
      <w:proofErr w:type="gramEnd"/>
      <w:r w:rsidRPr="007F4666">
        <w:rPr>
          <w:rFonts w:ascii="Courier New" w:hAnsi="Courier New" w:cs="Courier New"/>
          <w:b/>
          <w:sz w:val="24"/>
          <w:szCs w:val="20"/>
        </w:rPr>
        <w:t xml:space="preserve"> 1974, after earning a degree in Electrical Engineering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from</w:t>
      </w:r>
      <w:proofErr w:type="gramEnd"/>
      <w:r w:rsidRPr="007F4666">
        <w:rPr>
          <w:rFonts w:ascii="Courier New" w:hAnsi="Courier New" w:cs="Courier New"/>
          <w:b/>
          <w:sz w:val="24"/>
          <w:szCs w:val="20"/>
        </w:rPr>
        <w:t xml:space="preserve"> Carleton University, John </w:t>
      </w:r>
      <w:proofErr w:type="spellStart"/>
      <w:r w:rsidRPr="007F4666">
        <w:rPr>
          <w:rFonts w:ascii="Courier New" w:hAnsi="Courier New" w:cs="Courier New"/>
          <w:b/>
          <w:sz w:val="24"/>
          <w:szCs w:val="20"/>
        </w:rPr>
        <w:t>Turmekl</w:t>
      </w:r>
      <w:proofErr w:type="spellEnd"/>
      <w:r w:rsidRPr="007F4666">
        <w:rPr>
          <w:rFonts w:ascii="Courier New" w:hAnsi="Courier New" w:cs="Courier New"/>
          <w:b/>
          <w:sz w:val="24"/>
          <w:szCs w:val="20"/>
        </w:rPr>
        <w:t xml:space="preserve"> was the Teaching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Assistant of Canada's only Mathematics of </w:t>
      </w:r>
      <w:proofErr w:type="gramStart"/>
      <w:r w:rsidRPr="007F4666">
        <w:rPr>
          <w:rFonts w:ascii="Courier New" w:hAnsi="Courier New" w:cs="Courier New"/>
          <w:b/>
          <w:sz w:val="24"/>
          <w:szCs w:val="20"/>
        </w:rPr>
        <w:t>Gambling</w:t>
      </w:r>
      <w:proofErr w:type="gramEnd"/>
      <w:r w:rsidRPr="007F4666">
        <w:rPr>
          <w:rFonts w:ascii="Courier New" w:hAnsi="Courier New" w:cs="Courier New"/>
          <w:b/>
          <w:sz w:val="24"/>
          <w:szCs w:val="20"/>
        </w:rPr>
        <w:t xml:space="preserve"> course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69:140 for 4 more years.</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John </w:t>
      </w:r>
      <w:proofErr w:type="spellStart"/>
      <w:r w:rsidRPr="007F4666">
        <w:rPr>
          <w:rFonts w:ascii="Courier New" w:hAnsi="Courier New" w:cs="Courier New"/>
          <w:b/>
          <w:sz w:val="24"/>
          <w:szCs w:val="20"/>
        </w:rPr>
        <w:t>Turmel</w:t>
      </w:r>
      <w:proofErr w:type="spellEnd"/>
      <w:r w:rsidR="00F21724">
        <w:rPr>
          <w:rFonts w:ascii="Courier New" w:hAnsi="Courier New" w:cs="Courier New"/>
          <w:b/>
          <w:sz w:val="24"/>
          <w:szCs w:val="20"/>
        </w:rPr>
        <w:t xml:space="preserve">, B. Eng. </w:t>
      </w:r>
      <w:r w:rsidRPr="007F4666">
        <w:rPr>
          <w:rFonts w:ascii="Courier New" w:hAnsi="Courier New" w:cs="Courier New"/>
          <w:b/>
          <w:sz w:val="24"/>
          <w:szCs w:val="20"/>
        </w:rPr>
        <w:t xml:space="preserve">is the most court-accredited expert witness in the field of Mathematics of Gambling: </w:t>
      </w:r>
    </w:p>
    <w:p w:rsidR="00ED134A" w:rsidRPr="007F4666" w:rsidRDefault="00ED134A"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p>
    <w:p w:rsidR="00ED134A" w:rsidRPr="007F4666" w:rsidRDefault="00ED134A"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1980 at Hull: Quebec Provincial Court Judge </w:t>
      </w:r>
      <w:proofErr w:type="spellStart"/>
      <w:r w:rsidRPr="007F4666">
        <w:rPr>
          <w:rFonts w:ascii="Courier New" w:hAnsi="Courier New" w:cs="Courier New"/>
          <w:b/>
          <w:sz w:val="24"/>
          <w:szCs w:val="20"/>
        </w:rPr>
        <w:t>Charron</w:t>
      </w:r>
      <w:proofErr w:type="spellEnd"/>
      <w:r w:rsidRPr="007F4666">
        <w:rPr>
          <w:rFonts w:ascii="Courier New" w:hAnsi="Courier New" w:cs="Courier New"/>
          <w:b/>
          <w:sz w:val="24"/>
          <w:szCs w:val="20"/>
        </w:rPr>
        <w:t>.</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1981 at Ottawa: Ontario Provincial Court Judge Hutton. </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1981 at Ottawa: Ontario Provincial Court Judge White. </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FD57FA"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1989 at Ottawa: Ontario Provincial Court Judge Fontana where </w:t>
      </w:r>
    </w:p>
    <w:p w:rsid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was the Crown's main witness. </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1993 at Ottawa: Ontario Provincial Court Judge Wright;</w:t>
      </w: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1994 at Mississauga: Ontario Provincial Court Judge </w:t>
      </w:r>
      <w:proofErr w:type="spellStart"/>
      <w:r w:rsidRPr="007F4666">
        <w:rPr>
          <w:rFonts w:ascii="Courier New" w:hAnsi="Courier New" w:cs="Courier New"/>
          <w:b/>
          <w:sz w:val="24"/>
          <w:szCs w:val="20"/>
        </w:rPr>
        <w:t>Rosemay</w:t>
      </w:r>
      <w:proofErr w:type="spellEnd"/>
      <w:r w:rsidRPr="007F4666">
        <w:rPr>
          <w:rFonts w:ascii="Courier New" w:hAnsi="Courier New" w:cs="Courier New"/>
          <w:b/>
          <w:sz w:val="24"/>
          <w:szCs w:val="20"/>
        </w:rPr>
        <w:t>;</w:t>
      </w: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2003 at Ottawa: Federal Tax Court Justice Diane Campbell in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proofErr w:type="gramStart"/>
      <w:r w:rsidRPr="007F4666">
        <w:rPr>
          <w:rFonts w:ascii="Courier New" w:hAnsi="Courier New" w:cs="Courier New"/>
          <w:b/>
          <w:sz w:val="24"/>
          <w:szCs w:val="20"/>
        </w:rPr>
        <w:t>Epel</w:t>
      </w:r>
      <w:proofErr w:type="spellEnd"/>
      <w:r w:rsidRPr="007F4666">
        <w:rPr>
          <w:rFonts w:ascii="Courier New" w:hAnsi="Courier New" w:cs="Courier New"/>
          <w:b/>
          <w:sz w:val="24"/>
          <w:szCs w:val="20"/>
        </w:rPr>
        <w:t xml:space="preserve"> v.</w:t>
      </w:r>
      <w:proofErr w:type="gram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The Queen 2003 TCC 707 (</w:t>
      </w:r>
      <w:proofErr w:type="spellStart"/>
      <w:r w:rsidRPr="007F4666">
        <w:rPr>
          <w:rFonts w:ascii="Courier New" w:hAnsi="Courier New" w:cs="Courier New"/>
          <w:b/>
          <w:sz w:val="24"/>
          <w:szCs w:val="20"/>
        </w:rPr>
        <w:t>CanLII</w:t>
      </w:r>
      <w:proofErr w:type="spellEnd"/>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 </w:t>
      </w: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2012 at London: Ontario Superior Court Justice </w:t>
      </w:r>
      <w:proofErr w:type="spellStart"/>
      <w:r w:rsidRPr="007F4666">
        <w:rPr>
          <w:rFonts w:ascii="Courier New" w:hAnsi="Courier New" w:cs="Courier New"/>
          <w:b/>
          <w:sz w:val="24"/>
          <w:szCs w:val="20"/>
        </w:rPr>
        <w:t>Heeney</w:t>
      </w:r>
      <w:proofErr w:type="spellEnd"/>
      <w:r w:rsidRPr="007F4666">
        <w:rPr>
          <w:rFonts w:ascii="Courier New" w:hAnsi="Courier New" w:cs="Courier New"/>
          <w:b/>
          <w:sz w:val="24"/>
          <w:szCs w:val="20"/>
        </w:rPr>
        <w:t xml:space="preserve"> in R. v.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proofErr w:type="gramStart"/>
      <w:r w:rsidRPr="007F4666">
        <w:rPr>
          <w:rFonts w:ascii="Courier New" w:hAnsi="Courier New" w:cs="Courier New"/>
          <w:b/>
          <w:sz w:val="24"/>
          <w:szCs w:val="20"/>
        </w:rPr>
        <w:t>Spottiswood</w:t>
      </w:r>
      <w:proofErr w:type="spellEnd"/>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 </w:t>
      </w:r>
    </w:p>
    <w:p w:rsidR="007F4666" w:rsidRDefault="007F4666" w:rsidP="007F4666">
      <w:pPr>
        <w:autoSpaceDE w:val="0"/>
        <w:autoSpaceDN w:val="0"/>
        <w:adjustRightInd w:val="0"/>
        <w:spacing w:after="0" w:line="360" w:lineRule="auto"/>
        <w:rPr>
          <w:rFonts w:ascii="Courier New" w:hAnsi="Courier New" w:cs="Courier New"/>
          <w:b/>
          <w:sz w:val="24"/>
          <w:szCs w:val="20"/>
        </w:rPr>
      </w:pPr>
    </w:p>
    <w:p w:rsidR="00FE743B" w:rsidRPr="007F4666" w:rsidRDefault="00FE743B"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Dated at </w:t>
      </w:r>
      <w:r w:rsidR="00890AA3">
        <w:rPr>
          <w:rFonts w:ascii="Courier New" w:hAnsi="Courier New" w:cs="Courier New"/>
          <w:b/>
          <w:sz w:val="24"/>
          <w:szCs w:val="20"/>
        </w:rPr>
        <w:t>________________________</w:t>
      </w:r>
      <w:r w:rsidRPr="007F4666">
        <w:rPr>
          <w:rFonts w:ascii="Courier New" w:hAnsi="Courier New" w:cs="Courier New"/>
          <w:b/>
          <w:sz w:val="24"/>
          <w:szCs w:val="20"/>
        </w:rPr>
        <w:t xml:space="preserve">on </w:t>
      </w:r>
      <w:r w:rsidR="00586198">
        <w:rPr>
          <w:rFonts w:ascii="Courier New" w:hAnsi="Courier New" w:cs="Courier New"/>
          <w:b/>
          <w:sz w:val="24"/>
          <w:szCs w:val="20"/>
        </w:rPr>
        <w:t>__________ 201__</w:t>
      </w:r>
    </w:p>
    <w:p w:rsidR="0024654F" w:rsidRDefault="0024654F" w:rsidP="007F4666">
      <w:pPr>
        <w:autoSpaceDE w:val="0"/>
        <w:autoSpaceDN w:val="0"/>
        <w:adjustRightInd w:val="0"/>
        <w:spacing w:after="0" w:line="360" w:lineRule="auto"/>
        <w:rPr>
          <w:rFonts w:ascii="Courier New" w:hAnsi="Courier New" w:cs="Courier New"/>
          <w:b/>
          <w:sz w:val="24"/>
          <w:szCs w:val="20"/>
        </w:rPr>
      </w:pPr>
    </w:p>
    <w:p w:rsidR="00FE743B" w:rsidRDefault="00FE743B" w:rsidP="007F4666">
      <w:pPr>
        <w:autoSpaceDE w:val="0"/>
        <w:autoSpaceDN w:val="0"/>
        <w:adjustRightInd w:val="0"/>
        <w:spacing w:after="0" w:line="360" w:lineRule="auto"/>
        <w:rPr>
          <w:rFonts w:ascii="Courier New" w:hAnsi="Courier New" w:cs="Courier New"/>
          <w:b/>
          <w:sz w:val="24"/>
          <w:szCs w:val="20"/>
        </w:rPr>
      </w:pPr>
    </w:p>
    <w:p w:rsidR="00FE743B" w:rsidRDefault="00FE743B" w:rsidP="007F4666">
      <w:pPr>
        <w:autoSpaceDE w:val="0"/>
        <w:autoSpaceDN w:val="0"/>
        <w:adjustRightInd w:val="0"/>
        <w:spacing w:after="0" w:line="360" w:lineRule="auto"/>
        <w:rPr>
          <w:rFonts w:ascii="Courier New" w:hAnsi="Courier New" w:cs="Courier New"/>
          <w:b/>
          <w:sz w:val="24"/>
          <w:szCs w:val="20"/>
        </w:rPr>
      </w:pPr>
    </w:p>
    <w:p w:rsidR="00890AA3" w:rsidRDefault="00FE743B" w:rsidP="00890AA3">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________________</w:t>
      </w:r>
      <w:r w:rsidR="00D1746B">
        <w:rPr>
          <w:rFonts w:ascii="Courier New" w:hAnsi="Courier New" w:cs="Courier New"/>
          <w:b/>
          <w:sz w:val="24"/>
          <w:szCs w:val="20"/>
        </w:rPr>
        <w:t>___________________</w:t>
      </w:r>
      <w:r>
        <w:rPr>
          <w:rFonts w:ascii="Courier New" w:hAnsi="Courier New" w:cs="Courier New"/>
          <w:b/>
          <w:sz w:val="24"/>
          <w:szCs w:val="20"/>
        </w:rPr>
        <w:t>___</w:t>
      </w:r>
      <w:r>
        <w:rPr>
          <w:rFonts w:ascii="Courier New" w:hAnsi="Courier New" w:cs="Courier New"/>
          <w:b/>
          <w:sz w:val="24"/>
          <w:szCs w:val="20"/>
        </w:rPr>
        <w:tab/>
        <w:t xml:space="preserve">   </w:t>
      </w: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Name: ______________________________________________________</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Address:</w:t>
      </w:r>
      <w:r w:rsidRPr="007B54BB">
        <w:rPr>
          <w:rFonts w:ascii="Courier New" w:hAnsi="Courier New" w:cs="Courier New"/>
          <w:b/>
          <w:sz w:val="24"/>
        </w:rPr>
        <w:t xml:space="preserve"> </w:t>
      </w:r>
      <w:r w:rsidRPr="00647C69">
        <w:rPr>
          <w:rFonts w:ascii="Courier New" w:hAnsi="Courier New" w:cs="Courier New"/>
          <w:b/>
          <w:sz w:val="24"/>
        </w:rPr>
        <w:t xml:space="preserve">___________________________________________________ </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Phone/fax number: __________________________________________</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Email: _____________________________________________________</w:t>
      </w:r>
    </w:p>
    <w:p w:rsidR="00D1746B" w:rsidRPr="00647C69" w:rsidRDefault="00D1746B" w:rsidP="00D1746B">
      <w:pPr>
        <w:pStyle w:val="PlainText"/>
        <w:rPr>
          <w:rFonts w:ascii="Courier New" w:hAnsi="Courier New" w:cs="Courier New"/>
          <w:b/>
          <w:sz w:val="24"/>
        </w:rPr>
      </w:pPr>
    </w:p>
    <w:p w:rsidR="00FE743B" w:rsidRDefault="00890AA3" w:rsidP="00FE743B">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 xml:space="preserve">For the </w:t>
      </w:r>
      <w:r w:rsidR="00FE743B" w:rsidRPr="007F4666">
        <w:rPr>
          <w:rFonts w:ascii="Courier New" w:hAnsi="Courier New" w:cs="Courier New"/>
          <w:b/>
          <w:sz w:val="24"/>
          <w:szCs w:val="20"/>
        </w:rPr>
        <w:t>Applicant</w:t>
      </w:r>
      <w:r w:rsidR="00FE743B">
        <w:rPr>
          <w:rFonts w:ascii="Courier New" w:hAnsi="Courier New" w:cs="Courier New"/>
          <w:b/>
          <w:sz w:val="24"/>
          <w:szCs w:val="20"/>
        </w:rPr>
        <w:tab/>
        <w:t xml:space="preserve">   </w:t>
      </w:r>
      <w:r w:rsidR="00FE743B">
        <w:rPr>
          <w:rFonts w:ascii="Courier New" w:hAnsi="Courier New" w:cs="Courier New"/>
          <w:b/>
          <w:sz w:val="24"/>
          <w:szCs w:val="20"/>
        </w:rPr>
        <w:br/>
      </w:r>
    </w:p>
    <w:p w:rsidR="00ED134A" w:rsidRDefault="00ED134A" w:rsidP="00F0744C">
      <w:pPr>
        <w:autoSpaceDE w:val="0"/>
        <w:autoSpaceDN w:val="0"/>
        <w:adjustRightInd w:val="0"/>
        <w:spacing w:after="0" w:line="360" w:lineRule="auto"/>
        <w:rPr>
          <w:rFonts w:ascii="Courier New" w:hAnsi="Courier New" w:cs="Courier New"/>
          <w:b/>
          <w:sz w:val="24"/>
          <w:szCs w:val="20"/>
        </w:rPr>
      </w:pPr>
    </w:p>
    <w:p w:rsidR="00D1746B" w:rsidRDefault="00D1746B" w:rsidP="00D1746B">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HER MAJESTY THE QUEEN               V.  _____________________</w:t>
      </w:r>
    </w:p>
    <w:p w:rsidR="00586198" w:rsidRPr="000C10B4" w:rsidRDefault="00586198" w:rsidP="00586198">
      <w:pPr>
        <w:pStyle w:val="PlainText"/>
        <w:spacing w:line="360" w:lineRule="auto"/>
        <w:rPr>
          <w:rFonts w:ascii="Courier New" w:hAnsi="Courier New" w:cs="Courier New"/>
          <w:b/>
          <w:sz w:val="24"/>
          <w:u w:val="single"/>
        </w:rPr>
      </w:pPr>
      <w:r w:rsidRPr="000C10B4">
        <w:rPr>
          <w:rFonts w:ascii="Courier New" w:hAnsi="Courier New" w:cs="Courier New"/>
          <w:b/>
          <w:sz w:val="24"/>
          <w:u w:val="single"/>
        </w:rPr>
        <w:t>Plaintiff                                             Accused</w:t>
      </w:r>
    </w:p>
    <w:p w:rsidR="00586198"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________ COURT OF JUSTICE </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(Criminal Division)</w:t>
      </w:r>
    </w:p>
    <w:p w:rsidR="00586198" w:rsidRPr="000C10B4"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Between:</w:t>
      </w:r>
    </w:p>
    <w:p w:rsidR="00586198" w:rsidRPr="000C10B4"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________________________ </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Applicant/Accused</w:t>
      </w:r>
    </w:p>
    <w:p w:rsidR="00586198" w:rsidRPr="000C10B4"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w:t>
      </w:r>
      <w:proofErr w:type="gramStart"/>
      <w:r w:rsidRPr="000C10B4">
        <w:rPr>
          <w:rFonts w:ascii="Courier New" w:hAnsi="Courier New" w:cs="Courier New"/>
          <w:b/>
          <w:sz w:val="24"/>
        </w:rPr>
        <w:t>and</w:t>
      </w:r>
      <w:proofErr w:type="gramEnd"/>
      <w:r w:rsidRPr="000C10B4">
        <w:rPr>
          <w:rFonts w:ascii="Courier New" w:hAnsi="Courier New" w:cs="Courier New"/>
          <w:b/>
          <w:sz w:val="24"/>
        </w:rPr>
        <w:t xml:space="preserve"> </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Her Majesty the Queen</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Respondent/Plaintiff</w:t>
      </w:r>
    </w:p>
    <w:p w:rsidR="00890AA3" w:rsidRDefault="00890AA3" w:rsidP="00F0744C">
      <w:pPr>
        <w:autoSpaceDE w:val="0"/>
        <w:autoSpaceDN w:val="0"/>
        <w:adjustRightInd w:val="0"/>
        <w:spacing w:after="0" w:line="360" w:lineRule="auto"/>
        <w:rPr>
          <w:rFonts w:ascii="Courier New" w:hAnsi="Courier New" w:cs="Courier New"/>
          <w:b/>
          <w:sz w:val="24"/>
          <w:szCs w:val="20"/>
        </w:rPr>
      </w:pPr>
    </w:p>
    <w:p w:rsidR="00890AA3" w:rsidRPr="007F4666" w:rsidRDefault="00890AA3" w:rsidP="00F0744C">
      <w:pPr>
        <w:autoSpaceDE w:val="0"/>
        <w:autoSpaceDN w:val="0"/>
        <w:adjustRightInd w:val="0"/>
        <w:spacing w:after="0" w:line="360" w:lineRule="auto"/>
        <w:rPr>
          <w:rFonts w:ascii="Courier New" w:hAnsi="Courier New" w:cs="Courier New"/>
          <w:b/>
          <w:sz w:val="24"/>
          <w:szCs w:val="20"/>
        </w:rPr>
      </w:pPr>
    </w:p>
    <w:p w:rsidR="00F0744C" w:rsidRDefault="00F0744C" w:rsidP="00F0744C">
      <w:pPr>
        <w:pStyle w:val="PlainText"/>
        <w:spacing w:line="360" w:lineRule="auto"/>
        <w:rPr>
          <w:rFonts w:ascii="Courier New" w:hAnsi="Courier New" w:cs="Courier New"/>
          <w:b/>
          <w:sz w:val="24"/>
        </w:rPr>
      </w:pPr>
    </w:p>
    <w:p w:rsidR="00F0744C" w:rsidRPr="000C10B4" w:rsidRDefault="00F0744C" w:rsidP="00F0744C">
      <w:pPr>
        <w:pStyle w:val="PlainText"/>
        <w:spacing w:line="360" w:lineRule="auto"/>
        <w:rPr>
          <w:rFonts w:ascii="Courier New" w:hAnsi="Courier New" w:cs="Courier New"/>
          <w:b/>
          <w:sz w:val="24"/>
        </w:rPr>
      </w:pPr>
      <w:r w:rsidRPr="000C10B4">
        <w:rPr>
          <w:rFonts w:ascii="Courier New" w:hAnsi="Courier New" w:cs="Courier New"/>
          <w:b/>
          <w:sz w:val="24"/>
        </w:rPr>
        <w:t xml:space="preserve">                            </w:t>
      </w:r>
      <w:r>
        <w:rPr>
          <w:rFonts w:ascii="Courier New" w:hAnsi="Courier New" w:cs="Courier New"/>
          <w:b/>
          <w:sz w:val="24"/>
        </w:rPr>
        <w:t xml:space="preserve">           NOTICE </w:t>
      </w:r>
      <w:r w:rsidRPr="000C10B4">
        <w:rPr>
          <w:rFonts w:ascii="Courier New" w:hAnsi="Courier New" w:cs="Courier New"/>
          <w:b/>
          <w:sz w:val="24"/>
        </w:rPr>
        <w:t xml:space="preserve">OF </w:t>
      </w:r>
    </w:p>
    <w:p w:rsidR="00F0744C" w:rsidRDefault="00F0744C" w:rsidP="00F0744C">
      <w:pPr>
        <w:pStyle w:val="PlainText"/>
        <w:spacing w:line="360" w:lineRule="auto"/>
        <w:rPr>
          <w:rFonts w:ascii="Courier New" w:hAnsi="Courier New" w:cs="Courier New"/>
          <w:b/>
        </w:rPr>
      </w:pPr>
      <w:r w:rsidRPr="000C10B4">
        <w:rPr>
          <w:rFonts w:ascii="Courier New" w:hAnsi="Courier New" w:cs="Courier New"/>
          <w:b/>
          <w:sz w:val="24"/>
        </w:rPr>
        <w:t xml:space="preserve">                          </w:t>
      </w:r>
      <w:r>
        <w:rPr>
          <w:rFonts w:ascii="Courier New" w:hAnsi="Courier New" w:cs="Courier New"/>
          <w:b/>
          <w:sz w:val="24"/>
        </w:rPr>
        <w:t xml:space="preserve">       EXPERT WITNESS REPORT   </w:t>
      </w:r>
      <w:r>
        <w:rPr>
          <w:rFonts w:ascii="Courier New" w:hAnsi="Courier New" w:cs="Courier New"/>
          <w:b/>
          <w:sz w:val="24"/>
        </w:rPr>
        <w:br/>
      </w:r>
    </w:p>
    <w:p w:rsidR="00890AA3" w:rsidRDefault="00890AA3" w:rsidP="00F0744C">
      <w:pPr>
        <w:pStyle w:val="PlainText"/>
        <w:spacing w:line="360" w:lineRule="auto"/>
        <w:rPr>
          <w:rFonts w:ascii="Courier New" w:hAnsi="Courier New" w:cs="Courier New"/>
          <w:b/>
        </w:rPr>
      </w:pPr>
    </w:p>
    <w:p w:rsidR="00890AA3" w:rsidRDefault="00890AA3" w:rsidP="00F0744C">
      <w:pPr>
        <w:pStyle w:val="PlainText"/>
        <w:spacing w:line="360" w:lineRule="auto"/>
        <w:rPr>
          <w:rFonts w:ascii="Courier New" w:hAnsi="Courier New" w:cs="Courier New"/>
          <w:b/>
        </w:rPr>
      </w:pPr>
    </w:p>
    <w:p w:rsidR="00890AA3" w:rsidRPr="00A3260A" w:rsidRDefault="00890AA3" w:rsidP="00F0744C">
      <w:pPr>
        <w:pStyle w:val="PlainText"/>
        <w:spacing w:line="360" w:lineRule="auto"/>
        <w:rPr>
          <w:rFonts w:ascii="Courier New" w:hAnsi="Courier New" w:cs="Courier New"/>
          <w:b/>
        </w:rPr>
      </w:pPr>
    </w:p>
    <w:p w:rsidR="00F0744C" w:rsidRPr="000C10B4" w:rsidRDefault="00F0744C" w:rsidP="00F0744C">
      <w:pPr>
        <w:pStyle w:val="PlainText"/>
        <w:spacing w:line="360" w:lineRule="auto"/>
        <w:rPr>
          <w:rFonts w:ascii="Courier New" w:hAnsi="Courier New" w:cs="Courier New"/>
          <w:b/>
          <w:sz w:val="24"/>
        </w:rPr>
      </w:pPr>
      <w:r w:rsidRPr="000C10B4">
        <w:rPr>
          <w:rFonts w:ascii="Courier New" w:hAnsi="Courier New" w:cs="Courier New"/>
          <w:b/>
          <w:sz w:val="24"/>
        </w:rPr>
        <w:t xml:space="preserve">                                                                 </w:t>
      </w:r>
    </w:p>
    <w:p w:rsidR="00D1746B" w:rsidRDefault="00F0744C" w:rsidP="00586198">
      <w:pPr>
        <w:pStyle w:val="PlainText"/>
        <w:ind w:left="2880"/>
        <w:rPr>
          <w:rFonts w:ascii="Courier New" w:hAnsi="Courier New" w:cs="Courier New"/>
          <w:b/>
          <w:sz w:val="24"/>
        </w:rPr>
      </w:pPr>
      <w:r w:rsidRPr="007F4666">
        <w:rPr>
          <w:rFonts w:ascii="Courier New" w:hAnsi="Courier New" w:cs="Courier New"/>
          <w:b/>
          <w:sz w:val="24"/>
          <w:szCs w:val="20"/>
        </w:rPr>
        <w:t>For the Applicant</w:t>
      </w:r>
      <w:r w:rsidR="00586198">
        <w:rPr>
          <w:rFonts w:ascii="Courier New" w:hAnsi="Courier New" w:cs="Courier New"/>
          <w:b/>
          <w:sz w:val="24"/>
          <w:szCs w:val="20"/>
        </w:rPr>
        <w:br/>
      </w:r>
      <w:r>
        <w:rPr>
          <w:rFonts w:ascii="Courier New" w:hAnsi="Courier New" w:cs="Courier New"/>
          <w:b/>
          <w:sz w:val="24"/>
          <w:szCs w:val="20"/>
        </w:rPr>
        <w:br/>
      </w:r>
      <w:r w:rsidR="00D1746B" w:rsidRPr="00647C69">
        <w:rPr>
          <w:rFonts w:ascii="Courier New" w:hAnsi="Courier New" w:cs="Courier New"/>
          <w:b/>
          <w:sz w:val="24"/>
        </w:rPr>
        <w:t>Name: ______________________</w:t>
      </w:r>
      <w:r w:rsidR="0018264F">
        <w:rPr>
          <w:rFonts w:ascii="Courier New" w:hAnsi="Courier New" w:cs="Courier New"/>
          <w:b/>
          <w:sz w:val="24"/>
        </w:rPr>
        <w:t>_____________</w:t>
      </w:r>
    </w:p>
    <w:p w:rsidR="00D1746B" w:rsidRPr="00647C69" w:rsidRDefault="00D1746B" w:rsidP="00D1746B">
      <w:pPr>
        <w:pStyle w:val="PlainText"/>
        <w:rPr>
          <w:rFonts w:ascii="Courier New" w:hAnsi="Courier New" w:cs="Courier New"/>
          <w:b/>
          <w:sz w:val="24"/>
        </w:rPr>
      </w:pPr>
    </w:p>
    <w:p w:rsidR="00D1746B" w:rsidRDefault="00D1746B" w:rsidP="0018264F">
      <w:pPr>
        <w:pStyle w:val="PlainText"/>
        <w:ind w:left="2160" w:firstLine="720"/>
        <w:rPr>
          <w:rFonts w:ascii="Courier New" w:hAnsi="Courier New" w:cs="Courier New"/>
          <w:b/>
          <w:sz w:val="24"/>
        </w:rPr>
      </w:pPr>
      <w:r w:rsidRPr="00647C69">
        <w:rPr>
          <w:rFonts w:ascii="Courier New" w:hAnsi="Courier New" w:cs="Courier New"/>
          <w:b/>
          <w:sz w:val="24"/>
        </w:rPr>
        <w:t>Address:</w:t>
      </w:r>
      <w:r w:rsidRPr="007B54BB">
        <w:rPr>
          <w:rFonts w:ascii="Courier New" w:hAnsi="Courier New" w:cs="Courier New"/>
          <w:b/>
          <w:sz w:val="24"/>
        </w:rPr>
        <w:t xml:space="preserve"> </w:t>
      </w:r>
      <w:r w:rsidRPr="00647C69">
        <w:rPr>
          <w:rFonts w:ascii="Courier New" w:hAnsi="Courier New" w:cs="Courier New"/>
          <w:b/>
          <w:sz w:val="24"/>
        </w:rPr>
        <w:t>___________</w:t>
      </w:r>
      <w:r w:rsidR="0018264F">
        <w:rPr>
          <w:rFonts w:ascii="Courier New" w:hAnsi="Courier New" w:cs="Courier New"/>
          <w:b/>
          <w:sz w:val="24"/>
        </w:rPr>
        <w:t>_</w:t>
      </w:r>
      <w:r w:rsidRPr="00647C69">
        <w:rPr>
          <w:rFonts w:ascii="Courier New" w:hAnsi="Courier New" w:cs="Courier New"/>
          <w:b/>
          <w:sz w:val="24"/>
        </w:rPr>
        <w:t xml:space="preserve">____________________ </w:t>
      </w:r>
    </w:p>
    <w:p w:rsidR="00D1746B" w:rsidRPr="00647C69" w:rsidRDefault="00D1746B" w:rsidP="00D1746B">
      <w:pPr>
        <w:pStyle w:val="PlainText"/>
        <w:rPr>
          <w:rFonts w:ascii="Courier New" w:hAnsi="Courier New" w:cs="Courier New"/>
          <w:b/>
          <w:sz w:val="24"/>
        </w:rPr>
      </w:pPr>
    </w:p>
    <w:p w:rsidR="00D1746B" w:rsidRDefault="00D1746B" w:rsidP="0018264F">
      <w:pPr>
        <w:pStyle w:val="PlainText"/>
        <w:ind w:left="2160" w:firstLine="720"/>
        <w:rPr>
          <w:rFonts w:ascii="Courier New" w:hAnsi="Courier New" w:cs="Courier New"/>
          <w:b/>
          <w:sz w:val="24"/>
        </w:rPr>
      </w:pPr>
      <w:r w:rsidRPr="00647C69">
        <w:rPr>
          <w:rFonts w:ascii="Courier New" w:hAnsi="Courier New" w:cs="Courier New"/>
          <w:b/>
          <w:sz w:val="24"/>
        </w:rPr>
        <w:t xml:space="preserve">Phone/fax: </w:t>
      </w:r>
      <w:r w:rsidR="0018264F">
        <w:rPr>
          <w:rFonts w:ascii="Courier New" w:hAnsi="Courier New" w:cs="Courier New"/>
          <w:b/>
          <w:sz w:val="24"/>
        </w:rPr>
        <w:t>_______</w:t>
      </w:r>
      <w:r w:rsidRPr="00647C69">
        <w:rPr>
          <w:rFonts w:ascii="Courier New" w:hAnsi="Courier New" w:cs="Courier New"/>
          <w:b/>
          <w:sz w:val="24"/>
        </w:rPr>
        <w:t>_______________________</w:t>
      </w:r>
    </w:p>
    <w:p w:rsidR="00D1746B" w:rsidRPr="00647C69" w:rsidRDefault="0018264F" w:rsidP="00D1746B">
      <w:pPr>
        <w:pStyle w:val="PlainText"/>
        <w:rPr>
          <w:rFonts w:ascii="Courier New" w:hAnsi="Courier New" w:cs="Courier New"/>
          <w:b/>
          <w:sz w:val="24"/>
        </w:rPr>
      </w:pPr>
      <w:r>
        <w:rPr>
          <w:rFonts w:ascii="Courier New" w:hAnsi="Courier New" w:cs="Courier New"/>
          <w:b/>
          <w:sz w:val="24"/>
        </w:rPr>
        <w:tab/>
      </w:r>
    </w:p>
    <w:p w:rsidR="00D1746B" w:rsidRDefault="00D1746B" w:rsidP="0018264F">
      <w:pPr>
        <w:pStyle w:val="PlainText"/>
        <w:ind w:left="2160" w:firstLine="720"/>
        <w:rPr>
          <w:rFonts w:ascii="Courier New" w:hAnsi="Courier New" w:cs="Courier New"/>
          <w:b/>
          <w:sz w:val="24"/>
        </w:rPr>
      </w:pPr>
      <w:r w:rsidRPr="00647C69">
        <w:rPr>
          <w:rFonts w:ascii="Courier New" w:hAnsi="Courier New" w:cs="Courier New"/>
          <w:b/>
          <w:sz w:val="24"/>
        </w:rPr>
        <w:t>Email: __________________</w:t>
      </w:r>
      <w:r w:rsidR="0018264F">
        <w:rPr>
          <w:rFonts w:ascii="Courier New" w:hAnsi="Courier New" w:cs="Courier New"/>
          <w:b/>
          <w:sz w:val="24"/>
        </w:rPr>
        <w:t>_________________</w:t>
      </w:r>
    </w:p>
    <w:p w:rsidR="00F0744C" w:rsidRDefault="0018264F" w:rsidP="00D1746B">
      <w:pPr>
        <w:autoSpaceDE w:val="0"/>
        <w:autoSpaceDN w:val="0"/>
        <w:adjustRightInd w:val="0"/>
        <w:spacing w:after="0" w:line="360" w:lineRule="auto"/>
        <w:ind w:left="4320"/>
        <w:rPr>
          <w:rFonts w:ascii="Courier New" w:hAnsi="Courier New" w:cs="Courier New"/>
          <w:b/>
          <w:sz w:val="24"/>
          <w:szCs w:val="20"/>
        </w:rPr>
      </w:pPr>
      <w:r>
        <w:rPr>
          <w:rFonts w:ascii="Courier New" w:hAnsi="Courier New" w:cs="Courier New"/>
          <w:b/>
          <w:sz w:val="24"/>
          <w:szCs w:val="20"/>
        </w:rPr>
        <w:tab/>
      </w:r>
      <w:r>
        <w:rPr>
          <w:rFonts w:ascii="Courier New" w:hAnsi="Courier New" w:cs="Courier New"/>
          <w:b/>
          <w:sz w:val="24"/>
          <w:szCs w:val="20"/>
        </w:rPr>
        <w:tab/>
      </w:r>
    </w:p>
    <w:p w:rsidR="00F0744C" w:rsidRDefault="00F0744C" w:rsidP="00F0744C">
      <w:pPr>
        <w:autoSpaceDE w:val="0"/>
        <w:autoSpaceDN w:val="0"/>
        <w:adjustRightInd w:val="0"/>
        <w:spacing w:after="0" w:line="360" w:lineRule="auto"/>
        <w:ind w:left="3600"/>
        <w:rPr>
          <w:rFonts w:ascii="Courier New" w:hAnsi="Courier New" w:cs="Courier New"/>
          <w:b/>
          <w:sz w:val="24"/>
          <w:szCs w:val="20"/>
        </w:rPr>
      </w:pPr>
    </w:p>
    <w:p w:rsidR="007F4666" w:rsidRPr="007F4666" w:rsidRDefault="007F4666" w:rsidP="00D31AD9">
      <w:pPr>
        <w:autoSpaceDE w:val="0"/>
        <w:autoSpaceDN w:val="0"/>
        <w:adjustRightInd w:val="0"/>
        <w:spacing w:after="0" w:line="360" w:lineRule="auto"/>
        <w:jc w:val="center"/>
        <w:rPr>
          <w:rFonts w:ascii="Courier New" w:hAnsi="Courier New" w:cs="Courier New"/>
          <w:b/>
          <w:sz w:val="24"/>
          <w:szCs w:val="20"/>
        </w:rPr>
      </w:pPr>
      <w:r w:rsidRPr="007F4666">
        <w:rPr>
          <w:rFonts w:ascii="Courier New" w:hAnsi="Courier New" w:cs="Courier New"/>
          <w:b/>
          <w:sz w:val="24"/>
          <w:szCs w:val="20"/>
        </w:rPr>
        <w:lastRenderedPageBreak/>
        <w:t>AFFIDAVIT OF EXPERT WITNESS</w:t>
      </w:r>
    </w:p>
    <w:p w:rsidR="007F4666" w:rsidRDefault="00D31AD9" w:rsidP="00D31AD9">
      <w:pPr>
        <w:autoSpaceDE w:val="0"/>
        <w:autoSpaceDN w:val="0"/>
        <w:adjustRightInd w:val="0"/>
        <w:spacing w:after="0" w:line="360" w:lineRule="auto"/>
        <w:jc w:val="center"/>
        <w:rPr>
          <w:rFonts w:ascii="Courier New" w:hAnsi="Courier New" w:cs="Courier New"/>
          <w:b/>
          <w:sz w:val="24"/>
          <w:szCs w:val="20"/>
        </w:rPr>
      </w:pPr>
      <w:r>
        <w:rPr>
          <w:rFonts w:ascii="Courier New" w:hAnsi="Courier New" w:cs="Courier New"/>
          <w:b/>
          <w:sz w:val="24"/>
          <w:szCs w:val="20"/>
        </w:rPr>
        <w:t xml:space="preserve">John C. </w:t>
      </w:r>
      <w:proofErr w:type="spellStart"/>
      <w:r>
        <w:rPr>
          <w:rFonts w:ascii="Courier New" w:hAnsi="Courier New" w:cs="Courier New"/>
          <w:b/>
          <w:sz w:val="24"/>
          <w:szCs w:val="20"/>
        </w:rPr>
        <w:t>Turmel</w:t>
      </w:r>
      <w:proofErr w:type="spellEnd"/>
      <w:r w:rsidR="00F21724">
        <w:rPr>
          <w:rFonts w:ascii="Courier New" w:hAnsi="Courier New" w:cs="Courier New"/>
          <w:b/>
          <w:sz w:val="24"/>
          <w:szCs w:val="20"/>
        </w:rPr>
        <w:t>, B. Eng.</w:t>
      </w: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I, John C.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B. Eng., residing at 50 Brant Ave,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Brantford, Ontario make oath as follows:  </w:t>
      </w: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I am Canada's most court-accredited expert witness in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field</w:t>
      </w:r>
      <w:proofErr w:type="gramEnd"/>
      <w:r w:rsidRPr="007F4666">
        <w:rPr>
          <w:rFonts w:ascii="Courier New" w:hAnsi="Courier New" w:cs="Courier New"/>
          <w:b/>
          <w:sz w:val="24"/>
          <w:szCs w:val="20"/>
        </w:rPr>
        <w:t xml:space="preserve"> of Mathematics of Gambling.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 </w:t>
      </w:r>
      <w:proofErr w:type="gramStart"/>
      <w:r w:rsidRPr="007F4666">
        <w:rPr>
          <w:rFonts w:ascii="Courier New" w:hAnsi="Courier New" w:cs="Courier New"/>
          <w:b/>
          <w:sz w:val="24"/>
          <w:szCs w:val="20"/>
        </w:rPr>
        <w:t>In</w:t>
      </w:r>
      <w:proofErr w:type="gramEnd"/>
      <w:r w:rsidRPr="007F4666">
        <w:rPr>
          <w:rFonts w:ascii="Courier New" w:hAnsi="Courier New" w:cs="Courier New"/>
          <w:b/>
          <w:sz w:val="24"/>
          <w:szCs w:val="20"/>
        </w:rPr>
        <w:t xml:space="preserve"> 1974, after earning a degree in Electrical Engineering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from</w:t>
      </w:r>
      <w:proofErr w:type="gramEnd"/>
      <w:r w:rsidRPr="007F4666">
        <w:rPr>
          <w:rFonts w:ascii="Courier New" w:hAnsi="Courier New" w:cs="Courier New"/>
          <w:b/>
          <w:sz w:val="24"/>
          <w:szCs w:val="20"/>
        </w:rPr>
        <w:t xml:space="preserve"> Carleton University, John </w:t>
      </w:r>
      <w:proofErr w:type="spellStart"/>
      <w:r w:rsidRPr="007F4666">
        <w:rPr>
          <w:rFonts w:ascii="Courier New" w:hAnsi="Courier New" w:cs="Courier New"/>
          <w:b/>
          <w:sz w:val="24"/>
          <w:szCs w:val="20"/>
        </w:rPr>
        <w:t>Turmekl</w:t>
      </w:r>
      <w:proofErr w:type="spellEnd"/>
      <w:r w:rsidRPr="007F4666">
        <w:rPr>
          <w:rFonts w:ascii="Courier New" w:hAnsi="Courier New" w:cs="Courier New"/>
          <w:b/>
          <w:sz w:val="24"/>
          <w:szCs w:val="20"/>
        </w:rPr>
        <w:t xml:space="preserve"> was the Teaching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Assistant of Canada's only Mathematics of </w:t>
      </w:r>
      <w:proofErr w:type="gramStart"/>
      <w:r w:rsidRPr="007F4666">
        <w:rPr>
          <w:rFonts w:ascii="Courier New" w:hAnsi="Courier New" w:cs="Courier New"/>
          <w:b/>
          <w:sz w:val="24"/>
          <w:szCs w:val="20"/>
        </w:rPr>
        <w:t>Gambling</w:t>
      </w:r>
      <w:proofErr w:type="gramEnd"/>
      <w:r w:rsidRPr="007F4666">
        <w:rPr>
          <w:rFonts w:ascii="Courier New" w:hAnsi="Courier New" w:cs="Courier New"/>
          <w:b/>
          <w:sz w:val="24"/>
          <w:szCs w:val="20"/>
        </w:rPr>
        <w:t xml:space="preserve"> course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69:140 for 4 more years.</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1975-8: I was the Teaching Assistant of the Mathematics of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Gambling course and became a professional gambler junketing 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over</w:t>
      </w:r>
      <w:proofErr w:type="gramEnd"/>
      <w:r w:rsidRPr="007F4666">
        <w:rPr>
          <w:rFonts w:ascii="Courier New" w:hAnsi="Courier New" w:cs="Courier New"/>
          <w:b/>
          <w:sz w:val="24"/>
          <w:szCs w:val="20"/>
        </w:rPr>
        <w:t xml:space="preserve"> 50 5-day junkets to Las Vegas casinos.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4. </w:t>
      </w:r>
      <w:proofErr w:type="gramStart"/>
      <w:r w:rsidRPr="007F4666">
        <w:rPr>
          <w:rFonts w:ascii="Courier New" w:hAnsi="Courier New" w:cs="Courier New"/>
          <w:b/>
          <w:sz w:val="24"/>
          <w:szCs w:val="20"/>
        </w:rPr>
        <w:t>In</w:t>
      </w:r>
      <w:proofErr w:type="gramEnd"/>
      <w:r w:rsidRPr="007F4666">
        <w:rPr>
          <w:rFonts w:ascii="Courier New" w:hAnsi="Courier New" w:cs="Courier New"/>
          <w:b/>
          <w:sz w:val="24"/>
          <w:szCs w:val="20"/>
        </w:rPr>
        <w:t xml:space="preserve"> 1975, I ran the first university-student card-counting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team</w:t>
      </w:r>
      <w:proofErr w:type="gramEnd"/>
      <w:r w:rsidRPr="007F4666">
        <w:rPr>
          <w:rFonts w:ascii="Courier New" w:hAnsi="Courier New" w:cs="Courier New"/>
          <w:b/>
          <w:sz w:val="24"/>
          <w:szCs w:val="20"/>
        </w:rPr>
        <w:t xml:space="preserve"> in Las Vegas with students from the Carleton gambling course; a decade before the later more-celebrated university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teams</w:t>
      </w:r>
      <w:proofErr w:type="gram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5. 1976 at Las Vegas: My Fourth Year Engineering Project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titled</w:t>
      </w:r>
      <w:proofErr w:type="gramEnd"/>
      <w:r w:rsidRPr="007F4666">
        <w:rPr>
          <w:rFonts w:ascii="Courier New" w:hAnsi="Courier New" w:cs="Courier New"/>
          <w:b/>
          <w:sz w:val="24"/>
          <w:szCs w:val="20"/>
        </w:rPr>
        <w:t xml:space="preserve"> "A APL Computer Analysis of Canadian Stud" which was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presented</w:t>
      </w:r>
      <w:proofErr w:type="gramEnd"/>
      <w:r w:rsidRPr="007F4666">
        <w:rPr>
          <w:rFonts w:ascii="Courier New" w:hAnsi="Courier New" w:cs="Courier New"/>
          <w:b/>
          <w:sz w:val="24"/>
          <w:szCs w:val="20"/>
        </w:rPr>
        <w:t xml:space="preserve"> to the Third Conference on Gambling at </w:t>
      </w:r>
      <w:proofErr w:type="spellStart"/>
      <w:r w:rsidRPr="007F4666">
        <w:rPr>
          <w:rFonts w:ascii="Courier New" w:hAnsi="Courier New" w:cs="Courier New"/>
          <w:b/>
          <w:sz w:val="24"/>
          <w:szCs w:val="20"/>
        </w:rPr>
        <w:t>Ceasar's</w:t>
      </w:r>
      <w:proofErr w:type="spell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Palace.</w:t>
      </w:r>
      <w:proofErr w:type="gramEnd"/>
    </w:p>
    <w:p w:rsidR="00D31AD9" w:rsidRPr="007F4666" w:rsidRDefault="00D31AD9"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6. 1977 at Ottawa: After eventually being barred in Las Vegas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as</w:t>
      </w:r>
      <w:proofErr w:type="gramEnd"/>
      <w:r w:rsidRPr="007F4666">
        <w:rPr>
          <w:rFonts w:ascii="Courier New" w:hAnsi="Courier New" w:cs="Courier New"/>
          <w:b/>
          <w:sz w:val="24"/>
          <w:szCs w:val="20"/>
        </w:rPr>
        <w:t xml:space="preserve"> a too-successful Blackjack card-counter, with Blackjack now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beatable</w:t>
      </w:r>
      <w:proofErr w:type="gramEnd"/>
      <w:r w:rsidRPr="007F4666">
        <w:rPr>
          <w:rFonts w:ascii="Courier New" w:hAnsi="Courier New" w:cs="Courier New"/>
          <w:b/>
          <w:sz w:val="24"/>
          <w:szCs w:val="20"/>
        </w:rPr>
        <w:t xml:space="preserve"> by skill like no-rake Poker, U-May-Bank Blackjack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should</w:t>
      </w:r>
      <w:proofErr w:type="gramEnd"/>
      <w:r w:rsidRPr="007F4666">
        <w:rPr>
          <w:rFonts w:ascii="Courier New" w:hAnsi="Courier New" w:cs="Courier New"/>
          <w:b/>
          <w:sz w:val="24"/>
          <w:szCs w:val="20"/>
        </w:rPr>
        <w:t xml:space="preserve"> be legal like no-rake poker too and I started running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U-Bank Blackjack games until busted and convicted.</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7. In 1979, I first ran for Parliament to legalize gambling though reprogramming our world's banks to run like poker chips, interest-free, which became the main focus of my Guinness Record 77 Elections Contested and 76 Elections Lost, one called off, since then. "Super </w:t>
      </w:r>
      <w:proofErr w:type="gramStart"/>
      <w:r w:rsidRPr="007F4666">
        <w:rPr>
          <w:rFonts w:ascii="Courier New" w:hAnsi="Courier New" w:cs="Courier New"/>
          <w:b/>
          <w:sz w:val="24"/>
          <w:szCs w:val="20"/>
        </w:rPr>
        <w:t>Loser,"</w:t>
      </w:r>
      <w:proofErr w:type="gramEnd"/>
      <w:r w:rsidRPr="007F4666">
        <w:rPr>
          <w:rFonts w:ascii="Courier New" w:hAnsi="Courier New" w:cs="Courier New"/>
          <w:b/>
          <w:sz w:val="24"/>
          <w:szCs w:val="20"/>
        </w:rPr>
        <w:t xml:space="preserve"> or "Winner at the tables, loser at the polls" the media like joke.</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8. 1980s: I hosted very public Ottawa Regional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Poker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tournaments</w:t>
      </w:r>
      <w:proofErr w:type="gramEnd"/>
      <w:r w:rsidRPr="007F4666">
        <w:rPr>
          <w:rFonts w:ascii="Courier New" w:hAnsi="Courier New" w:cs="Courier New"/>
          <w:b/>
          <w:sz w:val="24"/>
          <w:szCs w:val="20"/>
        </w:rPr>
        <w:t xml:space="preserve"> which are completely legal as long the organizer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nets</w:t>
      </w:r>
      <w:proofErr w:type="gramEnd"/>
      <w:r w:rsidRPr="007F4666">
        <w:rPr>
          <w:rFonts w:ascii="Courier New" w:hAnsi="Courier New" w:cs="Courier New"/>
          <w:b/>
          <w:sz w:val="24"/>
          <w:szCs w:val="20"/>
        </w:rPr>
        <w:t xml:space="preserve"> no profit after expenses!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9. 1984: I was featured in the Anthology of Canadian </w:t>
      </w:r>
      <w:proofErr w:type="spellStart"/>
      <w:r w:rsidRPr="007F4666">
        <w:rPr>
          <w:rFonts w:ascii="Courier New" w:hAnsi="Courier New" w:cs="Courier New"/>
          <w:b/>
          <w:sz w:val="24"/>
          <w:szCs w:val="20"/>
        </w:rPr>
        <w:t>Canadian</w:t>
      </w:r>
      <w:proofErr w:type="spellEnd"/>
      <w:r w:rsidRPr="007F4666">
        <w:rPr>
          <w:rFonts w:ascii="Courier New" w:hAnsi="Courier New" w:cs="Courier New"/>
          <w:b/>
          <w:sz w:val="24"/>
          <w:szCs w:val="20"/>
        </w:rPr>
        <w:t xml:space="preserve"> </w:t>
      </w:r>
    </w:p>
    <w:p w:rsid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Characters searchable as "Great Canadian Gambler" since then.</w:t>
      </w:r>
      <w:proofErr w:type="gramEnd"/>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10. 1989 at Ottawa: Ontario Justice James Fontana ruled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Found-Ins charged at my game could not be guilty since U- Bank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Blackjack was a fair game! Once he had ruled they had not been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unfairly</w:t>
      </w:r>
      <w:proofErr w:type="gramEnd"/>
      <w:r w:rsidRPr="007F4666">
        <w:rPr>
          <w:rFonts w:ascii="Courier New" w:hAnsi="Courier New" w:cs="Courier New"/>
          <w:b/>
          <w:sz w:val="24"/>
          <w:szCs w:val="20"/>
        </w:rPr>
        <w:t xml:space="preserve"> taken advantage of by the Keeper possessing the bank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all</w:t>
      </w:r>
      <w:proofErr w:type="gramEnd"/>
      <w:r w:rsidRPr="007F4666">
        <w:rPr>
          <w:rFonts w:ascii="Courier New" w:hAnsi="Courier New" w:cs="Courier New"/>
          <w:b/>
          <w:sz w:val="24"/>
          <w:szCs w:val="20"/>
        </w:rPr>
        <w:t xml:space="preserve"> the time, Justice Lennox found I could not have kept an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illegal</w:t>
      </w:r>
      <w:proofErr w:type="gramEnd"/>
      <w:r w:rsidRPr="007F4666">
        <w:rPr>
          <w:rFonts w:ascii="Courier New" w:hAnsi="Courier New" w:cs="Courier New"/>
          <w:b/>
          <w:sz w:val="24"/>
          <w:szCs w:val="20"/>
        </w:rPr>
        <w:t xml:space="preserve"> gaming house if I had no extra advantage! So I was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finally</w:t>
      </w:r>
      <w:proofErr w:type="gramEnd"/>
      <w:r w:rsidRPr="007F4666">
        <w:rPr>
          <w:rFonts w:ascii="Courier New" w:hAnsi="Courier New" w:cs="Courier New"/>
          <w:b/>
          <w:sz w:val="24"/>
          <w:szCs w:val="20"/>
        </w:rPr>
        <w:t xml:space="preserve"> free to run U-Bank Blackjack with no-rake-off poker.</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11. 1991 at Hull Quebec: I introduced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Poker to Quebec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at</w:t>
      </w:r>
      <w:proofErr w:type="gramEnd"/>
      <w:r w:rsidRPr="007F4666">
        <w:rPr>
          <w:rFonts w:ascii="Courier New" w:hAnsi="Courier New" w:cs="Courier New"/>
          <w:b/>
          <w:sz w:val="24"/>
          <w:szCs w:val="20"/>
        </w:rPr>
        <w:t xml:space="preserve"> my 7-table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on "Main Street" in Hull (4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Blackjack, 3 Poker) and hosted the First Canadian Open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Championship, and six more since then.</w:t>
      </w:r>
      <w:proofErr w:type="gramEnd"/>
      <w:r w:rsidRPr="007F4666">
        <w:rPr>
          <w:rFonts w:ascii="Courier New" w:hAnsi="Courier New" w:cs="Courier New"/>
          <w:b/>
          <w:sz w:val="24"/>
          <w:szCs w:val="20"/>
        </w:rPr>
        <w:t xml:space="preserve"> "Operation Blackjack"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by</w:t>
      </w:r>
      <w:proofErr w:type="gramEnd"/>
      <w:r w:rsidRPr="007F4666">
        <w:rPr>
          <w:rFonts w:ascii="Courier New" w:hAnsi="Courier New" w:cs="Courier New"/>
          <w:b/>
          <w:sz w:val="24"/>
          <w:szCs w:val="20"/>
        </w:rPr>
        <w:t xml:space="preserve"> the Quebec Police shut down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12. 1992 at Ottawa: Back in Ontario where I'd been acquitted,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I introduced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poker to Ontario at my 6-table (3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 xml:space="preserve">Blackjack, 3 Poker)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at Baxter Plaza in Ottawa.</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When I was left alone, I moved to a bigger 28-table (21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 xml:space="preserve">Blackjack and 7 Poker)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at Topaz Plaza.</w:t>
      </w:r>
      <w:proofErr w:type="gramEnd"/>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13. 1993: The Ontario Provincial Police "Project Robin Hood"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raid</w:t>
      </w:r>
      <w:proofErr w:type="gramEnd"/>
      <w:r w:rsidRPr="007F4666">
        <w:rPr>
          <w:rFonts w:ascii="Courier New" w:hAnsi="Courier New" w:cs="Courier New"/>
          <w:b/>
          <w:sz w:val="24"/>
          <w:szCs w:val="20"/>
        </w:rPr>
        <w:t xml:space="preserve"> shut down the Topaz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I've submitted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Project Robin Hood Raid to the Guinness Book of Records as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biggest</w:t>
      </w:r>
      <w:proofErr w:type="gramEnd"/>
      <w:r w:rsidRPr="007F4666">
        <w:rPr>
          <w:rFonts w:ascii="Courier New" w:hAnsi="Courier New" w:cs="Courier New"/>
          <w:b/>
          <w:sz w:val="24"/>
          <w:szCs w:val="20"/>
        </w:rPr>
        <w:t xml:space="preserve"> gambling house raid. In order to convict me after I'd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been</w:t>
      </w:r>
      <w:proofErr w:type="gramEnd"/>
      <w:r w:rsidRPr="007F4666">
        <w:rPr>
          <w:rFonts w:ascii="Courier New" w:hAnsi="Courier New" w:cs="Courier New"/>
          <w:b/>
          <w:sz w:val="24"/>
          <w:szCs w:val="20"/>
        </w:rPr>
        <w:t xml:space="preserve"> formerly acquitted, expanded the meaning of a word to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convict</w:t>
      </w:r>
      <w:proofErr w:type="gramEnd"/>
      <w:r w:rsidRPr="007F4666">
        <w:rPr>
          <w:rFonts w:ascii="Courier New" w:hAnsi="Courier New" w:cs="Courier New"/>
          <w:b/>
          <w:sz w:val="24"/>
          <w:szCs w:val="20"/>
        </w:rPr>
        <w:t xml:space="preserve"> winnings that had been formerly declared legal.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new</w:t>
      </w:r>
      <w:proofErr w:type="gramEnd"/>
      <w:r w:rsidRPr="007F4666">
        <w:rPr>
          <w:rFonts w:ascii="Courier New" w:hAnsi="Courier New" w:cs="Courier New"/>
          <w:b/>
          <w:sz w:val="24"/>
          <w:szCs w:val="20"/>
        </w:rPr>
        <w:t xml:space="preserve"> definition is now in the Criminal Code: "Gain" - as used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in</w:t>
      </w:r>
      <w:proofErr w:type="gramEnd"/>
      <w:r w:rsidRPr="007F4666">
        <w:rPr>
          <w:rFonts w:ascii="Courier New" w:hAnsi="Courier New" w:cs="Courier New"/>
          <w:b/>
          <w:sz w:val="24"/>
          <w:szCs w:val="20"/>
        </w:rPr>
        <w:t xml:space="preserve"> S.197 </w:t>
      </w:r>
      <w:proofErr w:type="spellStart"/>
      <w:r w:rsidRPr="007F4666">
        <w:rPr>
          <w:rFonts w:ascii="Courier New" w:hAnsi="Courier New" w:cs="Courier New"/>
          <w:b/>
          <w:sz w:val="24"/>
          <w:szCs w:val="20"/>
        </w:rPr>
        <w:t>para</w:t>
      </w:r>
      <w:proofErr w:type="spellEnd"/>
      <w:r w:rsidRPr="007F4666">
        <w:rPr>
          <w:rFonts w:ascii="Courier New" w:hAnsi="Courier New" w:cs="Courier New"/>
          <w:b/>
          <w:sz w:val="24"/>
          <w:szCs w:val="20"/>
        </w:rPr>
        <w:t xml:space="preserve">.(a), "gain" can include direct winnings.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Consequently, where the accused was an exceptionally skilled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professional</w:t>
      </w:r>
      <w:proofErr w:type="gramEnd"/>
      <w:r w:rsidRPr="007F4666">
        <w:rPr>
          <w:rFonts w:ascii="Courier New" w:hAnsi="Courier New" w:cs="Courier New"/>
          <w:b/>
          <w:sz w:val="24"/>
          <w:szCs w:val="20"/>
        </w:rPr>
        <w:t xml:space="preserve"> gambler who supported the commercial gambling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establishment</w:t>
      </w:r>
      <w:proofErr w:type="gramEnd"/>
      <w:r w:rsidRPr="007F4666">
        <w:rPr>
          <w:rFonts w:ascii="Courier New" w:hAnsi="Courier New" w:cs="Courier New"/>
          <w:b/>
          <w:sz w:val="24"/>
          <w:szCs w:val="20"/>
        </w:rPr>
        <w:t xml:space="preserve"> and paid employees out of his large winnings,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w:t>
      </w:r>
      <w:proofErr w:type="gramEnd"/>
      <w:r w:rsidRPr="007F4666">
        <w:rPr>
          <w:rFonts w:ascii="Courier New" w:hAnsi="Courier New" w:cs="Courier New"/>
          <w:b/>
          <w:sz w:val="24"/>
          <w:szCs w:val="20"/>
        </w:rPr>
        <w:t xml:space="preserve"> premises fall within the meaning of "common gaming house"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 xml:space="preserve">R. v.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(1996) 109 C.C.C. (3d) 162 (</w:t>
      </w:r>
      <w:proofErr w:type="spellStart"/>
      <w:r w:rsidRPr="007F4666">
        <w:rPr>
          <w:rFonts w:ascii="Courier New" w:hAnsi="Courier New" w:cs="Courier New"/>
          <w:b/>
          <w:sz w:val="24"/>
          <w:szCs w:val="20"/>
        </w:rPr>
        <w:t>Ont.C.A</w:t>
      </w:r>
      <w:proofErr w:type="spellEnd"/>
      <w:r w:rsidRPr="007F4666">
        <w:rPr>
          <w:rFonts w:ascii="Courier New" w:hAnsi="Courier New" w:cs="Courier New"/>
          <w:b/>
          <w:sz w:val="24"/>
          <w:szCs w:val="20"/>
        </w:rPr>
        <w:t>.)</w:t>
      </w:r>
      <w:proofErr w:type="gramEnd"/>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14. 1995 United States &amp; Atlantic City: I spent the next seven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years</w:t>
      </w:r>
      <w:proofErr w:type="gramEnd"/>
      <w:r w:rsidRPr="007F4666">
        <w:rPr>
          <w:rFonts w:ascii="Courier New" w:hAnsi="Courier New" w:cs="Courier New"/>
          <w:b/>
          <w:sz w:val="24"/>
          <w:szCs w:val="20"/>
        </w:rPr>
        <w:t xml:space="preserve"> playing professional poker in the United States where I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became</w:t>
      </w:r>
      <w:proofErr w:type="gramEnd"/>
      <w:r w:rsidRPr="007F4666">
        <w:rPr>
          <w:rFonts w:ascii="Courier New" w:hAnsi="Courier New" w:cs="Courier New"/>
          <w:b/>
          <w:sz w:val="24"/>
          <w:szCs w:val="20"/>
        </w:rPr>
        <w:t xml:space="preserve"> known as "The Professor" at the Trump </w:t>
      </w:r>
      <w:proofErr w:type="spellStart"/>
      <w:r w:rsidRPr="007F4666">
        <w:rPr>
          <w:rFonts w:ascii="Courier New" w:hAnsi="Courier New" w:cs="Courier New"/>
          <w:b/>
          <w:sz w:val="24"/>
          <w:szCs w:val="20"/>
        </w:rPr>
        <w:t>Taj</w:t>
      </w:r>
      <w:proofErr w:type="spellEnd"/>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Mahal</w:t>
      </w:r>
      <w:proofErr w:type="spellEnd"/>
      <w:r w:rsidRPr="007F4666">
        <w:rPr>
          <w:rFonts w:ascii="Courier New" w:hAnsi="Courier New" w:cs="Courier New"/>
          <w:b/>
          <w:sz w:val="24"/>
          <w:szCs w:val="20"/>
        </w:rPr>
        <w:t xml:space="preserve"> in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Atlantic City whose poker room was featured in the movie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t>
      </w:r>
      <w:proofErr w:type="spellStart"/>
      <w:r w:rsidRPr="007F4666">
        <w:rPr>
          <w:rFonts w:ascii="Courier New" w:hAnsi="Courier New" w:cs="Courier New"/>
          <w:b/>
          <w:sz w:val="24"/>
          <w:szCs w:val="20"/>
        </w:rPr>
        <w:t>Rounders</w:t>
      </w:r>
      <w:proofErr w:type="spellEnd"/>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 I boast the highest hourly win rate in the world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over</w:t>
      </w:r>
      <w:proofErr w:type="gramEnd"/>
      <w:r w:rsidRPr="007F4666">
        <w:rPr>
          <w:rFonts w:ascii="Courier New" w:hAnsi="Courier New" w:cs="Courier New"/>
          <w:b/>
          <w:sz w:val="24"/>
          <w:szCs w:val="20"/>
        </w:rPr>
        <w:t xml:space="preserve"> the past 25 years. Among the piranhas mentioned in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Rounders</w:t>
      </w:r>
      <w:proofErr w:type="spellEnd"/>
      <w:r w:rsidRPr="007F4666">
        <w:rPr>
          <w:rFonts w:ascii="Courier New" w:hAnsi="Courier New" w:cs="Courier New"/>
          <w:b/>
          <w:sz w:val="24"/>
          <w:szCs w:val="20"/>
        </w:rPr>
        <w:t xml:space="preserve">, the </w:t>
      </w:r>
      <w:proofErr w:type="spellStart"/>
      <w:r w:rsidRPr="007F4666">
        <w:rPr>
          <w:rFonts w:ascii="Courier New" w:hAnsi="Courier New" w:cs="Courier New"/>
          <w:b/>
          <w:sz w:val="24"/>
          <w:szCs w:val="20"/>
        </w:rPr>
        <w:t>TajProfessor</w:t>
      </w:r>
      <w:proofErr w:type="spellEnd"/>
      <w:r w:rsidRPr="007F4666">
        <w:rPr>
          <w:rFonts w:ascii="Courier New" w:hAnsi="Courier New" w:cs="Courier New"/>
          <w:b/>
          <w:sz w:val="24"/>
          <w:szCs w:val="20"/>
        </w:rPr>
        <w:t xml:space="preserve"> was The Great White Shark.</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15. </w:t>
      </w:r>
      <w:proofErr w:type="gramStart"/>
      <w:r w:rsidRPr="007F4666">
        <w:rPr>
          <w:rFonts w:ascii="Courier New" w:hAnsi="Courier New" w:cs="Courier New"/>
          <w:b/>
          <w:sz w:val="24"/>
          <w:szCs w:val="20"/>
        </w:rPr>
        <w:t>Since</w:t>
      </w:r>
      <w:proofErr w:type="gramEnd"/>
      <w:r w:rsidRPr="007F4666">
        <w:rPr>
          <w:rFonts w:ascii="Courier New" w:hAnsi="Courier New" w:cs="Courier New"/>
          <w:b/>
          <w:sz w:val="24"/>
          <w:szCs w:val="20"/>
        </w:rPr>
        <w:t xml:space="preserve"> 2000, I have played poker professionally in Canada,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for</w:t>
      </w:r>
      <w:proofErr w:type="gramEnd"/>
      <w:r w:rsidRPr="007F4666">
        <w:rPr>
          <w:rFonts w:ascii="Courier New" w:hAnsi="Courier New" w:cs="Courier New"/>
          <w:b/>
          <w:sz w:val="24"/>
          <w:szCs w:val="20"/>
        </w:rPr>
        <w:t xml:space="preserve"> the past 10 years at the OLG Brantford Poker Room. I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authored</w:t>
      </w:r>
      <w:proofErr w:type="gramEnd"/>
      <w:r w:rsidRPr="007F4666">
        <w:rPr>
          <w:rFonts w:ascii="Courier New" w:hAnsi="Courier New" w:cs="Courier New"/>
          <w:b/>
          <w:sz w:val="24"/>
          <w:szCs w:val="20"/>
        </w:rPr>
        <w:t xml:space="preserve"> "Play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Poker like a Bookie" and "How to deal 60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hands per hour" and have engineered many new Poker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Power Tools to help up my world-record bets-per- hour win rate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which</w:t>
      </w:r>
      <w:proofErr w:type="gramEnd"/>
      <w:r w:rsidRPr="007F4666">
        <w:rPr>
          <w:rFonts w:ascii="Courier New" w:hAnsi="Courier New" w:cs="Courier New"/>
          <w:b/>
          <w:sz w:val="24"/>
          <w:szCs w:val="20"/>
        </w:rPr>
        <w:t xml:space="preserve"> I have published in instructional poker videos at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http://johnturmel.com/tajprofessor.htm </w:t>
      </w:r>
      <w:proofErr w:type="gramStart"/>
      <w:r w:rsidRPr="007F4666">
        <w:rPr>
          <w:rFonts w:ascii="Courier New" w:hAnsi="Courier New" w:cs="Courier New"/>
          <w:b/>
          <w:sz w:val="24"/>
          <w:szCs w:val="20"/>
        </w:rPr>
        <w:t>An</w:t>
      </w:r>
      <w:proofErr w:type="gramEnd"/>
      <w:r w:rsidRPr="007F4666">
        <w:rPr>
          <w:rFonts w:ascii="Courier New" w:hAnsi="Courier New" w:cs="Courier New"/>
          <w:b/>
          <w:sz w:val="24"/>
          <w:szCs w:val="20"/>
        </w:rPr>
        <w:t xml:space="preserve"> online search would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find</w:t>
      </w:r>
      <w:proofErr w:type="gramEnd"/>
      <w:r w:rsidRPr="007F4666">
        <w:rPr>
          <w:rFonts w:ascii="Courier New" w:hAnsi="Courier New" w:cs="Courier New"/>
          <w:b/>
          <w:sz w:val="24"/>
          <w:szCs w:val="20"/>
        </w:rPr>
        <w:t xml:space="preserve"> I am the only Professor of Poker Systems Engineering or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Professor of Banking Systems </w:t>
      </w:r>
      <w:proofErr w:type="gramStart"/>
      <w:r w:rsidRPr="007F4666">
        <w:rPr>
          <w:rFonts w:ascii="Courier New" w:hAnsi="Courier New" w:cs="Courier New"/>
          <w:b/>
          <w:sz w:val="24"/>
          <w:szCs w:val="20"/>
        </w:rPr>
        <w:t>Engineering</w:t>
      </w:r>
      <w:proofErr w:type="gramEnd"/>
      <w:r w:rsidRPr="007F4666">
        <w:rPr>
          <w:rFonts w:ascii="Courier New" w:hAnsi="Courier New" w:cs="Courier New"/>
          <w:b/>
          <w:sz w:val="24"/>
          <w:szCs w:val="20"/>
        </w:rPr>
        <w:t xml:space="preserve"> on the planet. My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expertise</w:t>
      </w:r>
      <w:proofErr w:type="gramEnd"/>
      <w:r w:rsidRPr="007F4666">
        <w:rPr>
          <w:rFonts w:ascii="Courier New" w:hAnsi="Courier New" w:cs="Courier New"/>
          <w:b/>
          <w:sz w:val="24"/>
          <w:szCs w:val="20"/>
        </w:rPr>
        <w:t xml:space="preserve"> is the application of game theoretic analysis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to</w:t>
      </w:r>
      <w:proofErr w:type="gramEnd"/>
      <w:r w:rsidRPr="007F4666">
        <w:rPr>
          <w:rFonts w:ascii="Courier New" w:hAnsi="Courier New" w:cs="Courier New"/>
          <w:b/>
          <w:sz w:val="24"/>
          <w:szCs w:val="20"/>
        </w:rPr>
        <w:t xml:space="preserve"> determine the odds of real world physics.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16. </w:t>
      </w:r>
      <w:proofErr w:type="gramStart"/>
      <w:r w:rsidRPr="007F4666">
        <w:rPr>
          <w:rFonts w:ascii="Courier New" w:hAnsi="Courier New" w:cs="Courier New"/>
          <w:b/>
          <w:sz w:val="24"/>
          <w:szCs w:val="20"/>
        </w:rPr>
        <w:t>Since</w:t>
      </w:r>
      <w:proofErr w:type="gramEnd"/>
      <w:r w:rsidRPr="007F4666">
        <w:rPr>
          <w:rFonts w:ascii="Courier New" w:hAnsi="Courier New" w:cs="Courier New"/>
          <w:b/>
          <w:sz w:val="24"/>
          <w:szCs w:val="20"/>
        </w:rPr>
        <w:t xml:space="preserve"> 2000, I have devoted much of my attention to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decriminalizing</w:t>
      </w:r>
      <w:proofErr w:type="gramEnd"/>
      <w:r w:rsidRPr="007F4666">
        <w:rPr>
          <w:rFonts w:ascii="Courier New" w:hAnsi="Courier New" w:cs="Courier New"/>
          <w:b/>
          <w:sz w:val="24"/>
          <w:szCs w:val="20"/>
        </w:rPr>
        <w:t xml:space="preserve"> the safest herbal remedy known to man and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opining</w:t>
      </w:r>
      <w:proofErr w:type="gramEnd"/>
      <w:r w:rsidRPr="007F4666">
        <w:rPr>
          <w:rFonts w:ascii="Courier New" w:hAnsi="Courier New" w:cs="Courier New"/>
          <w:b/>
          <w:sz w:val="24"/>
          <w:szCs w:val="20"/>
        </w:rPr>
        <w:t xml:space="preserve"> how its prohibition results in the reduced chance of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good</w:t>
      </w:r>
      <w:proofErr w:type="gramEnd"/>
      <w:r w:rsidRPr="007F4666">
        <w:rPr>
          <w:rFonts w:ascii="Courier New" w:hAnsi="Courier New" w:cs="Courier New"/>
          <w:b/>
          <w:sz w:val="24"/>
          <w:szCs w:val="20"/>
        </w:rPr>
        <w:t xml:space="preserve"> health and survival by patients who would benefit from it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but</w:t>
      </w:r>
      <w:proofErr w:type="gramEnd"/>
      <w:r w:rsidRPr="007F4666">
        <w:rPr>
          <w:rFonts w:ascii="Courier New" w:hAnsi="Courier New" w:cs="Courier New"/>
          <w:b/>
          <w:sz w:val="24"/>
          <w:szCs w:val="20"/>
        </w:rPr>
        <w:t xml:space="preserve"> who cannot access it in least time. Then the patient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witnesses</w:t>
      </w:r>
      <w:proofErr w:type="gramEnd"/>
      <w:r w:rsidRPr="007F4666">
        <w:rPr>
          <w:rFonts w:ascii="Courier New" w:hAnsi="Courier New" w:cs="Courier New"/>
          <w:b/>
          <w:sz w:val="24"/>
          <w:szCs w:val="20"/>
        </w:rPr>
        <w:t xml:space="preserve"> how much pain or threat each tort in the MMAR caused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them</w:t>
      </w:r>
      <w:proofErr w:type="gramEnd"/>
      <w:r w:rsidRPr="007F4666">
        <w:rPr>
          <w:rFonts w:ascii="Courier New" w:hAnsi="Courier New" w:cs="Courier New"/>
          <w:b/>
          <w:sz w:val="24"/>
          <w:szCs w:val="20"/>
        </w:rPr>
        <w:t xml:space="preserve"> to suffer under.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17. I have been accredited expert witness status in matters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related</w:t>
      </w:r>
      <w:proofErr w:type="gramEnd"/>
      <w:r w:rsidRPr="007F4666">
        <w:rPr>
          <w:rFonts w:ascii="Courier New" w:hAnsi="Courier New" w:cs="Courier New"/>
          <w:b/>
          <w:sz w:val="24"/>
          <w:szCs w:val="20"/>
        </w:rPr>
        <w:t xml:space="preserve"> to the Mathematics of Gambling eight times: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1980 at Hull: Quebec Provincial Court Judge </w:t>
      </w:r>
      <w:proofErr w:type="spellStart"/>
      <w:r w:rsidRPr="007F4666">
        <w:rPr>
          <w:rFonts w:ascii="Courier New" w:hAnsi="Courier New" w:cs="Courier New"/>
          <w:b/>
          <w:sz w:val="24"/>
          <w:szCs w:val="20"/>
        </w:rPr>
        <w:t>Charron</w:t>
      </w:r>
      <w:proofErr w:type="spell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 1981 at Ottawa: Ontario Provincial Court Judge Hutton.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1981 at Ottawa: Ontario Provincial Court Judge White.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4) 1989 at Ottawa: Ontario Provincial Court Judge Fontana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where</w:t>
      </w:r>
      <w:proofErr w:type="gramEnd"/>
      <w:r w:rsidRPr="007F4666">
        <w:rPr>
          <w:rFonts w:ascii="Courier New" w:hAnsi="Courier New" w:cs="Courier New"/>
          <w:b/>
          <w:sz w:val="24"/>
          <w:szCs w:val="20"/>
        </w:rPr>
        <w:t xml:space="preserve"> I was the Crown's main witness and asked to be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accredited</w:t>
      </w:r>
      <w:proofErr w:type="gramEnd"/>
      <w:r w:rsidRPr="007F4666">
        <w:rPr>
          <w:rFonts w:ascii="Courier New" w:hAnsi="Courier New" w:cs="Courier New"/>
          <w:b/>
          <w:sz w:val="24"/>
          <w:szCs w:val="20"/>
        </w:rPr>
        <w:t xml:space="preserve"> by Defence which won.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5) 1993 at Ottawa: Ontario Provincial Court Judge Wright;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6) 1994 at Mississauga: Ontario Provincial Court Judge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Rosemay</w:t>
      </w:r>
      <w:proofErr w:type="spell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7) 2003 at Ottawa: Federal Tax Court Justice Diane Campbell in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proofErr w:type="gramStart"/>
      <w:r w:rsidRPr="007F4666">
        <w:rPr>
          <w:rFonts w:ascii="Courier New" w:hAnsi="Courier New" w:cs="Courier New"/>
          <w:b/>
          <w:sz w:val="24"/>
          <w:szCs w:val="20"/>
        </w:rPr>
        <w:t>Epel</w:t>
      </w:r>
      <w:proofErr w:type="spellEnd"/>
      <w:r w:rsidRPr="007F4666">
        <w:rPr>
          <w:rFonts w:ascii="Courier New" w:hAnsi="Courier New" w:cs="Courier New"/>
          <w:b/>
          <w:sz w:val="24"/>
          <w:szCs w:val="20"/>
        </w:rPr>
        <w:t xml:space="preserve"> v.</w:t>
      </w:r>
      <w:proofErr w:type="gramEnd"/>
      <w:r w:rsidRPr="007F4666">
        <w:rPr>
          <w:rFonts w:ascii="Courier New" w:hAnsi="Courier New" w:cs="Courier New"/>
          <w:b/>
          <w:sz w:val="24"/>
          <w:szCs w:val="20"/>
        </w:rPr>
        <w:t xml:space="preserve"> The Queen 2003 TCC 707 (</w:t>
      </w:r>
      <w:proofErr w:type="spellStart"/>
      <w:r w:rsidRPr="007F4666">
        <w:rPr>
          <w:rFonts w:ascii="Courier New" w:hAnsi="Courier New" w:cs="Courier New"/>
          <w:b/>
          <w:sz w:val="24"/>
          <w:szCs w:val="20"/>
        </w:rPr>
        <w:t>CanLII</w:t>
      </w:r>
      <w:proofErr w:type="spellEnd"/>
      <w:r w:rsidRPr="007F4666">
        <w:rPr>
          <w:rFonts w:ascii="Courier New" w:hAnsi="Courier New" w:cs="Courier New"/>
          <w:b/>
          <w:sz w:val="24"/>
          <w:szCs w:val="20"/>
        </w:rPr>
        <w:t xml:space="preserve">) who ruled </w:t>
      </w:r>
      <w:proofErr w:type="spellStart"/>
      <w:r w:rsidRPr="007F4666">
        <w:rPr>
          <w:rFonts w:ascii="Courier New" w:hAnsi="Courier New" w:cs="Courier New"/>
          <w:b/>
          <w:sz w:val="24"/>
          <w:szCs w:val="20"/>
        </w:rPr>
        <w:t>Epel's</w:t>
      </w:r>
      <w:proofErr w:type="spell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non-professional</w:t>
      </w:r>
      <w:proofErr w:type="gramEnd"/>
      <w:r w:rsidRPr="007F4666">
        <w:rPr>
          <w:rFonts w:ascii="Courier New" w:hAnsi="Courier New" w:cs="Courier New"/>
          <w:b/>
          <w:sz w:val="24"/>
          <w:szCs w:val="20"/>
        </w:rPr>
        <w:t xml:space="preserve"> gambling winnings were not taxable in Canada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as</w:t>
      </w:r>
      <w:proofErr w:type="gramEnd"/>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Turmel's</w:t>
      </w:r>
      <w:proofErr w:type="spellEnd"/>
      <w:r w:rsidRPr="007F4666">
        <w:rPr>
          <w:rFonts w:ascii="Courier New" w:hAnsi="Courier New" w:cs="Courier New"/>
          <w:b/>
          <w:sz w:val="24"/>
          <w:szCs w:val="20"/>
        </w:rPr>
        <w:t xml:space="preserve"> professional winnings were.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8) 2012 at London: Ontario Superior Court Justice </w:t>
      </w:r>
      <w:proofErr w:type="spellStart"/>
      <w:r w:rsidRPr="007F4666">
        <w:rPr>
          <w:rFonts w:ascii="Courier New" w:hAnsi="Courier New" w:cs="Courier New"/>
          <w:b/>
          <w:sz w:val="24"/>
          <w:szCs w:val="20"/>
        </w:rPr>
        <w:t>Heeney</w:t>
      </w:r>
      <w:proofErr w:type="spellEnd"/>
      <w:r w:rsidRPr="007F4666">
        <w:rPr>
          <w:rFonts w:ascii="Courier New" w:hAnsi="Courier New" w:cs="Courier New"/>
          <w:b/>
          <w:sz w:val="24"/>
          <w:szCs w:val="20"/>
        </w:rPr>
        <w:t xml:space="preserve"> in R. </w:t>
      </w: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v. </w:t>
      </w:r>
      <w:proofErr w:type="spellStart"/>
      <w:r w:rsidRPr="007F4666">
        <w:rPr>
          <w:rFonts w:ascii="Courier New" w:hAnsi="Courier New" w:cs="Courier New"/>
          <w:b/>
          <w:sz w:val="24"/>
          <w:szCs w:val="20"/>
        </w:rPr>
        <w:t>Spottiswood</w:t>
      </w:r>
      <w:proofErr w:type="spellEnd"/>
      <w:r w:rsidRPr="007F4666">
        <w:rPr>
          <w:rFonts w:ascii="Courier New" w:hAnsi="Courier New" w:cs="Courier New"/>
          <w:b/>
          <w:sz w:val="24"/>
          <w:szCs w:val="20"/>
        </w:rPr>
        <w:t xml:space="preserve">. </w:t>
      </w:r>
    </w:p>
    <w:p w:rsidR="007A0E64" w:rsidRDefault="007A0E64" w:rsidP="007F4666">
      <w:pPr>
        <w:autoSpaceDE w:val="0"/>
        <w:autoSpaceDN w:val="0"/>
        <w:adjustRightInd w:val="0"/>
        <w:spacing w:after="0" w:line="360" w:lineRule="auto"/>
        <w:rPr>
          <w:rFonts w:ascii="Courier New" w:hAnsi="Courier New" w:cs="Courier New"/>
          <w:b/>
          <w:sz w:val="24"/>
          <w:szCs w:val="20"/>
        </w:rPr>
      </w:pPr>
    </w:p>
    <w:p w:rsidR="009C2361" w:rsidRDefault="009C2361" w:rsidP="007F4666">
      <w:pPr>
        <w:autoSpaceDE w:val="0"/>
        <w:autoSpaceDN w:val="0"/>
        <w:adjustRightInd w:val="0"/>
        <w:spacing w:after="0" w:line="360" w:lineRule="auto"/>
        <w:rPr>
          <w:rFonts w:ascii="Courier New" w:hAnsi="Courier New" w:cs="Courier New"/>
          <w:b/>
          <w:sz w:val="24"/>
          <w:szCs w:val="20"/>
        </w:rPr>
      </w:pPr>
    </w:p>
    <w:p w:rsidR="009C2361" w:rsidRDefault="009C2361" w:rsidP="007F4666">
      <w:pPr>
        <w:autoSpaceDE w:val="0"/>
        <w:autoSpaceDN w:val="0"/>
        <w:adjustRightInd w:val="0"/>
        <w:spacing w:after="0" w:line="360" w:lineRule="auto"/>
        <w:rPr>
          <w:rFonts w:ascii="Courier New" w:hAnsi="Courier New" w:cs="Courier New"/>
          <w:b/>
          <w:sz w:val="24"/>
          <w:szCs w:val="20"/>
        </w:rPr>
      </w:pPr>
    </w:p>
    <w:p w:rsidR="00D31AD9" w:rsidRDefault="009C2361"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noProof/>
          <w:sz w:val="24"/>
          <w:szCs w:val="20"/>
          <w:lang w:val="en-US"/>
        </w:rPr>
        <w:drawing>
          <wp:inline distT="0" distB="0" distL="0" distR="0">
            <wp:extent cx="5434693" cy="4875162"/>
            <wp:effectExtent l="19050" t="0" r="0" b="0"/>
            <wp:docPr id="6" name="Picture 5" descr="xprta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taff2.jpg"/>
                    <pic:cNvPicPr/>
                  </pic:nvPicPr>
                  <pic:blipFill>
                    <a:blip r:embed="rId7" cstate="print"/>
                    <a:stretch>
                      <a:fillRect/>
                    </a:stretch>
                  </pic:blipFill>
                  <pic:spPr>
                    <a:xfrm>
                      <a:off x="0" y="0"/>
                      <a:ext cx="5438632" cy="4878695"/>
                    </a:xfrm>
                    <a:prstGeom prst="rect">
                      <a:avLst/>
                    </a:prstGeom>
                  </pic:spPr>
                </pic:pic>
              </a:graphicData>
            </a:graphic>
          </wp:inline>
        </w:drawing>
      </w:r>
    </w:p>
    <w:p w:rsidR="00D31AD9" w:rsidRPr="007F4666"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7A0E64" w:rsidRDefault="007A0E64" w:rsidP="007F4666">
      <w:pPr>
        <w:autoSpaceDE w:val="0"/>
        <w:autoSpaceDN w:val="0"/>
        <w:adjustRightInd w:val="0"/>
        <w:spacing w:after="0" w:line="360" w:lineRule="auto"/>
        <w:rPr>
          <w:rFonts w:ascii="Courier New" w:hAnsi="Courier New" w:cs="Courier New"/>
          <w:b/>
          <w:sz w:val="24"/>
          <w:szCs w:val="20"/>
        </w:rPr>
      </w:pPr>
    </w:p>
    <w:p w:rsidR="007A0E64" w:rsidRDefault="007A0E64" w:rsidP="007F4666">
      <w:pPr>
        <w:autoSpaceDE w:val="0"/>
        <w:autoSpaceDN w:val="0"/>
        <w:adjustRightInd w:val="0"/>
        <w:spacing w:after="0" w:line="360" w:lineRule="auto"/>
        <w:rPr>
          <w:rFonts w:ascii="Courier New" w:hAnsi="Courier New" w:cs="Courier New"/>
          <w:b/>
          <w:sz w:val="24"/>
          <w:szCs w:val="20"/>
        </w:rPr>
      </w:pPr>
    </w:p>
    <w:p w:rsidR="007A0E64" w:rsidRDefault="007A0E64"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Pr="007F4666" w:rsidRDefault="00D31AD9" w:rsidP="007F4666">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lastRenderedPageBreak/>
        <w:t xml:space="preserve">                   EXPERT WITNESS REPORT OF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JOHN C. TURMEL, B.ENG.</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(Mathematics of Gambling)</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STATEMENT OF ISSUES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Given available US Government statistics showing zero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deaths</w:t>
      </w:r>
      <w:proofErr w:type="gramEnd"/>
      <w:r w:rsidRPr="007F4666">
        <w:rPr>
          <w:rFonts w:ascii="Courier New" w:hAnsi="Courier New" w:cs="Courier New"/>
          <w:b/>
          <w:sz w:val="24"/>
          <w:szCs w:val="20"/>
        </w:rPr>
        <w:t xml:space="preserve"> attributed to the use of the cannabis plant;</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Given preponderant available evidence from US insurance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companies</w:t>
      </w:r>
      <w:proofErr w:type="gramEnd"/>
      <w:r w:rsidRPr="007F4666">
        <w:rPr>
          <w:rFonts w:ascii="Courier New" w:hAnsi="Courier New" w:cs="Courier New"/>
          <w:b/>
          <w:sz w:val="24"/>
          <w:szCs w:val="20"/>
        </w:rPr>
        <w:t xml:space="preserve"> in states that have recently legalized marijuana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showing</w:t>
      </w:r>
      <w:proofErr w:type="gramEnd"/>
      <w:r w:rsidRPr="007F4666">
        <w:rPr>
          <w:rFonts w:ascii="Courier New" w:hAnsi="Courier New" w:cs="Courier New"/>
          <w:b/>
          <w:sz w:val="24"/>
          <w:szCs w:val="20"/>
        </w:rPr>
        <w:t xml:space="preserve"> that "high" drivers have less accidents;</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Given the University of Saskatchewan's 2006 study showing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cannabis</w:t>
      </w:r>
      <w:proofErr w:type="gramEnd"/>
      <w:r w:rsidRPr="007F4666">
        <w:rPr>
          <w:rFonts w:ascii="Courier New" w:hAnsi="Courier New" w:cs="Courier New"/>
          <w:b/>
          <w:sz w:val="24"/>
          <w:szCs w:val="20"/>
        </w:rPr>
        <w:t xml:space="preserve"> use promotes </w:t>
      </w:r>
      <w:proofErr w:type="spellStart"/>
      <w:r w:rsidRPr="007F4666">
        <w:rPr>
          <w:rFonts w:ascii="Courier New" w:hAnsi="Courier New" w:cs="Courier New"/>
          <w:b/>
          <w:sz w:val="24"/>
          <w:szCs w:val="20"/>
        </w:rPr>
        <w:t>neurogenesis</w:t>
      </w:r>
      <w:proofErr w:type="spellEnd"/>
      <w:r w:rsidRPr="007F4666">
        <w:rPr>
          <w:rFonts w:ascii="Courier New" w:hAnsi="Courier New" w:cs="Courier New"/>
          <w:b/>
          <w:sz w:val="24"/>
          <w:szCs w:val="20"/>
        </w:rPr>
        <w:t xml:space="preserve">, new brain cell growth,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useful</w:t>
      </w:r>
      <w:proofErr w:type="gramEnd"/>
      <w:r w:rsidRPr="007F4666">
        <w:rPr>
          <w:rFonts w:ascii="Courier New" w:hAnsi="Courier New" w:cs="Courier New"/>
          <w:b/>
          <w:sz w:val="24"/>
          <w:szCs w:val="20"/>
        </w:rPr>
        <w:t xml:space="preserve"> for Alzheimer's and dementia victims;</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Given preponderant available evidence showing that marijuana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oil</w:t>
      </w:r>
      <w:proofErr w:type="gramEnd"/>
      <w:r w:rsidRPr="007F4666">
        <w:rPr>
          <w:rFonts w:ascii="Courier New" w:hAnsi="Courier New" w:cs="Courier New"/>
          <w:b/>
          <w:sz w:val="24"/>
          <w:szCs w:val="20"/>
        </w:rPr>
        <w:t xml:space="preserve"> kills cancer and with a rise in cancers from the Fukushima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nuclear</w:t>
      </w:r>
      <w:proofErr w:type="gramEnd"/>
      <w:r w:rsidRPr="007F4666">
        <w:rPr>
          <w:rFonts w:ascii="Courier New" w:hAnsi="Courier New" w:cs="Courier New"/>
          <w:b/>
          <w:sz w:val="24"/>
          <w:szCs w:val="20"/>
        </w:rPr>
        <w:t xml:space="preserve"> fallout we're being exposed to looming expected;</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Given the preponderant available evidence forces Health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Canada to allow the use of cannabis for so many varied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illnesses</w:t>
      </w:r>
      <w:proofErr w:type="gramEnd"/>
      <w:r w:rsidRPr="007F4666">
        <w:rPr>
          <w:rFonts w:ascii="Courier New" w:hAnsi="Courier New" w:cs="Courier New"/>
          <w:b/>
          <w:sz w:val="24"/>
          <w:szCs w:val="20"/>
        </w:rPr>
        <w:t xml:space="preser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Given dozens of distinct bureaucratic impediments in the MMAR-</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MMPR medical exemption regimes that reduce the chances of a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patient's</w:t>
      </w:r>
      <w:proofErr w:type="gramEnd"/>
      <w:r w:rsidRPr="007F4666">
        <w:rPr>
          <w:rFonts w:ascii="Courier New" w:hAnsi="Courier New" w:cs="Courier New"/>
          <w:b/>
          <w:sz w:val="24"/>
          <w:szCs w:val="20"/>
        </w:rPr>
        <w:t xml:space="preserve"> good health and survival making both regimes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irreparably</w:t>
      </w:r>
      <w:proofErr w:type="gramEnd"/>
      <w:r w:rsidRPr="007F4666">
        <w:rPr>
          <w:rFonts w:ascii="Courier New" w:hAnsi="Courier New" w:cs="Courier New"/>
          <w:b/>
          <w:sz w:val="24"/>
          <w:szCs w:val="20"/>
        </w:rPr>
        <w:t xml:space="preserve"> and unconstitutionally illusory pursuant to S.7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Charter Right to Life.</w:t>
      </w:r>
      <w:proofErr w:type="gramEnd"/>
      <w:r w:rsidRPr="007F4666">
        <w:rPr>
          <w:rFonts w:ascii="Courier New" w:hAnsi="Courier New" w:cs="Courier New"/>
          <w:b/>
          <w:sz w:val="24"/>
          <w:szCs w:val="20"/>
        </w:rPr>
        <w:t xml:space="preser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 My expert report will conclude that if cannabis marijuana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is</w:t>
      </w:r>
      <w:proofErr w:type="gramEnd"/>
      <w:r w:rsidRPr="007F4666">
        <w:rPr>
          <w:rFonts w:ascii="Courier New" w:hAnsi="Courier New" w:cs="Courier New"/>
          <w:b/>
          <w:sz w:val="24"/>
          <w:szCs w:val="20"/>
        </w:rPr>
        <w:t xml:space="preserve"> good for you once you're sick, it was probably good for you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before</w:t>
      </w:r>
      <w:proofErr w:type="gramEnd"/>
      <w:r w:rsidRPr="007F4666">
        <w:rPr>
          <w:rFonts w:ascii="Courier New" w:hAnsi="Courier New" w:cs="Courier New"/>
          <w:b/>
          <w:sz w:val="24"/>
          <w:szCs w:val="20"/>
        </w:rPr>
        <w:t xml:space="preserve"> you got sick. Not using cannabis for prevention of all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w:t>
      </w:r>
      <w:proofErr w:type="gramEnd"/>
      <w:r w:rsidRPr="007F4666">
        <w:rPr>
          <w:rFonts w:ascii="Courier New" w:hAnsi="Courier New" w:cs="Courier New"/>
          <w:b/>
          <w:sz w:val="24"/>
          <w:szCs w:val="20"/>
        </w:rPr>
        <w:t xml:space="preserve"> illnesses it's good for once you get them before you get </w:t>
      </w:r>
    </w:p>
    <w:p w:rsidR="00204D30"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them</w:t>
      </w:r>
      <w:proofErr w:type="gramEnd"/>
      <w:r w:rsidRPr="007F4666">
        <w:rPr>
          <w:rFonts w:ascii="Courier New" w:hAnsi="Courier New" w:cs="Courier New"/>
          <w:b/>
          <w:sz w:val="24"/>
          <w:szCs w:val="20"/>
        </w:rPr>
        <w:t xml:space="preserve"> reduces the chances of survival. And that the </w:t>
      </w:r>
      <w:proofErr w:type="spellStart"/>
      <w:r w:rsidRPr="007F4666">
        <w:rPr>
          <w:rFonts w:ascii="Courier New" w:hAnsi="Courier New" w:cs="Courier New"/>
          <w:b/>
          <w:sz w:val="24"/>
          <w:szCs w:val="20"/>
        </w:rPr>
        <w:t>neurogenesis</w:t>
      </w:r>
      <w:proofErr w:type="spellEnd"/>
      <w:r w:rsidRPr="007F4666">
        <w:rPr>
          <w:rFonts w:ascii="Courier New" w:hAnsi="Courier New" w:cs="Courier New"/>
          <w:b/>
          <w:sz w:val="24"/>
          <w:szCs w:val="20"/>
        </w:rPr>
        <w:t xml:space="preserve"> of new brain cells reported in the 2006 University of Saskatchewan study is a benefit too important to</w:t>
      </w:r>
      <w:r>
        <w:rPr>
          <w:rFonts w:ascii="Courier New" w:hAnsi="Courier New" w:cs="Courier New"/>
          <w:b/>
          <w:sz w:val="24"/>
          <w:szCs w:val="20"/>
        </w:rPr>
        <w:t xml:space="preserve"> </w:t>
      </w:r>
      <w:r w:rsidRPr="007F4666">
        <w:rPr>
          <w:rFonts w:ascii="Courier New" w:hAnsi="Courier New" w:cs="Courier New"/>
          <w:b/>
          <w:sz w:val="24"/>
          <w:szCs w:val="20"/>
        </w:rPr>
        <w:t xml:space="preserve">prohibit. </w:t>
      </w:r>
    </w:p>
    <w:p w:rsidR="00204D30"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Out of the ten Canadians who die from epileptic seizures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every</w:t>
      </w:r>
      <w:proofErr w:type="gramEnd"/>
      <w:r w:rsidRPr="007F4666">
        <w:rPr>
          <w:rFonts w:ascii="Courier New" w:hAnsi="Courier New" w:cs="Courier New"/>
          <w:b/>
          <w:sz w:val="24"/>
          <w:szCs w:val="20"/>
        </w:rPr>
        <w:t xml:space="preserve"> day, four knew they were epileptic and could have been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alive</w:t>
      </w:r>
      <w:proofErr w:type="gramEnd"/>
      <w:r w:rsidRPr="007F4666">
        <w:rPr>
          <w:rFonts w:ascii="Courier New" w:hAnsi="Courier New" w:cs="Courier New"/>
          <w:b/>
          <w:sz w:val="24"/>
          <w:szCs w:val="20"/>
        </w:rPr>
        <w:t xml:space="preserve"> today if all epileptics had been granted the same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protection</w:t>
      </w:r>
      <w:proofErr w:type="gramEnd"/>
      <w:r w:rsidRPr="007F4666">
        <w:rPr>
          <w:rFonts w:ascii="Courier New" w:hAnsi="Courier New" w:cs="Courier New"/>
          <w:b/>
          <w:sz w:val="24"/>
          <w:szCs w:val="20"/>
        </w:rPr>
        <w:t xml:space="preserve"> of right to life as the Court of Appeal granted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Terrance Parker to possess a joint.</w:t>
      </w:r>
      <w:proofErr w:type="gramEnd"/>
      <w:r w:rsidRPr="007F4666">
        <w:rPr>
          <w:rFonts w:ascii="Courier New" w:hAnsi="Courier New" w:cs="Courier New"/>
          <w:b/>
          <w:sz w:val="24"/>
          <w:szCs w:val="20"/>
        </w:rPr>
        <w:t xml:space="preserve"> 13 years since the Parker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decision</w:t>
      </w:r>
      <w:proofErr w:type="gramEnd"/>
      <w:r w:rsidRPr="007F4666">
        <w:rPr>
          <w:rFonts w:ascii="Courier New" w:hAnsi="Courier New" w:cs="Courier New"/>
          <w:b/>
          <w:sz w:val="24"/>
          <w:szCs w:val="20"/>
        </w:rPr>
        <w:t xml:space="preserve">, that's almost 20,000 epileptics who would have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survived</w:t>
      </w:r>
      <w:proofErr w:type="gramEnd"/>
      <w:r w:rsidRPr="007F4666">
        <w:rPr>
          <w:rFonts w:ascii="Courier New" w:hAnsi="Courier New" w:cs="Courier New"/>
          <w:b/>
          <w:sz w:val="24"/>
          <w:szCs w:val="20"/>
        </w:rPr>
        <w:t xml:space="preserve"> had their anti-seizure medication not been prohibited.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4. If it's beneficial when you get sick, not getting it on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demand</w:t>
      </w:r>
      <w:proofErr w:type="gramEnd"/>
      <w:r w:rsidRPr="007F4666">
        <w:rPr>
          <w:rFonts w:ascii="Courier New" w:hAnsi="Courier New" w:cs="Courier New"/>
          <w:b/>
          <w:sz w:val="24"/>
          <w:szCs w:val="20"/>
        </w:rPr>
        <w:t xml:space="preserve"> reduces your chances of survival. Health Canada has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relegated</w:t>
      </w:r>
      <w:proofErr w:type="gramEnd"/>
      <w:r w:rsidRPr="007F4666">
        <w:rPr>
          <w:rFonts w:ascii="Courier New" w:hAnsi="Courier New" w:cs="Courier New"/>
          <w:b/>
          <w:sz w:val="24"/>
          <w:szCs w:val="20"/>
        </w:rPr>
        <w:t xml:space="preserve"> the MMAR Exemption Applicants who died during the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delay</w:t>
      </w:r>
      <w:proofErr w:type="gramEnd"/>
      <w:r w:rsidRPr="007F4666">
        <w:rPr>
          <w:rFonts w:ascii="Courier New" w:hAnsi="Courier New" w:cs="Courier New"/>
          <w:b/>
          <w:sz w:val="24"/>
          <w:szCs w:val="20"/>
        </w:rPr>
        <w:t xml:space="preserve"> in application processing to their "</w:t>
      </w:r>
      <w:proofErr w:type="spellStart"/>
      <w:r w:rsidRPr="007F4666">
        <w:rPr>
          <w:rFonts w:ascii="Courier New" w:hAnsi="Courier New" w:cs="Courier New"/>
          <w:b/>
          <w:sz w:val="24"/>
          <w:szCs w:val="20"/>
        </w:rPr>
        <w:t>Dormants</w:t>
      </w:r>
      <w:proofErr w:type="spellEnd"/>
      <w:r w:rsidRPr="007F4666">
        <w:rPr>
          <w:rFonts w:ascii="Courier New" w:hAnsi="Courier New" w:cs="Courier New"/>
          <w:b/>
          <w:sz w:val="24"/>
          <w:szCs w:val="20"/>
        </w:rPr>
        <w:t xml:space="preserve"> File," the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wrong</w:t>
      </w:r>
      <w:proofErr w:type="gramEnd"/>
      <w:r w:rsidRPr="007F4666">
        <w:rPr>
          <w:rFonts w:ascii="Courier New" w:hAnsi="Courier New" w:cs="Courier New"/>
          <w:b/>
          <w:sz w:val="24"/>
          <w:szCs w:val="20"/>
        </w:rPr>
        <w:t xml:space="preserve"> word for 6 feet under. Once the Defendant elicits from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Health Canada the number of "dormant" applicants to date whom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they</w:t>
      </w:r>
      <w:proofErr w:type="gramEnd"/>
      <w:r w:rsidRPr="007F4666">
        <w:rPr>
          <w:rFonts w:ascii="Courier New" w:hAnsi="Courier New" w:cs="Courier New"/>
          <w:b/>
          <w:sz w:val="24"/>
          <w:szCs w:val="20"/>
        </w:rPr>
        <w:t xml:space="preserve"> could not find alive, the reduction of their chances of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survival</w:t>
      </w:r>
      <w:proofErr w:type="gramEnd"/>
      <w:r w:rsidRPr="007F4666">
        <w:rPr>
          <w:rFonts w:ascii="Courier New" w:hAnsi="Courier New" w:cs="Courier New"/>
          <w:b/>
          <w:sz w:val="24"/>
          <w:szCs w:val="20"/>
        </w:rPr>
        <w:t xml:space="preserve"> due to the delay will have been established. In every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case</w:t>
      </w:r>
      <w:proofErr w:type="gramEnd"/>
      <w:r w:rsidRPr="007F4666">
        <w:rPr>
          <w:rFonts w:ascii="Courier New" w:hAnsi="Courier New" w:cs="Courier New"/>
          <w:b/>
          <w:sz w:val="24"/>
          <w:szCs w:val="20"/>
        </w:rPr>
        <w:t xml:space="preserve"> where cannabis has a life-saving effect, the bureaucratic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delay</w:t>
      </w:r>
      <w:proofErr w:type="gramEnd"/>
      <w:r w:rsidRPr="007F4666">
        <w:rPr>
          <w:rFonts w:ascii="Courier New" w:hAnsi="Courier New" w:cs="Courier New"/>
          <w:b/>
          <w:sz w:val="24"/>
          <w:szCs w:val="20"/>
        </w:rPr>
        <w:t xml:space="preserve"> in obtaining an exemption increases the chance of ending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up</w:t>
      </w:r>
      <w:proofErr w:type="gramEnd"/>
      <w:r w:rsidRPr="007F4666">
        <w:rPr>
          <w:rFonts w:ascii="Courier New" w:hAnsi="Courier New" w:cs="Courier New"/>
          <w:b/>
          <w:sz w:val="24"/>
          <w:szCs w:val="20"/>
        </w:rPr>
        <w:t xml:space="preserve"> in Health Canada's "</w:t>
      </w:r>
      <w:proofErr w:type="spellStart"/>
      <w:r w:rsidRPr="007F4666">
        <w:rPr>
          <w:rFonts w:ascii="Courier New" w:hAnsi="Courier New" w:cs="Courier New"/>
          <w:b/>
          <w:sz w:val="24"/>
          <w:szCs w:val="20"/>
        </w:rPr>
        <w:t>Dormants</w:t>
      </w:r>
      <w:proofErr w:type="spellEnd"/>
      <w:r w:rsidRPr="007F4666">
        <w:rPr>
          <w:rFonts w:ascii="Courier New" w:hAnsi="Courier New" w:cs="Courier New"/>
          <w:b/>
          <w:sz w:val="24"/>
          <w:szCs w:val="20"/>
        </w:rPr>
        <w:t xml:space="preserve">" file.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METHODOLOGY USED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5. </w:t>
      </w:r>
      <w:proofErr w:type="gramStart"/>
      <w:r w:rsidRPr="007F4666">
        <w:rPr>
          <w:rFonts w:ascii="Courier New" w:hAnsi="Courier New" w:cs="Courier New"/>
          <w:b/>
          <w:sz w:val="24"/>
          <w:szCs w:val="20"/>
        </w:rPr>
        <w:t>By</w:t>
      </w:r>
      <w:proofErr w:type="gramEnd"/>
      <w:r w:rsidRPr="007F4666">
        <w:rPr>
          <w:rFonts w:ascii="Courier New" w:hAnsi="Courier New" w:cs="Courier New"/>
          <w:b/>
          <w:sz w:val="24"/>
          <w:szCs w:val="20"/>
        </w:rPr>
        <w:t xml:space="preserve"> inference and deduction, and with an analysis of the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preponderance</w:t>
      </w:r>
      <w:proofErr w:type="gramEnd"/>
      <w:r w:rsidRPr="007F4666">
        <w:rPr>
          <w:rFonts w:ascii="Courier New" w:hAnsi="Courier New" w:cs="Courier New"/>
          <w:b/>
          <w:sz w:val="24"/>
          <w:szCs w:val="20"/>
        </w:rPr>
        <w:t xml:space="preserve"> of "anecdotal evidence" available, each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constitutional</w:t>
      </w:r>
      <w:proofErr w:type="gramEnd"/>
      <w:r w:rsidRPr="007F4666">
        <w:rPr>
          <w:rFonts w:ascii="Courier New" w:hAnsi="Courier New" w:cs="Courier New"/>
          <w:b/>
          <w:sz w:val="24"/>
          <w:szCs w:val="20"/>
        </w:rPr>
        <w:t xml:space="preserve"> violation alleged ("Tort") will be shown to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harm</w:t>
      </w:r>
      <w:proofErr w:type="gramEnd"/>
      <w:r w:rsidRPr="007F4666">
        <w:rPr>
          <w:rFonts w:ascii="Courier New" w:hAnsi="Courier New" w:cs="Courier New"/>
          <w:b/>
          <w:sz w:val="24"/>
          <w:szCs w:val="20"/>
        </w:rPr>
        <w:t xml:space="preserve"> the chances of health and survival more than help.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6. An honest anecdote is an honest datum. More and more honest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anecdotes</w:t>
      </w:r>
      <w:proofErr w:type="gramEnd"/>
      <w:r w:rsidRPr="007F4666">
        <w:rPr>
          <w:rFonts w:ascii="Courier New" w:hAnsi="Courier New" w:cs="Courier New"/>
          <w:b/>
          <w:sz w:val="24"/>
          <w:szCs w:val="20"/>
        </w:rPr>
        <w:t xml:space="preserve"> become more and more precise data. To say that the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measurement</w:t>
      </w:r>
      <w:proofErr w:type="gramEnd"/>
      <w:r w:rsidRPr="007F4666">
        <w:rPr>
          <w:rFonts w:ascii="Courier New" w:hAnsi="Courier New" w:cs="Courier New"/>
          <w:b/>
          <w:sz w:val="24"/>
          <w:szCs w:val="20"/>
        </w:rPr>
        <w:t xml:space="preserve"> of a preponderance of available data may be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dismissed</w:t>
      </w:r>
      <w:proofErr w:type="gramEnd"/>
      <w:r w:rsidRPr="007F4666">
        <w:rPr>
          <w:rFonts w:ascii="Courier New" w:hAnsi="Courier New" w:cs="Courier New"/>
          <w:b/>
          <w:sz w:val="24"/>
          <w:szCs w:val="20"/>
        </w:rPr>
        <w:t xml:space="preserve"> because it is "anecdotal" is to fail to grasp the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whole</w:t>
      </w:r>
      <w:proofErr w:type="gramEnd"/>
      <w:r w:rsidRPr="007F4666">
        <w:rPr>
          <w:rFonts w:ascii="Courier New" w:hAnsi="Courier New" w:cs="Courier New"/>
          <w:b/>
          <w:sz w:val="24"/>
          <w:szCs w:val="20"/>
        </w:rPr>
        <w:t xml:space="preserve"> purpose of statistics, to derive honest information from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more</w:t>
      </w:r>
      <w:proofErr w:type="gramEnd"/>
      <w:r w:rsidRPr="007F4666">
        <w:rPr>
          <w:rFonts w:ascii="Courier New" w:hAnsi="Courier New" w:cs="Courier New"/>
          <w:b/>
          <w:sz w:val="24"/>
          <w:szCs w:val="20"/>
        </w:rPr>
        <w:t xml:space="preserve"> and more anecdotal data. </w:t>
      </w:r>
    </w:p>
    <w:p w:rsidR="00204D30" w:rsidRDefault="00204D30" w:rsidP="00204D30">
      <w:pPr>
        <w:autoSpaceDE w:val="0"/>
        <w:autoSpaceDN w:val="0"/>
        <w:adjustRightInd w:val="0"/>
        <w:spacing w:after="0" w:line="360" w:lineRule="auto"/>
        <w:rPr>
          <w:rFonts w:ascii="Courier New" w:hAnsi="Courier New" w:cs="Courier New"/>
          <w:b/>
          <w:sz w:val="24"/>
          <w:szCs w:val="20"/>
        </w:rPr>
      </w:pPr>
    </w:p>
    <w:p w:rsidR="00204D30"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7. It will be shown that the preponderance of newly-available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data</w:t>
      </w:r>
      <w:proofErr w:type="gramEnd"/>
      <w:r w:rsidRPr="007F4666">
        <w:rPr>
          <w:rFonts w:ascii="Courier New" w:hAnsi="Courier New" w:cs="Courier New"/>
          <w:b/>
          <w:sz w:val="24"/>
          <w:szCs w:val="20"/>
        </w:rPr>
        <w:t xml:space="preserve"> belies many of the canards flown by the prohibitionist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establishment</w:t>
      </w:r>
      <w:proofErr w:type="gramEnd"/>
      <w:r w:rsidRPr="007F4666">
        <w:rPr>
          <w:rFonts w:ascii="Courier New" w:hAnsi="Courier New" w:cs="Courier New"/>
          <w:b/>
          <w:sz w:val="24"/>
          <w:szCs w:val="20"/>
        </w:rPr>
        <w:t xml:space="preserve">. How those lies got to be propagated as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scientific</w:t>
      </w:r>
      <w:proofErr w:type="gramEnd"/>
      <w:r w:rsidRPr="007F4666">
        <w:rPr>
          <w:rFonts w:ascii="Courier New" w:hAnsi="Courier New" w:cs="Courier New"/>
          <w:b/>
          <w:sz w:val="24"/>
          <w:szCs w:val="20"/>
        </w:rPr>
        <w:t xml:space="preserve"> analysis is a result of being allowed to compel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proof</w:t>
      </w:r>
      <w:proofErr w:type="gramEnd"/>
      <w:r w:rsidRPr="007F4666">
        <w:rPr>
          <w:rFonts w:ascii="Courier New" w:hAnsi="Courier New" w:cs="Courier New"/>
          <w:b/>
          <w:sz w:val="24"/>
          <w:szCs w:val="20"/>
        </w:rPr>
        <w:t xml:space="preserve"> of a negative.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8. "Mr. </w:t>
      </w:r>
      <w:proofErr w:type="gramStart"/>
      <w:r w:rsidRPr="007F4666">
        <w:rPr>
          <w:rFonts w:ascii="Courier New" w:hAnsi="Courier New" w:cs="Courier New"/>
          <w:b/>
          <w:sz w:val="24"/>
          <w:szCs w:val="20"/>
        </w:rPr>
        <w:t>Expert,</w:t>
      </w:r>
      <w:proofErr w:type="gramEnd"/>
      <w:r w:rsidRPr="007F4666">
        <w:rPr>
          <w:rFonts w:ascii="Courier New" w:hAnsi="Courier New" w:cs="Courier New"/>
          <w:b/>
          <w:sz w:val="24"/>
          <w:szCs w:val="20"/>
        </w:rPr>
        <w:t xml:space="preserve"> does your evidence show that marijuana does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not</w:t>
      </w:r>
      <w:proofErr w:type="gramEnd"/>
      <w:r w:rsidRPr="007F4666">
        <w:rPr>
          <w:rFonts w:ascii="Courier New" w:hAnsi="Courier New" w:cs="Courier New"/>
          <w:b/>
          <w:sz w:val="24"/>
          <w:szCs w:val="20"/>
        </w:rPr>
        <w:t xml:space="preserve"> cause Cancer?"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Anecdotal evidence would seem to indicate it cures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Cancer but I have no evidence that it doesn't also cause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Cancer too.</w:t>
      </w:r>
      <w:proofErr w:type="gramEnd"/>
      <w:r w:rsidRPr="007F4666">
        <w:rPr>
          <w:rFonts w:ascii="Courier New" w:hAnsi="Courier New" w:cs="Courier New"/>
          <w:b/>
          <w:sz w:val="24"/>
          <w:szCs w:val="20"/>
        </w:rPr>
        <w:t xml:space="preser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"Okay, put down: May cause cancer."</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9</w:t>
      </w:r>
      <w:r w:rsidRPr="007F4666">
        <w:rPr>
          <w:rFonts w:ascii="Courier New" w:hAnsi="Courier New" w:cs="Courier New"/>
          <w:b/>
          <w:sz w:val="24"/>
          <w:szCs w:val="20"/>
        </w:rPr>
        <w:t xml:space="preserve">. "Mr. Expert, can your evidence show that marijuana does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not</w:t>
      </w:r>
      <w:proofErr w:type="gramEnd"/>
      <w:r w:rsidRPr="007F4666">
        <w:rPr>
          <w:rFonts w:ascii="Courier New" w:hAnsi="Courier New" w:cs="Courier New"/>
          <w:b/>
          <w:sz w:val="24"/>
          <w:szCs w:val="20"/>
        </w:rPr>
        <w:t xml:space="preserve"> cause MS?"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Anecdotal evidence would seem to indicate it cures MS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but</w:t>
      </w:r>
      <w:proofErr w:type="gramEnd"/>
      <w:r w:rsidRPr="007F4666">
        <w:rPr>
          <w:rFonts w:ascii="Courier New" w:hAnsi="Courier New" w:cs="Courier New"/>
          <w:b/>
          <w:sz w:val="24"/>
          <w:szCs w:val="20"/>
        </w:rPr>
        <w:t xml:space="preserve"> I have no evidence that it doesn't also cause MS too.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"Okay, put down: May cause MS."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10</w:t>
      </w:r>
      <w:r w:rsidRPr="007F4666">
        <w:rPr>
          <w:rFonts w:ascii="Courier New" w:hAnsi="Courier New" w:cs="Courier New"/>
          <w:b/>
          <w:sz w:val="24"/>
          <w:szCs w:val="20"/>
        </w:rPr>
        <w:t xml:space="preserve">. "Mr. Expert, can you prove marijuana does not cause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Epilepsy?"</w:t>
      </w:r>
      <w:proofErr w:type="gramEnd"/>
      <w:r w:rsidRPr="007F4666">
        <w:rPr>
          <w:rFonts w:ascii="Courier New" w:hAnsi="Courier New" w:cs="Courier New"/>
          <w:b/>
          <w:sz w:val="24"/>
          <w:szCs w:val="20"/>
        </w:rPr>
        <w:t xml:space="preser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Anecdotal evidence would seem to indicate it prevents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seizures</w:t>
      </w:r>
      <w:proofErr w:type="gramEnd"/>
      <w:r w:rsidRPr="007F4666">
        <w:rPr>
          <w:rFonts w:ascii="Courier New" w:hAnsi="Courier New" w:cs="Courier New"/>
          <w:b/>
          <w:sz w:val="24"/>
          <w:szCs w:val="20"/>
        </w:rPr>
        <w:t xml:space="preserve"> within seconds but I have no evidence that it doesn't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also</w:t>
      </w:r>
      <w:proofErr w:type="gramEnd"/>
      <w:r w:rsidRPr="007F4666">
        <w:rPr>
          <w:rFonts w:ascii="Courier New" w:hAnsi="Courier New" w:cs="Courier New"/>
          <w:b/>
          <w:sz w:val="24"/>
          <w:szCs w:val="20"/>
        </w:rPr>
        <w:t xml:space="preserve"> cause Epilepsy too.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"Okay, put down: May cause Epilepsy."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 xml:space="preserve">11. </w:t>
      </w:r>
      <w:r w:rsidRPr="007F4666">
        <w:rPr>
          <w:rFonts w:ascii="Courier New" w:hAnsi="Courier New" w:cs="Courier New"/>
          <w:b/>
          <w:sz w:val="24"/>
          <w:szCs w:val="20"/>
        </w:rPr>
        <w:t xml:space="preserve">"Mr. Expert, can you prove marijuana does not cause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Freckles or Athlete's Foot?"</w:t>
      </w:r>
      <w:proofErr w:type="gramEnd"/>
      <w:r w:rsidRPr="007F4666">
        <w:rPr>
          <w:rFonts w:ascii="Courier New" w:hAnsi="Courier New" w:cs="Courier New"/>
          <w:b/>
          <w:sz w:val="24"/>
          <w:szCs w:val="20"/>
        </w:rPr>
        <w:t xml:space="preser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I've never heard that but I have no evidence that it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doesn't</w:t>
      </w:r>
      <w:proofErr w:type="gramEnd"/>
      <w:r w:rsidRPr="007F4666">
        <w:rPr>
          <w:rFonts w:ascii="Courier New" w:hAnsi="Courier New" w:cs="Courier New"/>
          <w:b/>
          <w:sz w:val="24"/>
          <w:szCs w:val="20"/>
        </w:rPr>
        <w:t xml:space="preserve"> cause Freckles and Athlete's Foot too. "Okay, put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down</w:t>
      </w:r>
      <w:proofErr w:type="gramEnd"/>
      <w:r w:rsidRPr="007F4666">
        <w:rPr>
          <w:rFonts w:ascii="Courier New" w:hAnsi="Courier New" w:cs="Courier New"/>
          <w:b/>
          <w:sz w:val="24"/>
          <w:szCs w:val="20"/>
        </w:rPr>
        <w:t xml:space="preserve">: May cause Freckles or Athlete's Foot to the list." </w:t>
      </w:r>
    </w:p>
    <w:p w:rsidR="00204D30" w:rsidRDefault="00204D30" w:rsidP="00204D30">
      <w:pPr>
        <w:autoSpaceDE w:val="0"/>
        <w:autoSpaceDN w:val="0"/>
        <w:adjustRightInd w:val="0"/>
        <w:spacing w:after="0" w:line="360" w:lineRule="auto"/>
        <w:rPr>
          <w:rFonts w:ascii="Courier New" w:hAnsi="Courier New" w:cs="Courier New"/>
          <w:b/>
          <w:sz w:val="24"/>
          <w:szCs w:val="20"/>
        </w:rPr>
      </w:pPr>
    </w:p>
    <w:p w:rsidR="00204D30"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Pr>
          <w:rFonts w:ascii="Courier New" w:hAnsi="Courier New" w:cs="Courier New"/>
          <w:b/>
          <w:sz w:val="24"/>
          <w:szCs w:val="20"/>
        </w:rPr>
        <w:t>2</w:t>
      </w:r>
      <w:r w:rsidRPr="007F4666">
        <w:rPr>
          <w:rFonts w:ascii="Courier New" w:hAnsi="Courier New" w:cs="Courier New"/>
          <w:b/>
          <w:sz w:val="24"/>
          <w:szCs w:val="20"/>
        </w:rPr>
        <w:t xml:space="preserve">. "Mr. Expert, can you prove marijuana isn't enticing an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alien</w:t>
      </w:r>
      <w:proofErr w:type="gramEnd"/>
      <w:r w:rsidRPr="007F4666">
        <w:rPr>
          <w:rFonts w:ascii="Courier New" w:hAnsi="Courier New" w:cs="Courier New"/>
          <w:b/>
          <w:sz w:val="24"/>
          <w:szCs w:val="20"/>
        </w:rPr>
        <w:t xml:space="preserve"> invasion to take it from us?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Never thought of that danger, but no, I have no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evidence</w:t>
      </w:r>
      <w:proofErr w:type="gramEnd"/>
      <w:r w:rsidRPr="007F4666">
        <w:rPr>
          <w:rFonts w:ascii="Courier New" w:hAnsi="Courier New" w:cs="Courier New"/>
          <w:b/>
          <w:sz w:val="24"/>
          <w:szCs w:val="20"/>
        </w:rPr>
        <w:t xml:space="preserve"> that it isn't enticing an alien invasion. "Your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Honor, given all these threats that marijuana may cause, it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should</w:t>
      </w:r>
      <w:proofErr w:type="gramEnd"/>
      <w:r w:rsidRPr="007F4666">
        <w:rPr>
          <w:rFonts w:ascii="Courier New" w:hAnsi="Courier New" w:cs="Courier New"/>
          <w:b/>
          <w:sz w:val="24"/>
          <w:szCs w:val="20"/>
        </w:rPr>
        <w:t xml:space="preserve"> remain prohibited until proof the threats do not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exist</w:t>
      </w:r>
      <w:proofErr w:type="gramEnd"/>
      <w:r w:rsidRPr="007F4666">
        <w:rPr>
          <w:rFonts w:ascii="Courier New" w:hAnsi="Courier New" w:cs="Courier New"/>
          <w:b/>
          <w:sz w:val="24"/>
          <w:szCs w:val="20"/>
        </w:rPr>
        <w:t xml:space="preser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Pr>
          <w:rFonts w:ascii="Courier New" w:hAnsi="Courier New" w:cs="Courier New"/>
          <w:b/>
          <w:sz w:val="24"/>
          <w:szCs w:val="20"/>
        </w:rPr>
        <w:t>3</w:t>
      </w:r>
      <w:r w:rsidRPr="007F4666">
        <w:rPr>
          <w:rFonts w:ascii="Courier New" w:hAnsi="Courier New" w:cs="Courier New"/>
          <w:b/>
          <w:sz w:val="24"/>
          <w:szCs w:val="20"/>
        </w:rPr>
        <w:t>. "It is hereby Ordered that marijuana shall remain prohibited given it may pose such possible serious threats to health as Cancer, MS, Glaucoma, Epilepsy, Freckles, Athlete's</w:t>
      </w:r>
      <w:r>
        <w:rPr>
          <w:rFonts w:ascii="Courier New" w:hAnsi="Courier New" w:cs="Courier New"/>
          <w:b/>
          <w:sz w:val="24"/>
          <w:szCs w:val="20"/>
        </w:rPr>
        <w:t xml:space="preserve"> </w:t>
      </w:r>
      <w:r w:rsidRPr="007F4666">
        <w:rPr>
          <w:rFonts w:ascii="Courier New" w:hAnsi="Courier New" w:cs="Courier New"/>
          <w:b/>
          <w:sz w:val="24"/>
          <w:szCs w:val="20"/>
        </w:rPr>
        <w:t xml:space="preserve">Foot, and especially alien invasion."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Pr>
          <w:rFonts w:ascii="Courier New" w:hAnsi="Courier New" w:cs="Courier New"/>
          <w:b/>
          <w:sz w:val="24"/>
          <w:szCs w:val="20"/>
        </w:rPr>
        <w:t>4</w:t>
      </w:r>
      <w:r w:rsidRPr="007F4666">
        <w:rPr>
          <w:rFonts w:ascii="Courier New" w:hAnsi="Courier New" w:cs="Courier New"/>
          <w:b/>
          <w:sz w:val="24"/>
          <w:szCs w:val="20"/>
        </w:rPr>
        <w:t xml:space="preserve">. Negative evidence is all that is backing up the prohibitionist canards that are now being exposed by the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recent</w:t>
      </w:r>
      <w:proofErr w:type="gramEnd"/>
      <w:r w:rsidRPr="007F4666">
        <w:rPr>
          <w:rFonts w:ascii="Courier New" w:hAnsi="Courier New" w:cs="Courier New"/>
          <w:b/>
          <w:sz w:val="24"/>
          <w:szCs w:val="20"/>
        </w:rPr>
        <w:t xml:space="preserve"> anecdotal and more-rigorous scientific data whose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preponderance</w:t>
      </w:r>
      <w:proofErr w:type="gramEnd"/>
      <w:r w:rsidRPr="007F4666">
        <w:rPr>
          <w:rFonts w:ascii="Courier New" w:hAnsi="Courier New" w:cs="Courier New"/>
          <w:b/>
          <w:sz w:val="24"/>
          <w:szCs w:val="20"/>
        </w:rPr>
        <w:t xml:space="preserve"> leads to obvious statistical conclusions that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marijuana</w:t>
      </w:r>
      <w:proofErr w:type="gramEnd"/>
      <w:r w:rsidRPr="007F4666">
        <w:rPr>
          <w:rFonts w:ascii="Courier New" w:hAnsi="Courier New" w:cs="Courier New"/>
          <w:b/>
          <w:sz w:val="24"/>
          <w:szCs w:val="20"/>
        </w:rPr>
        <w:t xml:space="preserve"> is a non-toxic non-impairing healthful herb.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Pr>
          <w:rFonts w:ascii="Courier New" w:hAnsi="Courier New" w:cs="Courier New"/>
          <w:b/>
          <w:sz w:val="24"/>
          <w:szCs w:val="20"/>
        </w:rPr>
        <w:t>5</w:t>
      </w:r>
      <w:r w:rsidRPr="007F4666">
        <w:rPr>
          <w:rFonts w:ascii="Courier New" w:hAnsi="Courier New" w:cs="Courier New"/>
          <w:b/>
          <w:sz w:val="24"/>
          <w:szCs w:val="20"/>
        </w:rPr>
        <w:t xml:space="preserve">. Patient affidavits will establish the level of harm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actually</w:t>
      </w:r>
      <w:proofErr w:type="gramEnd"/>
      <w:r w:rsidRPr="007F4666">
        <w:rPr>
          <w:rFonts w:ascii="Courier New" w:hAnsi="Courier New" w:cs="Courier New"/>
          <w:b/>
          <w:sz w:val="24"/>
          <w:szCs w:val="20"/>
        </w:rPr>
        <w:t xml:space="preserve"> suffered from each tort.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SUMMARY OF OPINIONS EXPRESSED</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UNDER ALL THREE MMAR, MMPR, ACMPR REGIMES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Pr>
          <w:rFonts w:ascii="Courier New" w:hAnsi="Courier New" w:cs="Courier New"/>
          <w:b/>
          <w:sz w:val="24"/>
          <w:szCs w:val="20"/>
        </w:rPr>
        <w:t>6</w:t>
      </w:r>
      <w:r w:rsidRPr="007F4666">
        <w:rPr>
          <w:rFonts w:ascii="Courier New" w:hAnsi="Courier New" w:cs="Courier New"/>
          <w:b/>
          <w:sz w:val="24"/>
          <w:szCs w:val="20"/>
        </w:rPr>
        <w:t xml:space="preserve">. The following constitutional violations are alleged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under</w:t>
      </w:r>
      <w:proofErr w:type="gramEnd"/>
      <w:r w:rsidRPr="007F4666">
        <w:rPr>
          <w:rFonts w:ascii="Courier New" w:hAnsi="Courier New" w:cs="Courier New"/>
          <w:b/>
          <w:sz w:val="24"/>
          <w:szCs w:val="20"/>
        </w:rPr>
        <w:t xml:space="preserve"> the 3 MMAR, MMPR, and ACMPR exemption regimes which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unreasonably</w:t>
      </w:r>
      <w:proofErr w:type="gramEnd"/>
      <w:r w:rsidRPr="007F4666">
        <w:rPr>
          <w:rFonts w:ascii="Courier New" w:hAnsi="Courier New" w:cs="Courier New"/>
          <w:b/>
          <w:sz w:val="24"/>
          <w:szCs w:val="20"/>
        </w:rPr>
        <w:t xml:space="preserve"> restrict access and/or supply: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MMAR </w:t>
      </w:r>
      <w:proofErr w:type="gramStart"/>
      <w:r w:rsidRPr="007F4666">
        <w:rPr>
          <w:rFonts w:ascii="Courier New" w:hAnsi="Courier New" w:cs="Courier New"/>
          <w:b/>
          <w:sz w:val="24"/>
          <w:szCs w:val="20"/>
        </w:rPr>
        <w:t>S.4(</w:t>
      </w:r>
      <w:proofErr w:type="gramEnd"/>
      <w:r w:rsidRPr="007F4666">
        <w:rPr>
          <w:rFonts w:ascii="Courier New" w:hAnsi="Courier New" w:cs="Courier New"/>
          <w:b/>
          <w:sz w:val="24"/>
          <w:szCs w:val="20"/>
        </w:rPr>
        <w:t xml:space="preserve">2)(b); MMPR S.119 and ACMPR S.8(1) require a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medical</w:t>
      </w:r>
      <w:proofErr w:type="gramEnd"/>
      <w:r w:rsidRPr="007F4666">
        <w:rPr>
          <w:rFonts w:ascii="Courier New" w:hAnsi="Courier New" w:cs="Courier New"/>
          <w:b/>
          <w:sz w:val="24"/>
          <w:szCs w:val="20"/>
        </w:rPr>
        <w:t xml:space="preserve"> document from recalcitrant or not-available family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doctors</w:t>
      </w:r>
      <w:proofErr w:type="gramEnd"/>
      <w:r w:rsidRPr="007F4666">
        <w:rPr>
          <w:rFonts w:ascii="Courier New" w:hAnsi="Courier New" w:cs="Courier New"/>
          <w:b/>
          <w:sz w:val="24"/>
          <w:szCs w:val="20"/>
        </w:rPr>
        <w:t xml:space="preser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lastRenderedPageBreak/>
        <w:t xml:space="preserve">2) The three regimes failed to provide DIN (Drug Identification Number) for affordability and insurance coverage.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MMAR </w:t>
      </w:r>
      <w:proofErr w:type="gramStart"/>
      <w:r w:rsidRPr="007F4666">
        <w:rPr>
          <w:rFonts w:ascii="Courier New" w:hAnsi="Courier New" w:cs="Courier New"/>
          <w:b/>
          <w:sz w:val="24"/>
          <w:szCs w:val="20"/>
        </w:rPr>
        <w:t>S.13(</w:t>
      </w:r>
      <w:proofErr w:type="gramEnd"/>
      <w:r w:rsidRPr="007F4666">
        <w:rPr>
          <w:rFonts w:ascii="Courier New" w:hAnsi="Courier New" w:cs="Courier New"/>
          <w:b/>
          <w:sz w:val="24"/>
          <w:szCs w:val="20"/>
        </w:rPr>
        <w:t xml:space="preserve">1), S.33(1), s42(1)(a); MMPR S.129(2)(a) and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ACMPR </w:t>
      </w:r>
      <w:proofErr w:type="gramStart"/>
      <w:r w:rsidRPr="007F4666">
        <w:rPr>
          <w:rFonts w:ascii="Courier New" w:hAnsi="Courier New" w:cs="Courier New"/>
          <w:b/>
          <w:sz w:val="24"/>
          <w:szCs w:val="20"/>
        </w:rPr>
        <w:t>S.8(</w:t>
      </w:r>
      <w:proofErr w:type="gramEnd"/>
      <w:r w:rsidRPr="007F4666">
        <w:rPr>
          <w:rFonts w:ascii="Courier New" w:hAnsi="Courier New" w:cs="Courier New"/>
          <w:b/>
          <w:sz w:val="24"/>
          <w:szCs w:val="20"/>
        </w:rPr>
        <w:t xml:space="preserve">2) require annual renewals for permanent diseases.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4) MMAR </w:t>
      </w:r>
      <w:proofErr w:type="gramStart"/>
      <w:r w:rsidRPr="007F4666">
        <w:rPr>
          <w:rFonts w:ascii="Courier New" w:hAnsi="Courier New" w:cs="Courier New"/>
          <w:b/>
          <w:sz w:val="24"/>
          <w:szCs w:val="20"/>
        </w:rPr>
        <w:t>S.65(</w:t>
      </w:r>
      <w:proofErr w:type="gramEnd"/>
      <w:r w:rsidRPr="007F4666">
        <w:rPr>
          <w:rFonts w:ascii="Courier New" w:hAnsi="Courier New" w:cs="Courier New"/>
          <w:b/>
          <w:sz w:val="24"/>
          <w:szCs w:val="20"/>
        </w:rPr>
        <w:t xml:space="preserve">1); MMPR and ACMPR compel </w:t>
      </w:r>
      <w:proofErr w:type="spellStart"/>
      <w:r w:rsidRPr="007F4666">
        <w:rPr>
          <w:rFonts w:ascii="Courier New" w:hAnsi="Courier New" w:cs="Courier New"/>
          <w:b/>
          <w:sz w:val="24"/>
          <w:szCs w:val="20"/>
        </w:rPr>
        <w:t>exemptees</w:t>
      </w:r>
      <w:proofErr w:type="spellEnd"/>
      <w:r w:rsidRPr="007F4666">
        <w:rPr>
          <w:rFonts w:ascii="Courier New" w:hAnsi="Courier New" w:cs="Courier New"/>
          <w:b/>
          <w:sz w:val="24"/>
          <w:szCs w:val="20"/>
        </w:rPr>
        <w:t xml:space="preserve"> to destroy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unused</w:t>
      </w:r>
      <w:proofErr w:type="gramEnd"/>
      <w:r w:rsidRPr="007F4666">
        <w:rPr>
          <w:rFonts w:ascii="Courier New" w:hAnsi="Courier New" w:cs="Courier New"/>
          <w:b/>
          <w:sz w:val="24"/>
          <w:szCs w:val="20"/>
        </w:rPr>
        <w:t xml:space="preserve"> cannabis before receipt of new batch with no refund.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5) MMAR S12</w:t>
      </w:r>
      <w:proofErr w:type="gramStart"/>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1)(b), S.32(c), S.62(2)(c), S.63(2)(f); MMPR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1)(c) and ACMPR S.43(1), S.46(1), S.184(d) allow the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Ministry to revoke the patient's permits for non-medical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reasons</w:t>
      </w:r>
      <w:proofErr w:type="gramEnd"/>
      <w:r w:rsidRPr="007F4666">
        <w:rPr>
          <w:rFonts w:ascii="Courier New" w:hAnsi="Courier New" w:cs="Courier New"/>
          <w:b/>
          <w:sz w:val="24"/>
          <w:szCs w:val="20"/>
        </w:rPr>
        <w:t xml:space="preser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6) MMAR, MMPR and ACMPR fail to exempt patients from the CDSA  S.5(1) prohibition on trafficking for trading and sampling  different strains for different pains and gains in</w:t>
      </w:r>
      <w:r>
        <w:rPr>
          <w:rFonts w:ascii="Courier New" w:hAnsi="Courier New" w:cs="Courier New"/>
          <w:b/>
          <w:sz w:val="24"/>
          <w:szCs w:val="20"/>
        </w:rPr>
        <w:t xml:space="preserve"> </w:t>
      </w:r>
      <w:r w:rsidRPr="007F4666">
        <w:rPr>
          <w:rFonts w:ascii="Courier New" w:hAnsi="Courier New" w:cs="Courier New"/>
          <w:b/>
          <w:sz w:val="24"/>
          <w:szCs w:val="20"/>
        </w:rPr>
        <w:t xml:space="preserve">production.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UNDER THE MMAR AND ACMPR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17</w:t>
      </w:r>
      <w:r w:rsidRPr="007F4666">
        <w:rPr>
          <w:rFonts w:ascii="Courier New" w:hAnsi="Courier New" w:cs="Courier New"/>
          <w:b/>
          <w:sz w:val="24"/>
          <w:szCs w:val="20"/>
        </w:rPr>
        <w:t xml:space="preserve">. The following constitutional violations are alleged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under</w:t>
      </w:r>
      <w:proofErr w:type="gramEnd"/>
      <w:r w:rsidRPr="007F4666">
        <w:rPr>
          <w:rFonts w:ascii="Courier New" w:hAnsi="Courier New" w:cs="Courier New"/>
          <w:b/>
          <w:sz w:val="24"/>
          <w:szCs w:val="20"/>
        </w:rPr>
        <w:t xml:space="preserve"> the only the MMAR and ACMPR exemption regimes: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7) MMAR </w:t>
      </w:r>
      <w:proofErr w:type="gramStart"/>
      <w:r w:rsidRPr="007F4666">
        <w:rPr>
          <w:rFonts w:ascii="Courier New" w:hAnsi="Courier New" w:cs="Courier New"/>
          <w:b/>
          <w:sz w:val="24"/>
          <w:szCs w:val="20"/>
        </w:rPr>
        <w:t>S.32(</w:t>
      </w:r>
      <w:proofErr w:type="gramEnd"/>
      <w:r w:rsidRPr="007F4666">
        <w:rPr>
          <w:rFonts w:ascii="Courier New" w:hAnsi="Courier New" w:cs="Courier New"/>
          <w:b/>
          <w:sz w:val="24"/>
          <w:szCs w:val="20"/>
        </w:rPr>
        <w:t xml:space="preserve">e) and ACMPR S.184(b) prohibit more than 2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licenses/grower</w:t>
      </w:r>
      <w:proofErr w:type="gramEnd"/>
      <w:r w:rsidRPr="007F4666">
        <w:rPr>
          <w:rFonts w:ascii="Courier New" w:hAnsi="Courier New" w:cs="Courier New"/>
          <w:b/>
          <w:sz w:val="24"/>
          <w:szCs w:val="20"/>
        </w:rPr>
        <w:t>.</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8) MMAR </w:t>
      </w:r>
      <w:proofErr w:type="gramStart"/>
      <w:r w:rsidRPr="007F4666">
        <w:rPr>
          <w:rFonts w:ascii="Courier New" w:hAnsi="Courier New" w:cs="Courier New"/>
          <w:b/>
          <w:sz w:val="24"/>
          <w:szCs w:val="20"/>
        </w:rPr>
        <w:t>S.32(</w:t>
      </w:r>
      <w:proofErr w:type="gramEnd"/>
      <w:r w:rsidRPr="007F4666">
        <w:rPr>
          <w:rFonts w:ascii="Courier New" w:hAnsi="Courier New" w:cs="Courier New"/>
          <w:b/>
          <w:sz w:val="24"/>
          <w:szCs w:val="20"/>
        </w:rPr>
        <w:t xml:space="preserve">d) &amp; S.63(1) and ACMPR S.184(c) prohibit more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than</w:t>
      </w:r>
      <w:proofErr w:type="gramEnd"/>
      <w:r w:rsidRPr="007F4666">
        <w:rPr>
          <w:rFonts w:ascii="Courier New" w:hAnsi="Courier New" w:cs="Courier New"/>
          <w:b/>
          <w:sz w:val="24"/>
          <w:szCs w:val="20"/>
        </w:rPr>
        <w:t xml:space="preserve"> 4 licenses/site.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9) MMAR </w:t>
      </w:r>
      <w:proofErr w:type="gramStart"/>
      <w:r w:rsidRPr="007F4666">
        <w:rPr>
          <w:rFonts w:ascii="Courier New" w:hAnsi="Courier New" w:cs="Courier New"/>
          <w:b/>
          <w:sz w:val="24"/>
          <w:szCs w:val="20"/>
        </w:rPr>
        <w:t>S.30(</w:t>
      </w:r>
      <w:proofErr w:type="gramEnd"/>
      <w:r w:rsidRPr="007F4666">
        <w:rPr>
          <w:rFonts w:ascii="Courier New" w:hAnsi="Courier New" w:cs="Courier New"/>
          <w:b/>
          <w:sz w:val="24"/>
          <w:szCs w:val="20"/>
        </w:rPr>
        <w:t xml:space="preserve">1) and ACMPR S.190 limits the number of plants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ensuring</w:t>
      </w:r>
      <w:proofErr w:type="gramEnd"/>
      <w:r w:rsidRPr="007F4666">
        <w:rPr>
          <w:rFonts w:ascii="Courier New" w:hAnsi="Courier New" w:cs="Courier New"/>
          <w:b/>
          <w:sz w:val="24"/>
          <w:szCs w:val="20"/>
        </w:rPr>
        <w:t xml:space="preserve"> no seasonal economies nor respite from constant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gardening</w:t>
      </w:r>
      <w:proofErr w:type="gramEnd"/>
      <w:r w:rsidRPr="007F4666">
        <w:rPr>
          <w:rFonts w:ascii="Courier New" w:hAnsi="Courier New" w:cs="Courier New"/>
          <w:b/>
          <w:sz w:val="24"/>
          <w:szCs w:val="20"/>
        </w:rPr>
        <w:t xml:space="preserv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10) MMAR and ACMPR fail to license any garden help. </w:t>
      </w:r>
    </w:p>
    <w:p w:rsidR="00204D30"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11) MMAR </w:t>
      </w:r>
      <w:proofErr w:type="gramStart"/>
      <w:r w:rsidRPr="007F4666">
        <w:rPr>
          <w:rFonts w:ascii="Courier New" w:hAnsi="Courier New" w:cs="Courier New"/>
          <w:b/>
          <w:sz w:val="24"/>
          <w:szCs w:val="20"/>
        </w:rPr>
        <w:t>S.35(</w:t>
      </w:r>
      <w:proofErr w:type="gramEnd"/>
      <w:r w:rsidRPr="007F4666">
        <w:rPr>
          <w:rFonts w:ascii="Courier New" w:hAnsi="Courier New" w:cs="Courier New"/>
          <w:b/>
          <w:sz w:val="24"/>
          <w:szCs w:val="20"/>
        </w:rPr>
        <w:t xml:space="preserve">b), S.37(2d), S.39(1c) and ACMPR S.174(3)(a),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S.176(</w:t>
      </w:r>
      <w:proofErr w:type="gramEnd"/>
      <w:r w:rsidRPr="007F4666">
        <w:rPr>
          <w:rFonts w:ascii="Courier New" w:hAnsi="Courier New" w:cs="Courier New"/>
          <w:b/>
          <w:sz w:val="24"/>
          <w:szCs w:val="20"/>
        </w:rPr>
        <w:t xml:space="preserve">2)(a), S.177(4)(a) make a patient not eligible for a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production license if they have been convicted of a "designated cannabis offence" within the preceding 10 years and a Designated Grower not eligible if convicted of a "designated drug offence" within 10 years;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UNDER THE MMPR AND ACMPR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18</w:t>
      </w:r>
      <w:r w:rsidRPr="007F4666">
        <w:rPr>
          <w:rFonts w:ascii="Courier New" w:hAnsi="Courier New" w:cs="Courier New"/>
          <w:b/>
          <w:sz w:val="24"/>
          <w:szCs w:val="20"/>
        </w:rPr>
        <w:t xml:space="preserve">. The following constitutional violations are alleged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under</w:t>
      </w:r>
      <w:proofErr w:type="gramEnd"/>
      <w:r w:rsidRPr="007F4666">
        <w:rPr>
          <w:rFonts w:ascii="Courier New" w:hAnsi="Courier New" w:cs="Courier New"/>
          <w:b/>
          <w:sz w:val="24"/>
          <w:szCs w:val="20"/>
        </w:rPr>
        <w:t xml:space="preserve"> the MMPR and ACMPR exemption regimes: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12) MMPR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1)(c)(</w:t>
      </w:r>
      <w:proofErr w:type="spellStart"/>
      <w:r w:rsidRPr="007F4666">
        <w:rPr>
          <w:rFonts w:ascii="Courier New" w:hAnsi="Courier New" w:cs="Courier New"/>
          <w:b/>
          <w:sz w:val="24"/>
          <w:szCs w:val="20"/>
        </w:rPr>
        <w:t>i</w:t>
      </w:r>
      <w:proofErr w:type="spellEnd"/>
      <w:r w:rsidRPr="007F4666">
        <w:rPr>
          <w:rFonts w:ascii="Courier New" w:hAnsi="Courier New" w:cs="Courier New"/>
          <w:b/>
          <w:sz w:val="24"/>
          <w:szCs w:val="20"/>
        </w:rPr>
        <w:t xml:space="preserve">): "The Licensed Producer must cancel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if</w:t>
      </w:r>
      <w:proofErr w:type="gramEnd"/>
      <w:r w:rsidRPr="007F4666">
        <w:rPr>
          <w:rFonts w:ascii="Courier New" w:hAnsi="Courier New" w:cs="Courier New"/>
          <w:b/>
          <w:sz w:val="24"/>
          <w:szCs w:val="20"/>
        </w:rPr>
        <w:t xml:space="preserve"> there are reasonable grounds to believe that false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information</w:t>
      </w:r>
      <w:proofErr w:type="gramEnd"/>
      <w:r w:rsidRPr="007F4666">
        <w:rPr>
          <w:rFonts w:ascii="Courier New" w:hAnsi="Courier New" w:cs="Courier New"/>
          <w:b/>
          <w:sz w:val="24"/>
          <w:szCs w:val="20"/>
        </w:rPr>
        <w:t xml:space="preserve"> has been submitted;"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ACMPR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2): "must cancel without delay if LP has verified the existence of the ground in a "reasonable manner."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ACMPR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3): "has reasonable grounds that a ground exists."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13) MMPR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4) and ACMPR S.139(3) </w:t>
      </w:r>
      <w:r>
        <w:rPr>
          <w:rFonts w:ascii="Courier New" w:hAnsi="Courier New" w:cs="Courier New"/>
          <w:b/>
          <w:sz w:val="24"/>
          <w:szCs w:val="20"/>
        </w:rPr>
        <w:t>let</w:t>
      </w:r>
      <w:r w:rsidRPr="007F4666">
        <w:rPr>
          <w:rFonts w:ascii="Courier New" w:hAnsi="Courier New" w:cs="Courier New"/>
          <w:b/>
          <w:sz w:val="24"/>
          <w:szCs w:val="20"/>
        </w:rPr>
        <w:t xml:space="preserve"> Licensed Producers cancel patient's registration for undefined "business reason;"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14) MMPR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7), S.118 and ACMPR S.139(7) prohibit the Licensed Producer from returning or transferring the medical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document</w:t>
      </w:r>
      <w:proofErr w:type="gramEnd"/>
      <w:r w:rsidRPr="007F4666">
        <w:rPr>
          <w:rFonts w:ascii="Courier New" w:hAnsi="Courier New" w:cs="Courier New"/>
          <w:b/>
          <w:sz w:val="24"/>
          <w:szCs w:val="20"/>
        </w:rPr>
        <w:t xml:space="preserve"> back to the patient;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15) MMPR 20) S.5(c), </w:t>
      </w:r>
      <w:proofErr w:type="gramStart"/>
      <w:r w:rsidRPr="007F4666">
        <w:rPr>
          <w:rFonts w:ascii="Courier New" w:hAnsi="Courier New" w:cs="Courier New"/>
          <w:b/>
          <w:sz w:val="24"/>
          <w:szCs w:val="20"/>
        </w:rPr>
        <w:t>S.73(</w:t>
      </w:r>
      <w:proofErr w:type="gramEnd"/>
      <w:r w:rsidRPr="007F4666">
        <w:rPr>
          <w:rFonts w:ascii="Courier New" w:hAnsi="Courier New" w:cs="Courier New"/>
          <w:b/>
          <w:sz w:val="24"/>
          <w:szCs w:val="20"/>
        </w:rPr>
        <w:t xml:space="preserve">1)(e), S.123(1)(e), S.130(2) and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ACMPR </w:t>
      </w:r>
      <w:proofErr w:type="gramStart"/>
      <w:r w:rsidRPr="007F4666">
        <w:rPr>
          <w:rFonts w:ascii="Courier New" w:hAnsi="Courier New" w:cs="Courier New"/>
          <w:b/>
          <w:sz w:val="24"/>
          <w:szCs w:val="20"/>
        </w:rPr>
        <w:t>S.6(</w:t>
      </w:r>
      <w:proofErr w:type="gramEnd"/>
      <w:r w:rsidRPr="007F4666">
        <w:rPr>
          <w:rFonts w:ascii="Courier New" w:hAnsi="Courier New" w:cs="Courier New"/>
          <w:b/>
          <w:sz w:val="24"/>
          <w:szCs w:val="20"/>
        </w:rPr>
        <w:t xml:space="preserve">1)(d), S.178(2)(f)(ii), S.189(1)(e) prohibit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possession</w:t>
      </w:r>
      <w:proofErr w:type="gramEnd"/>
      <w:r w:rsidRPr="007F4666">
        <w:rPr>
          <w:rFonts w:ascii="Courier New" w:hAnsi="Courier New" w:cs="Courier New"/>
          <w:b/>
          <w:sz w:val="24"/>
          <w:szCs w:val="20"/>
        </w:rPr>
        <w:t xml:space="preserve"> or delivery of more than 30-days or 150 grams.</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16) L.P. Prices Unaffordable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17) L.P.s cannot supply fresh leaves, juice, </w:t>
      </w:r>
      <w:proofErr w:type="gramStart"/>
      <w:r w:rsidRPr="007F4666">
        <w:rPr>
          <w:rFonts w:ascii="Courier New" w:hAnsi="Courier New" w:cs="Courier New"/>
          <w:b/>
          <w:sz w:val="24"/>
          <w:szCs w:val="20"/>
        </w:rPr>
        <w:t>oil</w:t>
      </w:r>
      <w:proofErr w:type="gramEnd"/>
      <w:r w:rsidRPr="007F4666">
        <w:rPr>
          <w:rFonts w:ascii="Courier New" w:hAnsi="Courier New" w:cs="Courier New"/>
          <w:b/>
          <w:sz w:val="24"/>
          <w:szCs w:val="20"/>
        </w:rPr>
        <w:t xml:space="preserve">. </w:t>
      </w:r>
    </w:p>
    <w:p w:rsidR="00204D30" w:rsidRDefault="00204D30"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REASONS FOR OPINIONS E</w:t>
      </w:r>
      <w:bookmarkStart w:id="0" w:name="_InMacro_"/>
      <w:bookmarkEnd w:id="0"/>
      <w:r>
        <w:rPr>
          <w:rFonts w:ascii="Courier New" w:hAnsi="Courier New" w:cs="Courier New"/>
          <w:b/>
          <w:sz w:val="24"/>
        </w:rPr>
        <w:t xml:space="preserve">XPRESSED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1) RECALCITRANT DOCTORS AS GATEKEEPERS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S.4(</w:t>
      </w:r>
      <w:proofErr w:type="gramEnd"/>
      <w:r w:rsidRPr="003745C3">
        <w:rPr>
          <w:rFonts w:ascii="Courier New" w:hAnsi="Courier New" w:cs="Courier New"/>
          <w:b/>
          <w:sz w:val="24"/>
        </w:rPr>
        <w:t xml:space="preserve">2)(b): "An application under subsection (1)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shall</w:t>
      </w:r>
      <w:proofErr w:type="gramEnd"/>
      <w:r w:rsidRPr="003745C3">
        <w:rPr>
          <w:rFonts w:ascii="Courier New" w:hAnsi="Courier New" w:cs="Courier New"/>
          <w:b/>
          <w:sz w:val="24"/>
        </w:rPr>
        <w:t xml:space="preserve"> contain a medical declaration made by the medical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practitioner</w:t>
      </w:r>
      <w:proofErr w:type="gramEnd"/>
      <w:r w:rsidRPr="003745C3">
        <w:rPr>
          <w:rFonts w:ascii="Courier New" w:hAnsi="Courier New" w:cs="Courier New"/>
          <w:b/>
          <w:sz w:val="24"/>
        </w:rPr>
        <w:t xml:space="preserve"> treating the applicant;"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MMPR S.119 "Applicant must include original of their medical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document</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ACMPR 8(1)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medical document provided by a health care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practitioner</w:t>
      </w:r>
      <w:proofErr w:type="gramEnd"/>
      <w:r w:rsidRPr="003745C3">
        <w:rPr>
          <w:rFonts w:ascii="Courier New" w:hAnsi="Courier New" w:cs="Courier New"/>
          <w:b/>
          <w:sz w:val="24"/>
        </w:rPr>
        <w:t xml:space="preserve"> to a person who is under their professional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must indicate...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19</w:t>
      </w:r>
      <w:r w:rsidRPr="003745C3">
        <w:rPr>
          <w:rFonts w:ascii="Courier New" w:hAnsi="Courier New" w:cs="Courier New"/>
          <w:b/>
          <w:sz w:val="24"/>
        </w:rPr>
        <w:t xml:space="preserve">. Applicant adopted the facts established by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in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R. 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not with respect to there being "not enough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but with respect to there being some doctors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allowed</w:t>
      </w:r>
      <w:proofErr w:type="gramEnd"/>
      <w:r w:rsidRPr="003745C3">
        <w:rPr>
          <w:rFonts w:ascii="Courier New" w:hAnsi="Courier New" w:cs="Courier New"/>
          <w:b/>
          <w:sz w:val="24"/>
        </w:rPr>
        <w:t xml:space="preserve"> to opt out of the MMAR for non-medical reasons.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20</w:t>
      </w:r>
      <w:r w:rsidRPr="003745C3">
        <w:rPr>
          <w:rFonts w:ascii="Courier New" w:hAnsi="Courier New" w:cs="Courier New"/>
          <w:b/>
          <w:sz w:val="24"/>
        </w:rPr>
        <w:t xml:space="preserve">. </w:t>
      </w:r>
      <w:proofErr w:type="gramStart"/>
      <w:r w:rsidRPr="003745C3">
        <w:rPr>
          <w:rFonts w:ascii="Courier New" w:hAnsi="Courier New" w:cs="Courier New"/>
          <w:b/>
          <w:sz w:val="24"/>
        </w:rPr>
        <w:t>On</w:t>
      </w:r>
      <w:proofErr w:type="gramEnd"/>
      <w:r w:rsidRPr="003745C3">
        <w:rPr>
          <w:rFonts w:ascii="Courier New" w:hAnsi="Courier New" w:cs="Courier New"/>
          <w:b/>
          <w:sz w:val="24"/>
        </w:rPr>
        <w:t xml:space="preserve"> Apr 11 2011, the Ontario Court of Appeal ruled in 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"[9] On the Charter application, Mr.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did not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argue</w:t>
      </w:r>
      <w:proofErr w:type="gramEnd"/>
      <w:r w:rsidRPr="003745C3">
        <w:rPr>
          <w:rFonts w:ascii="Courier New" w:hAnsi="Courier New" w:cs="Courier New"/>
          <w:b/>
          <w:sz w:val="24"/>
        </w:rPr>
        <w:t xml:space="preserve"> that the MMAR are unconstitutional as they are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drafted</w:t>
      </w:r>
      <w:proofErr w:type="gramEnd"/>
      <w:r w:rsidRPr="003745C3">
        <w:rPr>
          <w:rFonts w:ascii="Courier New" w:hAnsi="Courier New" w:cs="Courier New"/>
          <w:b/>
          <w:sz w:val="24"/>
        </w:rPr>
        <w:t xml:space="preserve">. Rather, he argued that the MMAR are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as they are implemented because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physicians</w:t>
      </w:r>
      <w:proofErr w:type="gramEnd"/>
      <w:r w:rsidRPr="003745C3">
        <w:rPr>
          <w:rFonts w:ascii="Courier New" w:hAnsi="Courier New" w:cs="Courier New"/>
          <w:b/>
          <w:sz w:val="24"/>
        </w:rPr>
        <w:t xml:space="preserve"> have decided en masse not to participate in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scheme."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21</w:t>
      </w:r>
      <w:r w:rsidRPr="003745C3">
        <w:rPr>
          <w:rFonts w:ascii="Courier New" w:hAnsi="Courier New" w:cs="Courier New"/>
          <w:b/>
          <w:sz w:val="24"/>
        </w:rPr>
        <w:t xml:space="preserve">. The Court pointed out there was no evidence of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number</w:t>
      </w:r>
      <w:proofErr w:type="gramEnd"/>
      <w:r w:rsidRPr="003745C3">
        <w:rPr>
          <w:rFonts w:ascii="Courier New" w:hAnsi="Courier New" w:cs="Courier New"/>
          <w:b/>
          <w:sz w:val="24"/>
        </w:rPr>
        <w:t xml:space="preserve"> of people who need it, the number who asked for it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were refused, no numbers proving a boycott. </w:t>
      </w:r>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22.</w:t>
      </w:r>
      <w:r w:rsidRPr="003745C3">
        <w:rPr>
          <w:rFonts w:ascii="Courier New" w:hAnsi="Courier New" w:cs="Courier New"/>
          <w:b/>
          <w:sz w:val="24"/>
        </w:rPr>
        <w:t xml:space="preserve"> The Court further noted: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"[28] In answer to the argument of the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appellants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 concerns of the medical profession and its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governing</w:t>
      </w:r>
      <w:proofErr w:type="gramEnd"/>
      <w:r w:rsidRPr="003745C3">
        <w:rPr>
          <w:rFonts w:ascii="Courier New" w:hAnsi="Courier New" w:cs="Courier New"/>
          <w:b/>
          <w:sz w:val="24"/>
        </w:rPr>
        <w:t xml:space="preserve"> bodies regarding the role of doctors as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would prevent doctors from signing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requisite</w:t>
      </w:r>
      <w:proofErr w:type="gramEnd"/>
      <w:r w:rsidRPr="003745C3">
        <w:rPr>
          <w:rFonts w:ascii="Courier New" w:hAnsi="Courier New" w:cs="Courier New"/>
          <w:b/>
          <w:sz w:val="24"/>
        </w:rPr>
        <w:t xml:space="preserve"> forms and thereby prevent worthy individuals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obtaining a licence, the Court found that on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record</w:t>
      </w:r>
      <w:proofErr w:type="gramEnd"/>
      <w:r w:rsidRPr="003745C3">
        <w:rPr>
          <w:rFonts w:ascii="Courier New" w:hAnsi="Courier New" w:cs="Courier New"/>
          <w:b/>
          <w:sz w:val="24"/>
        </w:rPr>
        <w:t xml:space="preserve"> before it the argument was answered by Lederman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J.'s findings that despite the concerns of central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bodies, a sufficient number of individual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physicians</w:t>
      </w:r>
      <w:proofErr w:type="gramEnd"/>
      <w:r w:rsidRPr="003745C3">
        <w:rPr>
          <w:rFonts w:ascii="Courier New" w:hAnsi="Courier New" w:cs="Courier New"/>
          <w:b/>
          <w:sz w:val="24"/>
        </w:rPr>
        <w:t xml:space="preserve"> were authorizing the therapeutic use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marihuana</w:t>
      </w:r>
      <w:proofErr w:type="gramEnd"/>
      <w:r w:rsidRPr="003745C3">
        <w:rPr>
          <w:rFonts w:ascii="Courier New" w:hAnsi="Courier New" w:cs="Courier New"/>
          <w:b/>
          <w:sz w:val="24"/>
        </w:rPr>
        <w:t xml:space="preserve"> that the medical exemption could not be said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be practically unavailable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supra at </w:t>
      </w:r>
      <w:proofErr w:type="spellStart"/>
      <w:r w:rsidRPr="003745C3">
        <w:rPr>
          <w:rFonts w:ascii="Courier New" w:hAnsi="Courier New" w:cs="Courier New"/>
          <w:b/>
          <w:sz w:val="24"/>
        </w:rPr>
        <w:t>para</w:t>
      </w:r>
      <w:proofErr w:type="spell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139)."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23.</w:t>
      </w:r>
      <w:r w:rsidRPr="003745C3">
        <w:rPr>
          <w:rFonts w:ascii="Courier New" w:hAnsi="Courier New" w:cs="Courier New"/>
          <w:b/>
          <w:sz w:val="24"/>
        </w:rPr>
        <w:t xml:space="preserve"> So even if there had been a boycott by a vast majority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doctors, in 2003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had ruled the medical exemption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w:t>
      </w:r>
      <w:proofErr w:type="gramEnd"/>
      <w:r w:rsidRPr="003745C3">
        <w:rPr>
          <w:rFonts w:ascii="Courier New" w:hAnsi="Courier New" w:cs="Courier New"/>
          <w:b/>
          <w:sz w:val="24"/>
        </w:rPr>
        <w:t xml:space="preserve"> "not practically unavailable" with even only 1 doctor in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100 participating.</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24</w:t>
      </w:r>
      <w:r w:rsidRPr="003745C3">
        <w:rPr>
          <w:rFonts w:ascii="Courier New" w:hAnsi="Courier New" w:cs="Courier New"/>
          <w:b/>
          <w:sz w:val="24"/>
        </w:rPr>
        <w:t xml:space="preserve">. </w:t>
      </w:r>
      <w:proofErr w:type="gramStart"/>
      <w:r w:rsidRPr="003745C3">
        <w:rPr>
          <w:rFonts w:ascii="Courier New" w:hAnsi="Courier New" w:cs="Courier New"/>
          <w:b/>
          <w:sz w:val="24"/>
        </w:rPr>
        <w:t>Unlike</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Accused does not argue there was boycott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doctors making his access illusory, he has argued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regimes</w:t>
      </w:r>
      <w:proofErr w:type="gramEnd"/>
      <w:r w:rsidRPr="003745C3">
        <w:rPr>
          <w:rFonts w:ascii="Courier New" w:hAnsi="Courier New" w:cs="Courier New"/>
          <w:b/>
          <w:sz w:val="24"/>
        </w:rPr>
        <w:t xml:space="preserve"> permit doctors to refuse without any contra-</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indications</w:t>
      </w:r>
      <w:proofErr w:type="gramEnd"/>
      <w:r w:rsidRPr="003745C3">
        <w:rPr>
          <w:rFonts w:ascii="Courier New" w:hAnsi="Courier New" w:cs="Courier New"/>
          <w:b/>
          <w:sz w:val="24"/>
        </w:rPr>
        <w:t xml:space="preserve"> of use, with non-medical reasons, that make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illusory.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25</w:t>
      </w:r>
      <w:r w:rsidRPr="003745C3">
        <w:rPr>
          <w:rFonts w:ascii="Courier New" w:hAnsi="Courier New" w:cs="Courier New"/>
          <w:b/>
          <w:sz w:val="24"/>
        </w:rPr>
        <w:t xml:space="preserve">. The Court of Appeal ruled that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witnesses had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given evidence that the refusing doctors had not had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valid</w:t>
      </w:r>
      <w:proofErr w:type="gramEnd"/>
      <w:r w:rsidRPr="003745C3">
        <w:rPr>
          <w:rFonts w:ascii="Courier New" w:hAnsi="Courier New" w:cs="Courier New"/>
          <w:b/>
          <w:sz w:val="24"/>
        </w:rPr>
        <w:t xml:space="preserve"> medical reasons contra-indicating use. To fill this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gap</w:t>
      </w:r>
      <w:proofErr w:type="gramEnd"/>
      <w:r w:rsidRPr="003745C3">
        <w:rPr>
          <w:rFonts w:ascii="Courier New" w:hAnsi="Courier New" w:cs="Courier New"/>
          <w:b/>
          <w:sz w:val="24"/>
        </w:rPr>
        <w:t xml:space="preserve">, the patient witnesses herein, many with qualifying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diseases</w:t>
      </w:r>
      <w:proofErr w:type="gramEnd"/>
      <w:r w:rsidRPr="003745C3">
        <w:rPr>
          <w:rFonts w:ascii="Courier New" w:hAnsi="Courier New" w:cs="Courier New"/>
          <w:b/>
          <w:sz w:val="24"/>
        </w:rPr>
        <w:t xml:space="preserve"> testified to their angst-filled searches for 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w:t>
      </w:r>
      <w:proofErr w:type="gramEnd"/>
      <w:r w:rsidRPr="003745C3">
        <w:rPr>
          <w:rFonts w:ascii="Courier New" w:hAnsi="Courier New" w:cs="Courier New"/>
          <w:b/>
          <w:sz w:val="24"/>
        </w:rPr>
        <w:t xml:space="preserve"> to sign and the non-medical reasons the  doctors had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used</w:t>
      </w:r>
      <w:proofErr w:type="gramEnd"/>
      <w:r w:rsidRPr="003745C3">
        <w:rPr>
          <w:rFonts w:ascii="Courier New" w:hAnsi="Courier New" w:cs="Courier New"/>
          <w:b/>
          <w:sz w:val="24"/>
        </w:rPr>
        <w:t xml:space="preserve"> to refuse: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"I don't know enough about marijuana."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"I don't like the forms."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"I don't need the calls from Health Canada."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 not interested" because of my Medical Association."</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"I'm afraid for my practice!"</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"I don't want to be </w:t>
      </w:r>
      <w:proofErr w:type="gramStart"/>
      <w:r w:rsidRPr="003745C3">
        <w:rPr>
          <w:rFonts w:ascii="Courier New" w:hAnsi="Courier New" w:cs="Courier New"/>
          <w:b/>
          <w:sz w:val="24"/>
        </w:rPr>
        <w:t>known  as</w:t>
      </w:r>
      <w:proofErr w:type="gramEnd"/>
      <w:r w:rsidRPr="003745C3">
        <w:rPr>
          <w:rFonts w:ascii="Courier New" w:hAnsi="Courier New" w:cs="Courier New"/>
          <w:b/>
          <w:sz w:val="24"/>
        </w:rPr>
        <w:t xml:space="preserve"> a pot doctor."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"I don't know you well-enough."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"I don't want to be liable should you commit a criminal act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influence!"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"I don't do that. Have some narcotics instead."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"Marijuana is not approved with a DIN."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2</w:t>
      </w:r>
      <w:r>
        <w:rPr>
          <w:rFonts w:ascii="Courier New" w:hAnsi="Courier New" w:cs="Courier New"/>
          <w:b/>
          <w:sz w:val="24"/>
        </w:rPr>
        <w:t>6</w:t>
      </w:r>
      <w:r w:rsidRPr="003745C3">
        <w:rPr>
          <w:rFonts w:ascii="Courier New" w:hAnsi="Courier New" w:cs="Courier New"/>
          <w:b/>
          <w:sz w:val="24"/>
        </w:rPr>
        <w:t xml:space="preserve">.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evidence is also replete with these non-</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reasons for refusals though that evidence was wasted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w:t>
      </w:r>
      <w:proofErr w:type="gramEnd"/>
      <w:r w:rsidRPr="003745C3">
        <w:rPr>
          <w:rFonts w:ascii="Courier New" w:hAnsi="Courier New" w:cs="Courier New"/>
          <w:b/>
          <w:sz w:val="24"/>
        </w:rPr>
        <w:t xml:space="preserve"> a futile attempt to prove a doctor boycott. Accused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submits</w:t>
      </w:r>
      <w:proofErr w:type="gramEnd"/>
      <w:r w:rsidRPr="003745C3">
        <w:rPr>
          <w:rFonts w:ascii="Courier New" w:hAnsi="Courier New" w:cs="Courier New"/>
          <w:b/>
          <w:sz w:val="24"/>
        </w:rPr>
        <w:t xml:space="preserve"> that an exemption that is "not practically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unavailable</w:t>
      </w:r>
      <w:proofErr w:type="gramEnd"/>
      <w:r w:rsidRPr="003745C3">
        <w:rPr>
          <w:rFonts w:ascii="Courier New" w:hAnsi="Courier New" w:cs="Courier New"/>
          <w:b/>
          <w:sz w:val="24"/>
        </w:rPr>
        <w:t xml:space="preserve">" because some sign is not enough, it is not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practically</w:t>
      </w:r>
      <w:proofErr w:type="gramEnd"/>
      <w:r w:rsidRPr="003745C3">
        <w:rPr>
          <w:rFonts w:ascii="Courier New" w:hAnsi="Courier New" w:cs="Courier New"/>
          <w:b/>
          <w:sz w:val="24"/>
        </w:rPr>
        <w:t xml:space="preserve"> available when some don't sign.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2</w:t>
      </w:r>
      <w:r>
        <w:rPr>
          <w:rFonts w:ascii="Courier New" w:hAnsi="Courier New" w:cs="Courier New"/>
          <w:b/>
          <w:sz w:val="24"/>
        </w:rPr>
        <w:t>7</w:t>
      </w:r>
      <w:r w:rsidRPr="003745C3">
        <w:rPr>
          <w:rFonts w:ascii="Courier New" w:hAnsi="Courier New" w:cs="Courier New"/>
          <w:b/>
          <w:sz w:val="24"/>
        </w:rPr>
        <w:t xml:space="preserve">.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Court of Appeal wrote: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"[147] </w:t>
      </w:r>
      <w:proofErr w:type="gramStart"/>
      <w:r w:rsidRPr="003745C3">
        <w:rPr>
          <w:rFonts w:ascii="Courier New" w:hAnsi="Courier New" w:cs="Courier New"/>
          <w:b/>
          <w:sz w:val="24"/>
        </w:rPr>
        <w:t>Much</w:t>
      </w:r>
      <w:proofErr w:type="gramEnd"/>
      <w:r w:rsidRPr="003745C3">
        <w:rPr>
          <w:rFonts w:ascii="Courier New" w:hAnsi="Courier New" w:cs="Courier New"/>
          <w:b/>
          <w:sz w:val="24"/>
        </w:rPr>
        <w:t xml:space="preserve"> of the evidence relied on by Mr.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to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support</w:t>
      </w:r>
      <w:proofErr w:type="gramEnd"/>
      <w:r w:rsidRPr="003745C3">
        <w:rPr>
          <w:rFonts w:ascii="Courier New" w:hAnsi="Courier New" w:cs="Courier New"/>
          <w:b/>
          <w:sz w:val="24"/>
        </w:rPr>
        <w:t xml:space="preserve"> his claim that the defence in the MMAR is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illusory</w:t>
      </w:r>
      <w:proofErr w:type="gramEnd"/>
      <w:r w:rsidRPr="003745C3">
        <w:rPr>
          <w:rFonts w:ascii="Courier New" w:hAnsi="Courier New" w:cs="Courier New"/>
          <w:b/>
          <w:sz w:val="24"/>
        </w:rPr>
        <w:t xml:space="preserve"> does not link physician non-participation in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MMAR or individual refusals by physicians to provide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necessary declaration with any kind of governmental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action</w:t>
      </w:r>
      <w:proofErr w:type="gramEnd"/>
      <w:r w:rsidRPr="003745C3">
        <w:rPr>
          <w:rFonts w:ascii="Courier New" w:hAnsi="Courier New" w:cs="Courier New"/>
          <w:b/>
          <w:sz w:val="24"/>
        </w:rPr>
        <w:t xml:space="preserve">.  A doctor who refuses to provide the necessary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declaration</w:t>
      </w:r>
      <w:proofErr w:type="gramEnd"/>
      <w:r w:rsidRPr="003745C3">
        <w:rPr>
          <w:rFonts w:ascii="Courier New" w:hAnsi="Courier New" w:cs="Courier New"/>
          <w:b/>
          <w:sz w:val="24"/>
        </w:rPr>
        <w:t xml:space="preserve"> because he or she is not satisfied that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criteria</w:t>
      </w:r>
      <w:proofErr w:type="gramEnd"/>
      <w:r w:rsidRPr="003745C3">
        <w:rPr>
          <w:rFonts w:ascii="Courier New" w:hAnsi="Courier New" w:cs="Courier New"/>
          <w:b/>
          <w:sz w:val="24"/>
        </w:rPr>
        <w:t xml:space="preserve"> in the regulations are met, does not feel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sufficiently</w:t>
      </w:r>
      <w:proofErr w:type="gramEnd"/>
      <w:r w:rsidRPr="003745C3">
        <w:rPr>
          <w:rFonts w:ascii="Courier New" w:hAnsi="Courier New" w:cs="Courier New"/>
          <w:b/>
          <w:sz w:val="24"/>
        </w:rPr>
        <w:t xml:space="preserve"> knowledgeable about the effects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marihuana</w:t>
      </w:r>
      <w:proofErr w:type="gramEnd"/>
      <w:r w:rsidRPr="003745C3">
        <w:rPr>
          <w:rFonts w:ascii="Courier New" w:hAnsi="Courier New" w:cs="Courier New"/>
          <w:b/>
          <w:sz w:val="24"/>
        </w:rPr>
        <w:t xml:space="preserve">, is unfamiliar with the patient, or views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of marihuana as medically contra-indicated, is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certainly</w:t>
      </w:r>
      <w:proofErr w:type="gramEnd"/>
      <w:r w:rsidRPr="003745C3">
        <w:rPr>
          <w:rFonts w:ascii="Courier New" w:hAnsi="Courier New" w:cs="Courier New"/>
          <w:b/>
          <w:sz w:val="24"/>
        </w:rPr>
        <w:t xml:space="preserve"> limiting the availability of the medical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exemption</w:t>
      </w:r>
      <w:proofErr w:type="gramEnd"/>
      <w:r w:rsidRPr="003745C3">
        <w:rPr>
          <w:rFonts w:ascii="Courier New" w:hAnsi="Courier New" w:cs="Courier New"/>
          <w:b/>
          <w:sz w:val="24"/>
        </w:rPr>
        <w:t xml:space="preserve"> contemplated in the MMAR.  However, that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decision</w:t>
      </w:r>
      <w:proofErr w:type="gramEnd"/>
      <w:r w:rsidRPr="003745C3">
        <w:rPr>
          <w:rFonts w:ascii="Courier New" w:hAnsi="Courier New" w:cs="Courier New"/>
          <w:b/>
          <w:sz w:val="24"/>
        </w:rPr>
        <w:t xml:space="preserve"> is not attributable to the government or any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form</w:t>
      </w:r>
      <w:proofErr w:type="gramEnd"/>
      <w:r w:rsidRPr="003745C3">
        <w:rPr>
          <w:rFonts w:ascii="Courier New" w:hAnsi="Courier New" w:cs="Courier New"/>
          <w:b/>
          <w:sz w:val="24"/>
        </w:rPr>
        <w:t xml:space="preserve"> of governmental action. Nor, in my view, can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w:t>
      </w:r>
      <w:proofErr w:type="gramEnd"/>
      <w:r w:rsidRPr="003745C3">
        <w:rPr>
          <w:rFonts w:ascii="Courier New" w:hAnsi="Courier New" w:cs="Courier New"/>
          <w:b/>
          <w:sz w:val="24"/>
        </w:rPr>
        <w:t xml:space="preserve">, by exercising the </w:t>
      </w:r>
      <w:proofErr w:type="spellStart"/>
      <w:r w:rsidRPr="003745C3">
        <w:rPr>
          <w:rFonts w:ascii="Courier New" w:hAnsi="Courier New" w:cs="Courier New"/>
          <w:b/>
          <w:sz w:val="24"/>
        </w:rPr>
        <w:t>gatekeeping</w:t>
      </w:r>
      <w:proofErr w:type="spellEnd"/>
      <w:r w:rsidRPr="003745C3">
        <w:rPr>
          <w:rFonts w:ascii="Courier New" w:hAnsi="Courier New" w:cs="Courier New"/>
          <w:b/>
          <w:sz w:val="24"/>
        </w:rPr>
        <w:t xml:space="preserve"> role demanded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the physician by the legislation, be said to make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defence</w:t>
      </w:r>
      <w:proofErr w:type="gramEnd"/>
      <w:r w:rsidRPr="003745C3">
        <w:rPr>
          <w:rFonts w:ascii="Courier New" w:hAnsi="Courier New" w:cs="Courier New"/>
          <w:b/>
          <w:sz w:val="24"/>
        </w:rPr>
        <w:t xml:space="preserve"> created by the legislation illusory. Refusals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based</w:t>
      </w:r>
      <w:proofErr w:type="gramEnd"/>
      <w:r w:rsidRPr="003745C3">
        <w:rPr>
          <w:rFonts w:ascii="Courier New" w:hAnsi="Courier New" w:cs="Courier New"/>
          <w:b/>
          <w:sz w:val="24"/>
        </w:rPr>
        <w:t xml:space="preserve"> on the doctor's exercise of his or her judgment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inherent in the defence created by the MMAR."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2</w:t>
      </w:r>
      <w:r>
        <w:rPr>
          <w:rFonts w:ascii="Courier New" w:hAnsi="Courier New" w:cs="Courier New"/>
          <w:b/>
          <w:sz w:val="24"/>
        </w:rPr>
        <w:t>8</w:t>
      </w:r>
      <w:r w:rsidRPr="003745C3">
        <w:rPr>
          <w:rFonts w:ascii="Courier New" w:hAnsi="Courier New" w:cs="Courier New"/>
          <w:b/>
          <w:sz w:val="24"/>
        </w:rPr>
        <w:t xml:space="preserve">. One would presume refusals would be based on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exercise of his or her MEDICAL judgment, not for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myriad of lame non-medical excuses listed above.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Court presumed doctors would be professional and not let their clients </w:t>
      </w:r>
      <w:proofErr w:type="gramStart"/>
      <w:r w:rsidRPr="003745C3">
        <w:rPr>
          <w:rFonts w:ascii="Courier New" w:hAnsi="Courier New" w:cs="Courier New"/>
          <w:b/>
          <w:sz w:val="24"/>
        </w:rPr>
        <w:t>die, that</w:t>
      </w:r>
      <w:proofErr w:type="gramEnd"/>
      <w:r w:rsidRPr="003745C3">
        <w:rPr>
          <w:rFonts w:ascii="Courier New" w:hAnsi="Courier New" w:cs="Courier New"/>
          <w:b/>
          <w:sz w:val="24"/>
        </w:rPr>
        <w:t xml:space="preserve"> doctors would do right even if given a responsibility they don't want to bear. But they do let</w:t>
      </w:r>
      <w:r>
        <w:rPr>
          <w:rFonts w:ascii="Courier New" w:hAnsi="Courier New" w:cs="Courier New"/>
          <w:b/>
          <w:sz w:val="24"/>
        </w:rPr>
        <w:t xml:space="preserve"> t</w:t>
      </w:r>
      <w:r w:rsidRPr="003745C3">
        <w:rPr>
          <w:rFonts w:ascii="Courier New" w:hAnsi="Courier New" w:cs="Courier New"/>
          <w:b/>
          <w:sz w:val="24"/>
        </w:rPr>
        <w:t xml:space="preserve">heir clients die with no contra-indication of marijuana use. Every epileptic having a fatal seizure without access to a joint is testament to his doctor not doing his research. What medical reasons could a doctor have to refuse an epileptic with a permanent disease when the Parker decision established the Charter Right not to be denied its anti-seizure efficacy? From 100 seizures a day, after a lobotomy and </w:t>
      </w:r>
      <w:proofErr w:type="spellStart"/>
      <w:r w:rsidRPr="003745C3">
        <w:rPr>
          <w:rFonts w:ascii="Courier New" w:hAnsi="Courier New" w:cs="Courier New"/>
          <w:b/>
          <w:sz w:val="24"/>
        </w:rPr>
        <w:t>lobectomies</w:t>
      </w:r>
      <w:proofErr w:type="spellEnd"/>
      <w:r w:rsidRPr="003745C3">
        <w:rPr>
          <w:rFonts w:ascii="Courier New" w:hAnsi="Courier New" w:cs="Courier New"/>
          <w:b/>
          <w:sz w:val="24"/>
        </w:rPr>
        <w:t xml:space="preserve"> failed to help, Terry Parker has not had an epileptic seizure in all the years that he has continued smoking cannabis since his constitutional exemption expired in 2001 and before.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29.</w:t>
      </w: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course, if cannabis was contra-indicated or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had not satisfied the criteria in the regulations,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refusal</w:t>
      </w:r>
      <w:proofErr w:type="gramEnd"/>
      <w:r w:rsidRPr="003745C3">
        <w:rPr>
          <w:rFonts w:ascii="Courier New" w:hAnsi="Courier New" w:cs="Courier New"/>
          <w:b/>
          <w:sz w:val="24"/>
        </w:rPr>
        <w:t xml:space="preserve"> is justifiable. But the doctor cop-outs listed above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not medical judgments.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30</w:t>
      </w:r>
      <w:r w:rsidRPr="003745C3">
        <w:rPr>
          <w:rFonts w:ascii="Courier New" w:hAnsi="Courier New" w:cs="Courier New"/>
          <w:b/>
          <w:sz w:val="24"/>
        </w:rPr>
        <w:t>.</w:t>
      </w:r>
      <w:r>
        <w:rPr>
          <w:rFonts w:ascii="Courier New" w:hAnsi="Courier New" w:cs="Courier New"/>
          <w:b/>
          <w:sz w:val="24"/>
        </w:rPr>
        <w:t xml:space="preserve"> </w:t>
      </w:r>
      <w:r w:rsidRPr="003745C3">
        <w:rPr>
          <w:rFonts w:ascii="Courier New" w:hAnsi="Courier New" w:cs="Courier New"/>
          <w:b/>
          <w:sz w:val="24"/>
        </w:rPr>
        <w:t xml:space="preserve">To plead incompetence can never be deemed professional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it comes to the least dangerous herbal treatment with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best safety record in history? "Never killed anyone,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works</w:t>
      </w:r>
      <w:proofErr w:type="gramEnd"/>
      <w:r w:rsidRPr="003745C3">
        <w:rPr>
          <w:rFonts w:ascii="Courier New" w:hAnsi="Courier New" w:cs="Courier New"/>
          <w:b/>
          <w:sz w:val="24"/>
        </w:rPr>
        <w:t xml:space="preserve"> for others but I haven't studied up so find someone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who</w:t>
      </w:r>
      <w:proofErr w:type="gramEnd"/>
      <w:r w:rsidRPr="003745C3">
        <w:rPr>
          <w:rFonts w:ascii="Courier New" w:hAnsi="Courier New" w:cs="Courier New"/>
          <w:b/>
          <w:sz w:val="24"/>
        </w:rPr>
        <w:t xml:space="preserve"> has" is no medical judgment. </w:t>
      </w:r>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31</w:t>
      </w:r>
      <w:r w:rsidRPr="003745C3">
        <w:rPr>
          <w:rFonts w:ascii="Courier New" w:hAnsi="Courier New" w:cs="Courier New"/>
          <w:b/>
          <w:sz w:val="24"/>
        </w:rPr>
        <w:t xml:space="preserve">. The doctor refusing for being afraid of his medical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association</w:t>
      </w:r>
      <w:proofErr w:type="gramEnd"/>
      <w:r w:rsidRPr="003745C3">
        <w:rPr>
          <w:rFonts w:ascii="Courier New" w:hAnsi="Courier New" w:cs="Courier New"/>
          <w:b/>
          <w:sz w:val="24"/>
        </w:rPr>
        <w:t xml:space="preserve">, afraid of his insurance company, afraid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 calls, afraid of being called a "pot doctor,"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afraid</w:t>
      </w:r>
      <w:proofErr w:type="gramEnd"/>
      <w:r w:rsidRPr="003745C3">
        <w:rPr>
          <w:rFonts w:ascii="Courier New" w:hAnsi="Courier New" w:cs="Courier New"/>
          <w:b/>
          <w:sz w:val="24"/>
        </w:rPr>
        <w:t xml:space="preserve"> of the mountain of paperwork or afraid for his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is not making a medical judgment.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 xml:space="preserve">32. </w:t>
      </w:r>
      <w:r w:rsidRPr="003745C3">
        <w:rPr>
          <w:rFonts w:ascii="Courier New" w:hAnsi="Courier New" w:cs="Courier New"/>
          <w:b/>
          <w:sz w:val="24"/>
        </w:rPr>
        <w:t xml:space="preserve">That the doctor is unfamiliar with the patient is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irrelevant</w:t>
      </w:r>
      <w:proofErr w:type="gramEnd"/>
      <w:r w:rsidRPr="003745C3">
        <w:rPr>
          <w:rFonts w:ascii="Courier New" w:hAnsi="Courier New" w:cs="Courier New"/>
          <w:b/>
          <w:sz w:val="24"/>
        </w:rPr>
        <w:t xml:space="preserve"> when the doctor should be familiar with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condition. If a medical history says Epilepsy, how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much</w:t>
      </w:r>
      <w:proofErr w:type="gramEnd"/>
      <w:r w:rsidRPr="003745C3">
        <w:rPr>
          <w:rFonts w:ascii="Courier New" w:hAnsi="Courier New" w:cs="Courier New"/>
          <w:b/>
          <w:sz w:val="24"/>
        </w:rPr>
        <w:t xml:space="preserve"> more does the doctor need to know? Why are some doctors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willing</w:t>
      </w:r>
      <w:proofErr w:type="gramEnd"/>
      <w:r w:rsidRPr="003745C3">
        <w:rPr>
          <w:rFonts w:ascii="Courier New" w:hAnsi="Courier New" w:cs="Courier New"/>
          <w:b/>
          <w:sz w:val="24"/>
        </w:rPr>
        <w:t xml:space="preserve"> to authorize epileptics upon one consultation, even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by</w:t>
      </w:r>
      <w:proofErr w:type="gramEnd"/>
      <w:r w:rsidRPr="003745C3">
        <w:rPr>
          <w:rFonts w:ascii="Courier New" w:hAnsi="Courier New" w:cs="Courier New"/>
          <w:b/>
          <w:sz w:val="24"/>
        </w:rPr>
        <w:t xml:space="preserve"> Skype video-call, yet others need a more personal </w:t>
      </w:r>
      <w:proofErr w:type="spellStart"/>
      <w:r w:rsidRPr="003745C3">
        <w:rPr>
          <w:rFonts w:ascii="Courier New" w:hAnsi="Courier New" w:cs="Courier New"/>
          <w:b/>
          <w:sz w:val="24"/>
        </w:rPr>
        <w:t>tete</w:t>
      </w:r>
      <w:proofErr w:type="spellEnd"/>
      <w:r w:rsidRPr="003745C3">
        <w:rPr>
          <w:rFonts w:ascii="Courier New" w:hAnsi="Courier New" w:cs="Courier New"/>
          <w:b/>
          <w:sz w:val="24"/>
        </w:rPr>
        <w:t>-a-</w:t>
      </w:r>
    </w:p>
    <w:p w:rsidR="00204D30" w:rsidRPr="003745C3" w:rsidRDefault="00204D30" w:rsidP="00204D30">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tete</w:t>
      </w:r>
      <w:proofErr w:type="spellEnd"/>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33.</w:t>
      </w:r>
      <w:r w:rsidRPr="003745C3">
        <w:rPr>
          <w:rFonts w:ascii="Courier New" w:hAnsi="Courier New" w:cs="Courier New"/>
          <w:b/>
          <w:sz w:val="24"/>
        </w:rPr>
        <w:t xml:space="preserve"> That the doctor could believe he would be liable for </w:t>
      </w:r>
    </w:p>
    <w:p w:rsidR="00204D30" w:rsidRPr="003745C3" w:rsidRDefault="00204D30" w:rsidP="00204D30">
      <w:pPr>
        <w:pStyle w:val="PlainText"/>
        <w:spacing w:line="360" w:lineRule="auto"/>
        <w:rPr>
          <w:rFonts w:ascii="Courier New" w:hAnsi="Courier New" w:cs="Courier New"/>
          <w:b/>
          <w:sz w:val="24"/>
        </w:rPr>
      </w:pPr>
      <w:proofErr w:type="spellStart"/>
      <w:proofErr w:type="gramStart"/>
      <w:r>
        <w:rPr>
          <w:rFonts w:ascii="Courier New" w:hAnsi="Courier New" w:cs="Courier New"/>
          <w:b/>
          <w:sz w:val="24"/>
        </w:rPr>
        <w:t>crI</w:t>
      </w:r>
      <w:r w:rsidRPr="003745C3">
        <w:rPr>
          <w:rFonts w:ascii="Courier New" w:hAnsi="Courier New" w:cs="Courier New"/>
          <w:b/>
          <w:sz w:val="24"/>
        </w:rPr>
        <w:t>minal</w:t>
      </w:r>
      <w:proofErr w:type="spellEnd"/>
      <w:proofErr w:type="gramEnd"/>
      <w:r w:rsidRPr="003745C3">
        <w:rPr>
          <w:rFonts w:ascii="Courier New" w:hAnsi="Courier New" w:cs="Courier New"/>
          <w:b/>
          <w:sz w:val="24"/>
        </w:rPr>
        <w:t xml:space="preserve"> acts committed "under the influence" shows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silliness</w:t>
      </w:r>
      <w:proofErr w:type="gramEnd"/>
      <w:r w:rsidRPr="003745C3">
        <w:rPr>
          <w:rFonts w:ascii="Courier New" w:hAnsi="Courier New" w:cs="Courier New"/>
          <w:b/>
          <w:sz w:val="24"/>
        </w:rPr>
        <w:t xml:space="preserve"> of some non-medical reasons.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34.</w:t>
      </w:r>
      <w:r w:rsidRPr="003745C3">
        <w:rPr>
          <w:rFonts w:ascii="Courier New" w:hAnsi="Courier New" w:cs="Courier New"/>
          <w:b/>
          <w:sz w:val="24"/>
        </w:rPr>
        <w:t xml:space="preserve"> That the doctor will only prescribe addictive narcotics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the patient wants to try non-addictive herbal treatment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violates</w:t>
      </w:r>
      <w:proofErr w:type="gramEnd"/>
      <w:r w:rsidRPr="003745C3">
        <w:rPr>
          <w:rFonts w:ascii="Courier New" w:hAnsi="Courier New" w:cs="Courier New"/>
          <w:b/>
          <w:sz w:val="24"/>
        </w:rPr>
        <w:t xml:space="preserve"> the patient's right to decide established in </w:t>
      </w:r>
    </w:p>
    <w:p w:rsidR="00204D30" w:rsidRPr="003745C3" w:rsidRDefault="00204D30" w:rsidP="00204D30">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Morgentaler</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If this were any new chemical drug, doctors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be expected to do their professional research when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asks about it, not refuse.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35.</w:t>
      </w:r>
      <w:r w:rsidRPr="003745C3">
        <w:rPr>
          <w:rFonts w:ascii="Courier New" w:hAnsi="Courier New" w:cs="Courier New"/>
          <w:b/>
          <w:sz w:val="24"/>
        </w:rPr>
        <w:t xml:space="preserve"> Though most witnesses eventually found doctors to sign,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some</w:t>
      </w:r>
      <w:proofErr w:type="gramEnd"/>
      <w:r w:rsidRPr="003745C3">
        <w:rPr>
          <w:rFonts w:ascii="Courier New" w:hAnsi="Courier New" w:cs="Courier New"/>
          <w:b/>
          <w:sz w:val="24"/>
        </w:rPr>
        <w:t xml:space="preserve"> patients never did and one was thrown out of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office. There are other reports of such "no more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family</w:t>
      </w:r>
      <w:proofErr w:type="gramEnd"/>
      <w:r w:rsidRPr="003745C3">
        <w:rPr>
          <w:rFonts w:ascii="Courier New" w:hAnsi="Courier New" w:cs="Courier New"/>
          <w:b/>
          <w:sz w:val="24"/>
        </w:rPr>
        <w:t xml:space="preserve"> doctor" refusals. Applicant submitted that when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is thrown out by the doctor, that doctor may be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presumed</w:t>
      </w:r>
      <w:proofErr w:type="gramEnd"/>
      <w:r w:rsidRPr="003745C3">
        <w:rPr>
          <w:rFonts w:ascii="Courier New" w:hAnsi="Courier New" w:cs="Courier New"/>
          <w:b/>
          <w:sz w:val="24"/>
        </w:rPr>
        <w:t xml:space="preserve"> to not be signing for any of the other patients in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his</w:t>
      </w:r>
      <w:proofErr w:type="gramEnd"/>
      <w:r w:rsidRPr="003745C3">
        <w:rPr>
          <w:rFonts w:ascii="Courier New" w:hAnsi="Courier New" w:cs="Courier New"/>
          <w:b/>
          <w:sz w:val="24"/>
        </w:rPr>
        <w:t xml:space="preserve"> practice. Minus the 5 million Canadians without family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60,000 doctors serving 30 million Canadians is 500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patients</w:t>
      </w:r>
      <w:proofErr w:type="gramEnd"/>
      <w:r w:rsidRPr="003745C3">
        <w:rPr>
          <w:rFonts w:ascii="Courier New" w:hAnsi="Courier New" w:cs="Courier New"/>
          <w:b/>
          <w:sz w:val="24"/>
        </w:rPr>
        <w:t xml:space="preserve"> per practice. So it's safe to conclude that 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whole 500-patient practice remains un-served, not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that particular patient being currently un-served.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the recalcitrant gate-keepers are not opening the gates,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it's</w:t>
      </w:r>
      <w:proofErr w:type="gramEnd"/>
      <w:r w:rsidRPr="003745C3">
        <w:rPr>
          <w:rFonts w:ascii="Courier New" w:hAnsi="Courier New" w:cs="Courier New"/>
          <w:b/>
          <w:sz w:val="24"/>
        </w:rPr>
        <w:t xml:space="preserve"> the regimes' fault for making recalcitrant doctors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The patient has no use for his doctor's medical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opinion</w:t>
      </w:r>
      <w:proofErr w:type="gramEnd"/>
      <w:r w:rsidRPr="003745C3">
        <w:rPr>
          <w:rFonts w:ascii="Courier New" w:hAnsi="Courier New" w:cs="Courier New"/>
          <w:b/>
          <w:sz w:val="24"/>
        </w:rPr>
        <w:t xml:space="preserve"> when the doctor admits he's ignorant of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Installing reluctant and willfully-ignorant as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can only impede access.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36</w:t>
      </w:r>
      <w:r w:rsidRPr="003745C3">
        <w:rPr>
          <w:rFonts w:ascii="Courier New" w:hAnsi="Courier New" w:cs="Courier New"/>
          <w:b/>
          <w:sz w:val="24"/>
        </w:rPr>
        <w:t xml:space="preserve">.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pointed out: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"[147] </w:t>
      </w: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the leadership of the medical profession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so adamant in its opposition to its proposed role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as</w:t>
      </w:r>
      <w:proofErr w:type="gramEnd"/>
      <w:r w:rsidRPr="003745C3">
        <w:rPr>
          <w:rFonts w:ascii="Courier New" w:hAnsi="Courier New" w:cs="Courier New"/>
          <w:b/>
          <w:sz w:val="24"/>
        </w:rPr>
        <w:t xml:space="preserve"> gatekeeper, it is little wonder that the profession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not been supportive of the MMAR and the patient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witness</w:t>
      </w:r>
      <w:proofErr w:type="gramEnd"/>
      <w:r w:rsidRPr="003745C3">
        <w:rPr>
          <w:rFonts w:ascii="Courier New" w:hAnsi="Courier New" w:cs="Courier New"/>
          <w:b/>
          <w:sz w:val="24"/>
        </w:rPr>
        <w:t xml:space="preserve"> evidence of this lack of support becomes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understandable</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3</w:t>
      </w:r>
      <w:r>
        <w:rPr>
          <w:rFonts w:ascii="Courier New" w:hAnsi="Courier New" w:cs="Courier New"/>
          <w:b/>
          <w:sz w:val="24"/>
        </w:rPr>
        <w:t>7.</w:t>
      </w:r>
      <w:r w:rsidRPr="003745C3">
        <w:rPr>
          <w:rFonts w:ascii="Courier New" w:hAnsi="Courier New" w:cs="Courier New"/>
          <w:b/>
          <w:sz w:val="24"/>
        </w:rPr>
        <w:t xml:space="preserve"> The Crown argues it is not the legislation's fault that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doctors may not be signing in large numbers.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cited</w:t>
      </w:r>
      <w:proofErr w:type="gramEnd"/>
      <w:r w:rsidRPr="003745C3">
        <w:rPr>
          <w:rFonts w:ascii="Courier New" w:hAnsi="Courier New" w:cs="Courier New"/>
          <w:b/>
          <w:sz w:val="24"/>
        </w:rPr>
        <w:t xml:space="preserve"> the resistance by medical associations to being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appointed</w:t>
      </w:r>
      <w:proofErr w:type="gramEnd"/>
      <w:r w:rsidRPr="003745C3">
        <w:rPr>
          <w:rFonts w:ascii="Courier New" w:hAnsi="Courier New" w:cs="Courier New"/>
          <w:b/>
          <w:sz w:val="24"/>
        </w:rPr>
        <w:t xml:space="preserve"> gate-keepers over something they knew nothing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about</w:t>
      </w:r>
      <w:proofErr w:type="gramEnd"/>
      <w:r w:rsidRPr="003745C3">
        <w:rPr>
          <w:rFonts w:ascii="Courier New" w:hAnsi="Courier New" w:cs="Courier New"/>
          <w:b/>
          <w:sz w:val="24"/>
        </w:rPr>
        <w:t xml:space="preserve">. Legislation appointing someone ignorant of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is tantamount to appointing a monkey as gate-</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keeper</w:t>
      </w:r>
      <w:proofErr w:type="gramEnd"/>
      <w:r w:rsidRPr="003745C3">
        <w:rPr>
          <w:rFonts w:ascii="Courier New" w:hAnsi="Courier New" w:cs="Courier New"/>
          <w:b/>
          <w:sz w:val="24"/>
        </w:rPr>
        <w:t xml:space="preserve"> and noting the fact the monkey sometimes opens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w:t>
      </w:r>
      <w:proofErr w:type="gramEnd"/>
      <w:r w:rsidRPr="003745C3">
        <w:rPr>
          <w:rFonts w:ascii="Courier New" w:hAnsi="Courier New" w:cs="Courier New"/>
          <w:b/>
          <w:sz w:val="24"/>
        </w:rPr>
        <w:t xml:space="preserve"> means the exemption is "not practically unavailable!"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For the 5 million Canadians without a family doctor, it is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practically unavailable and they must remain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unserved</w:t>
      </w:r>
      <w:proofErr w:type="spellEnd"/>
      <w:r w:rsidRPr="003745C3">
        <w:rPr>
          <w:rFonts w:ascii="Courier New" w:hAnsi="Courier New" w:cs="Courier New"/>
          <w:b/>
          <w:sz w:val="24"/>
        </w:rPr>
        <w:t xml:space="preserve"> by the present regime with recalcitrant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as gate-keepers.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3</w:t>
      </w:r>
      <w:r>
        <w:rPr>
          <w:rFonts w:ascii="Courier New" w:hAnsi="Courier New" w:cs="Courier New"/>
          <w:b/>
          <w:sz w:val="24"/>
        </w:rPr>
        <w:t>8</w:t>
      </w:r>
      <w:r w:rsidRPr="003745C3">
        <w:rPr>
          <w:rFonts w:ascii="Courier New" w:hAnsi="Courier New" w:cs="Courier New"/>
          <w:b/>
          <w:sz w:val="24"/>
        </w:rPr>
        <w:t xml:space="preserve">. The Court of Appeal should not need the numbers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logically</w:t>
      </w:r>
      <w:proofErr w:type="gramEnd"/>
      <w:r w:rsidRPr="003745C3">
        <w:rPr>
          <w:rFonts w:ascii="Courier New" w:hAnsi="Courier New" w:cs="Courier New"/>
          <w:b/>
          <w:sz w:val="24"/>
        </w:rPr>
        <w:t xml:space="preserve"> infer that doctors were boycotting the regime when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w:t>
      </w:r>
      <w:proofErr w:type="gramEnd"/>
      <w:r w:rsidRPr="003745C3">
        <w:rPr>
          <w:rFonts w:ascii="Courier New" w:hAnsi="Courier New" w:cs="Courier New"/>
          <w:b/>
          <w:sz w:val="24"/>
        </w:rPr>
        <w:t xml:space="preserve"> many medical associations had been noted in opposition as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well</w:t>
      </w:r>
      <w:proofErr w:type="gramEnd"/>
      <w:r w:rsidRPr="003745C3">
        <w:rPr>
          <w:rFonts w:ascii="Courier New" w:hAnsi="Courier New" w:cs="Courier New"/>
          <w:b/>
          <w:sz w:val="24"/>
        </w:rPr>
        <w:t xml:space="preserve"> as the testimony of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witnesses to the refusals of many doctors to serve them, and implicitly, their 500-patient practices. Fortunately, Applicant objects to doctors being able to opt out at all without medical contra-indications of use.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39</w:t>
      </w:r>
      <w:r w:rsidRPr="003745C3">
        <w:rPr>
          <w:rFonts w:ascii="Courier New" w:hAnsi="Courier New" w:cs="Courier New"/>
          <w:b/>
          <w:sz w:val="24"/>
        </w:rPr>
        <w:t xml:space="preserve">. Justice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finally concluded: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"[327] </w:t>
      </w:r>
      <w:proofErr w:type="gramStart"/>
      <w:r w:rsidRPr="003745C3">
        <w:rPr>
          <w:rFonts w:ascii="Courier New" w:hAnsi="Courier New" w:cs="Courier New"/>
          <w:b/>
          <w:sz w:val="24"/>
        </w:rPr>
        <w:t>While</w:t>
      </w:r>
      <w:proofErr w:type="gramEnd"/>
      <w:r w:rsidRPr="003745C3">
        <w:rPr>
          <w:rFonts w:ascii="Courier New" w:hAnsi="Courier New" w:cs="Courier New"/>
          <w:b/>
          <w:sz w:val="24"/>
        </w:rPr>
        <w:t xml:space="preserve"> that approach was justified and feasible in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the same cannot be said of the present case.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Because the court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only found certain and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isolated</w:t>
      </w:r>
      <w:proofErr w:type="gramEnd"/>
      <w:r w:rsidRPr="003745C3">
        <w:rPr>
          <w:rFonts w:ascii="Courier New" w:hAnsi="Courier New" w:cs="Courier New"/>
          <w:b/>
          <w:sz w:val="24"/>
        </w:rPr>
        <w:t xml:space="preserve"> sections of the MMAR to be invalid, it was able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specifically address those provisions in its remedy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without</w:t>
      </w:r>
      <w:proofErr w:type="gramEnd"/>
      <w:r w:rsidRPr="003745C3">
        <w:rPr>
          <w:rFonts w:ascii="Courier New" w:hAnsi="Courier New" w:cs="Courier New"/>
          <w:b/>
          <w:sz w:val="24"/>
        </w:rPr>
        <w:t xml:space="preserve"> altering the overall significance of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legislation</w:t>
      </w:r>
      <w:proofErr w:type="gramEnd"/>
      <w:r w:rsidRPr="003745C3">
        <w:rPr>
          <w:rFonts w:ascii="Courier New" w:hAnsi="Courier New" w:cs="Courier New"/>
          <w:b/>
          <w:sz w:val="24"/>
        </w:rPr>
        <w:t xml:space="preserve">. However, in the case at bar I have found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 requirement for a medical doctor's declaration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rendered the MMAR unconstitutional. This requirement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infects</w:t>
      </w:r>
      <w:proofErr w:type="gramEnd"/>
      <w:r w:rsidRPr="003745C3">
        <w:rPr>
          <w:rFonts w:ascii="Courier New" w:hAnsi="Courier New" w:cs="Courier New"/>
          <w:b/>
          <w:sz w:val="24"/>
        </w:rPr>
        <w:t xml:space="preserve"> numerous sections of the MMAR."</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 xml:space="preserve">40. </w:t>
      </w:r>
      <w:r w:rsidRPr="003745C3">
        <w:rPr>
          <w:rFonts w:ascii="Courier New" w:hAnsi="Courier New" w:cs="Courier New"/>
          <w:b/>
          <w:sz w:val="24"/>
        </w:rPr>
        <w:t xml:space="preserve">On the basis of the similar evidence as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but with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gap on why the doctors refused filled, the requirement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ignorant recalcitrant doctors is unnecessary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when simple proof of illness should be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medical judgment needed.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41</w:t>
      </w:r>
      <w:r w:rsidRPr="003745C3">
        <w:rPr>
          <w:rFonts w:ascii="Courier New" w:hAnsi="Courier New" w:cs="Courier New"/>
          <w:b/>
          <w:sz w:val="24"/>
        </w:rPr>
        <w:t xml:space="preserve">. The health improvements all patient witnesses attest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w:t>
      </w:r>
      <w:proofErr w:type="gramEnd"/>
      <w:r w:rsidRPr="003745C3">
        <w:rPr>
          <w:rFonts w:ascii="Courier New" w:hAnsi="Courier New" w:cs="Courier New"/>
          <w:b/>
          <w:sz w:val="24"/>
        </w:rPr>
        <w:t xml:space="preserve"> condemn the doctors who wouldn't or couldn't do their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duty</w:t>
      </w:r>
      <w:proofErr w:type="gramEnd"/>
      <w:r w:rsidRPr="003745C3">
        <w:rPr>
          <w:rFonts w:ascii="Courier New" w:hAnsi="Courier New" w:cs="Courier New"/>
          <w:b/>
          <w:sz w:val="24"/>
        </w:rPr>
        <w:t xml:space="preserve"> in exercising the </w:t>
      </w:r>
      <w:proofErr w:type="spellStart"/>
      <w:r w:rsidRPr="003745C3">
        <w:rPr>
          <w:rFonts w:ascii="Courier New" w:hAnsi="Courier New" w:cs="Courier New"/>
          <w:b/>
          <w:sz w:val="24"/>
        </w:rPr>
        <w:t>gatekeeping</w:t>
      </w:r>
      <w:proofErr w:type="spellEnd"/>
      <w:r w:rsidRPr="003745C3">
        <w:rPr>
          <w:rFonts w:ascii="Courier New" w:hAnsi="Courier New" w:cs="Courier New"/>
          <w:b/>
          <w:sz w:val="24"/>
        </w:rPr>
        <w:t xml:space="preserve"> role demanded of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physician</w:t>
      </w:r>
      <w:proofErr w:type="gramEnd"/>
      <w:r w:rsidRPr="003745C3">
        <w:rPr>
          <w:rFonts w:ascii="Courier New" w:hAnsi="Courier New" w:cs="Courier New"/>
          <w:b/>
          <w:sz w:val="24"/>
        </w:rPr>
        <w:t xml:space="preserve"> by the legislation. Once demanded of them,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unprofessional</w:t>
      </w:r>
      <w:proofErr w:type="gramEnd"/>
      <w:r w:rsidRPr="003745C3">
        <w:rPr>
          <w:rFonts w:ascii="Courier New" w:hAnsi="Courier New" w:cs="Courier New"/>
          <w:b/>
          <w:sz w:val="24"/>
        </w:rPr>
        <w:t xml:space="preserve"> incompetence and bias aren't proper gate-</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keeping</w:t>
      </w:r>
      <w:proofErr w:type="gramEnd"/>
      <w:r w:rsidRPr="003745C3">
        <w:rPr>
          <w:rFonts w:ascii="Courier New" w:hAnsi="Courier New" w:cs="Courier New"/>
          <w:b/>
          <w:sz w:val="24"/>
        </w:rPr>
        <w:t xml:space="preserve"> for anyone's medicine.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2) NO DRUG INFORMATION NUMBER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42</w:t>
      </w:r>
      <w:r w:rsidRPr="003745C3">
        <w:rPr>
          <w:rFonts w:ascii="Courier New" w:hAnsi="Courier New" w:cs="Courier New"/>
          <w:b/>
          <w:sz w:val="24"/>
        </w:rPr>
        <w:t xml:space="preserve">. One cardiologist refused because marijuana was "not an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approved</w:t>
      </w:r>
      <w:proofErr w:type="gramEnd"/>
      <w:r w:rsidRPr="003745C3">
        <w:rPr>
          <w:rFonts w:ascii="Courier New" w:hAnsi="Courier New" w:cs="Courier New"/>
          <w:b/>
          <w:sz w:val="24"/>
        </w:rPr>
        <w:t xml:space="preserve"> medication." Health Canada web site explains: </w:t>
      </w: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 xml:space="preserve">    </w:t>
      </w:r>
      <w:r w:rsidRPr="003745C3">
        <w:rPr>
          <w:rFonts w:ascii="Courier New" w:hAnsi="Courier New" w:cs="Courier New"/>
          <w:b/>
          <w:sz w:val="24"/>
        </w:rPr>
        <w:t>http://www.hc-sc.gc.ca/dhp-mps/marihuana/index-eng.php</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"Dried marihuana is not an approved drug or medicine in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Canada. The Government of Canada does not endorse the </w:t>
      </w:r>
      <w:r>
        <w:rPr>
          <w:rFonts w:ascii="Courier New" w:hAnsi="Courier New" w:cs="Courier New"/>
          <w:b/>
          <w:sz w:val="24"/>
        </w:rPr>
        <w:t>use of</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but</w:t>
      </w:r>
      <w:proofErr w:type="gramEnd"/>
      <w:r w:rsidRPr="003745C3">
        <w:rPr>
          <w:rFonts w:ascii="Courier New" w:hAnsi="Courier New" w:cs="Courier New"/>
          <w:b/>
          <w:sz w:val="24"/>
        </w:rPr>
        <w:t xml:space="preserve"> the courts have required </w:t>
      </w:r>
      <w:r>
        <w:rPr>
          <w:rFonts w:ascii="Courier New" w:hAnsi="Courier New" w:cs="Courier New"/>
          <w:b/>
          <w:sz w:val="24"/>
        </w:rPr>
        <w:t xml:space="preserve">reasonable access to a legal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source</w:t>
      </w:r>
      <w:proofErr w:type="gramEnd"/>
      <w:r w:rsidRPr="003745C3">
        <w:rPr>
          <w:rFonts w:ascii="Courier New" w:hAnsi="Courier New" w:cs="Courier New"/>
          <w:b/>
          <w:sz w:val="24"/>
        </w:rPr>
        <w:t xml:space="preserve"> of marihuana when authorized by a physician."</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43</w:t>
      </w:r>
      <w:r w:rsidRPr="003745C3">
        <w:rPr>
          <w:rFonts w:ascii="Courier New" w:hAnsi="Courier New" w:cs="Courier New"/>
          <w:b/>
          <w:sz w:val="24"/>
        </w:rPr>
        <w:t xml:space="preserve">. Not being an approved substance has been used as 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rationale to allow some doctors to assuage their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conscience</w:t>
      </w:r>
      <w:proofErr w:type="gramEnd"/>
      <w:r w:rsidRPr="003745C3">
        <w:rPr>
          <w:rFonts w:ascii="Courier New" w:hAnsi="Courier New" w:cs="Courier New"/>
          <w:b/>
          <w:sz w:val="24"/>
        </w:rPr>
        <w:t xml:space="preserve"> when they opt out of their responsibility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their</w:t>
      </w:r>
      <w:proofErr w:type="gramEnd"/>
      <w:r w:rsidRPr="003745C3">
        <w:rPr>
          <w:rFonts w:ascii="Courier New" w:hAnsi="Courier New" w:cs="Courier New"/>
          <w:b/>
          <w:sz w:val="24"/>
        </w:rPr>
        <w:t xml:space="preserve"> patients. Cannabis can never be approved until it gets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DIN. Not having a DIN also forecloses any hope of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financial</w:t>
      </w:r>
      <w:proofErr w:type="gramEnd"/>
      <w:r w:rsidRPr="003745C3">
        <w:rPr>
          <w:rFonts w:ascii="Courier New" w:hAnsi="Courier New" w:cs="Courier New"/>
          <w:b/>
          <w:sz w:val="24"/>
        </w:rPr>
        <w:t xml:space="preserve"> coverage. The lack of DIN remains in the MMPR.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 xml:space="preserve">44. </w:t>
      </w:r>
      <w:proofErr w:type="gramStart"/>
      <w:r w:rsidRPr="003745C3">
        <w:rPr>
          <w:rFonts w:ascii="Courier New" w:hAnsi="Courier New" w:cs="Courier New"/>
          <w:b/>
          <w:sz w:val="24"/>
        </w:rPr>
        <w:t>On</w:t>
      </w:r>
      <w:proofErr w:type="gramEnd"/>
      <w:r w:rsidRPr="003745C3">
        <w:rPr>
          <w:rFonts w:ascii="Courier New" w:hAnsi="Courier New" w:cs="Courier New"/>
          <w:b/>
          <w:sz w:val="24"/>
        </w:rPr>
        <w:t xml:space="preserve"> Feb 2, 2017, the Nova Scotia's Human-Rights Board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ruled</w:t>
      </w:r>
      <w:proofErr w:type="gramEnd"/>
      <w:r w:rsidRPr="003745C3">
        <w:rPr>
          <w:rFonts w:ascii="Courier New" w:hAnsi="Courier New" w:cs="Courier New"/>
          <w:b/>
          <w:sz w:val="24"/>
        </w:rPr>
        <w:t xml:space="preserve"> that </w:t>
      </w:r>
      <w:proofErr w:type="spellStart"/>
      <w:r w:rsidRPr="003745C3">
        <w:rPr>
          <w:rFonts w:ascii="Courier New" w:hAnsi="Courier New" w:cs="Courier New"/>
          <w:b/>
          <w:sz w:val="24"/>
        </w:rPr>
        <w:t>Godron</w:t>
      </w:r>
      <w:proofErr w:type="spellEnd"/>
      <w:r w:rsidRPr="003745C3">
        <w:rPr>
          <w:rFonts w:ascii="Courier New" w:hAnsi="Courier New" w:cs="Courier New"/>
          <w:b/>
          <w:sz w:val="24"/>
        </w:rPr>
        <w:t xml:space="preserve"> Wayne Skinner, a man suffering from chronic pain, must have his marijuana prescription paid for by his employee-insurance plan. No DIN is the reason for the</w:t>
      </w:r>
      <w:r>
        <w:rPr>
          <w:rFonts w:ascii="Courier New" w:hAnsi="Courier New" w:cs="Courier New"/>
          <w:b/>
          <w:sz w:val="24"/>
        </w:rPr>
        <w:t xml:space="preserve"> </w:t>
      </w:r>
      <w:r w:rsidRPr="003745C3">
        <w:rPr>
          <w:rFonts w:ascii="Courier New" w:hAnsi="Courier New" w:cs="Courier New"/>
          <w:b/>
          <w:sz w:val="24"/>
        </w:rPr>
        <w:t xml:space="preserve">ruling.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3) ANNUAL DOCUMENTS FOR PERMANENTLY ILL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S.13(</w:t>
      </w:r>
      <w:proofErr w:type="gramEnd"/>
      <w:r w:rsidRPr="003745C3">
        <w:rPr>
          <w:rFonts w:ascii="Courier New" w:hAnsi="Courier New" w:cs="Courier New"/>
          <w:b/>
          <w:sz w:val="24"/>
        </w:rPr>
        <w:t xml:space="preserve">1): "ATP Subject to subsection (2), an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authorization</w:t>
      </w:r>
      <w:proofErr w:type="gramEnd"/>
      <w:r w:rsidRPr="003745C3">
        <w:rPr>
          <w:rFonts w:ascii="Courier New" w:hAnsi="Courier New" w:cs="Courier New"/>
          <w:b/>
          <w:sz w:val="24"/>
        </w:rPr>
        <w:t xml:space="preserve"> to possess expires 12 months after its date of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issue</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MMPR </w:t>
      </w:r>
      <w:proofErr w:type="gramStart"/>
      <w:r w:rsidRPr="003745C3">
        <w:rPr>
          <w:rFonts w:ascii="Courier New" w:hAnsi="Courier New" w:cs="Courier New"/>
          <w:b/>
          <w:sz w:val="24"/>
        </w:rPr>
        <w:t>s.129(</w:t>
      </w:r>
      <w:proofErr w:type="gramEnd"/>
      <w:r w:rsidRPr="003745C3">
        <w:rPr>
          <w:rFonts w:ascii="Courier New" w:hAnsi="Courier New" w:cs="Courier New"/>
          <w:b/>
          <w:sz w:val="24"/>
        </w:rPr>
        <w:t xml:space="preserve">2)(a)  "The period of use referred to in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paragraph</w:t>
      </w:r>
      <w:proofErr w:type="gramEnd"/>
      <w:r w:rsidRPr="003745C3">
        <w:rPr>
          <w:rFonts w:ascii="Courier New" w:hAnsi="Courier New" w:cs="Courier New"/>
          <w:b/>
          <w:sz w:val="24"/>
        </w:rPr>
        <w:t xml:space="preserve"> (1)(e) must be specified as a number of days,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weeks</w:t>
      </w:r>
      <w:proofErr w:type="gramEnd"/>
      <w:r w:rsidRPr="003745C3">
        <w:rPr>
          <w:rFonts w:ascii="Courier New" w:hAnsi="Courier New" w:cs="Courier New"/>
          <w:b/>
          <w:sz w:val="24"/>
        </w:rPr>
        <w:t xml:space="preserve"> or months, which must not exceed one year;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ACMPR 8(2) The period of use referred to in paragraph (1</w:t>
      </w:r>
      <w:proofErr w:type="gramStart"/>
      <w:r w:rsidRPr="003745C3">
        <w:rPr>
          <w:rFonts w:ascii="Courier New" w:hAnsi="Courier New" w:cs="Courier New"/>
          <w:b/>
          <w:sz w:val="24"/>
        </w:rPr>
        <w:t>)(</w:t>
      </w:r>
      <w:proofErr w:type="gramEnd"/>
      <w:r w:rsidRPr="003745C3">
        <w:rPr>
          <w:rFonts w:ascii="Courier New" w:hAnsi="Courier New" w:cs="Courier New"/>
          <w:b/>
          <w:sz w:val="24"/>
        </w:rPr>
        <w:t>e)</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 </w:t>
      </w:r>
      <w:proofErr w:type="gramStart"/>
      <w:r w:rsidRPr="003745C3">
        <w:rPr>
          <w:rFonts w:ascii="Courier New" w:hAnsi="Courier New" w:cs="Courier New"/>
          <w:b/>
          <w:sz w:val="24"/>
        </w:rPr>
        <w:t>must</w:t>
      </w:r>
      <w:proofErr w:type="gramEnd"/>
      <w:r w:rsidRPr="003745C3">
        <w:rPr>
          <w:rFonts w:ascii="Courier New" w:hAnsi="Courier New" w:cs="Courier New"/>
          <w:b/>
          <w:sz w:val="24"/>
        </w:rPr>
        <w:t xml:space="preserve"> be specified as a number of days, weeks or months,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w:t>
      </w:r>
      <w:r>
        <w:rPr>
          <w:rFonts w:ascii="Courier New" w:hAnsi="Courier New" w:cs="Courier New"/>
          <w:b/>
          <w:sz w:val="24"/>
        </w:rPr>
        <w:t>ch</w:t>
      </w:r>
      <w:proofErr w:type="gramEnd"/>
      <w:r>
        <w:rPr>
          <w:rFonts w:ascii="Courier New" w:hAnsi="Courier New" w:cs="Courier New"/>
          <w:b/>
          <w:sz w:val="24"/>
        </w:rPr>
        <w:t xml:space="preserve"> must not exceed one year.</w:t>
      </w: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45</w:t>
      </w:r>
      <w:r w:rsidRPr="003745C3">
        <w:rPr>
          <w:rFonts w:ascii="Courier New" w:hAnsi="Courier New" w:cs="Courier New"/>
          <w:b/>
          <w:sz w:val="24"/>
        </w:rPr>
        <w:t xml:space="preserve">. Doctors know that instead of prescribing cannabis once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perhaps never seeing an epileptic again, the patient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have to come back every year for him to fill out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forms</w:t>
      </w:r>
      <w:proofErr w:type="gramEnd"/>
      <w:r w:rsidRPr="003745C3">
        <w:rPr>
          <w:rFonts w:ascii="Courier New" w:hAnsi="Courier New" w:cs="Courier New"/>
          <w:b/>
          <w:sz w:val="24"/>
        </w:rPr>
        <w:t xml:space="preserve">. Imagine how all that yearly form-filling would affect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any</w:t>
      </w:r>
      <w:proofErr w:type="gramEnd"/>
      <w:r w:rsidRPr="003745C3">
        <w:rPr>
          <w:rFonts w:ascii="Courier New" w:hAnsi="Courier New" w:cs="Courier New"/>
          <w:b/>
          <w:sz w:val="24"/>
        </w:rPr>
        <w:t xml:space="preserve"> practice for epilepsy! Instead of exempting them all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once</w:t>
      </w:r>
      <w:proofErr w:type="gramEnd"/>
      <w:r w:rsidRPr="003745C3">
        <w:rPr>
          <w:rFonts w:ascii="Courier New" w:hAnsi="Courier New" w:cs="Courier New"/>
          <w:b/>
          <w:sz w:val="24"/>
        </w:rPr>
        <w:t xml:space="preserve">, it's all of them every year! Say a doctor has 500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epileptic</w:t>
      </w:r>
      <w:proofErr w:type="gramEnd"/>
      <w:r w:rsidRPr="003745C3">
        <w:rPr>
          <w:rFonts w:ascii="Courier New" w:hAnsi="Courier New" w:cs="Courier New"/>
          <w:b/>
          <w:sz w:val="24"/>
        </w:rPr>
        <w:t xml:space="preserve"> patients and exempts them 100 per year of 5 years.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When he's done he hasn't had to fill out 100 forms per year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but</w:t>
      </w:r>
      <w:proofErr w:type="gramEnd"/>
      <w:r w:rsidRPr="003745C3">
        <w:rPr>
          <w:rFonts w:ascii="Courier New" w:hAnsi="Courier New" w:cs="Courier New"/>
          <w:b/>
          <w:sz w:val="24"/>
        </w:rPr>
        <w:t xml:space="preserve"> 100, 100+100 renewals, 100+200 renewals, 100+300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renewals</w:t>
      </w:r>
      <w:proofErr w:type="gramEnd"/>
      <w:r w:rsidRPr="003745C3">
        <w:rPr>
          <w:rFonts w:ascii="Courier New" w:hAnsi="Courier New" w:cs="Courier New"/>
          <w:b/>
          <w:sz w:val="24"/>
        </w:rPr>
        <w:t xml:space="preserve">, 100+400 renewals totaling 1,500 forms filled out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500 more every year thereafter when it should have been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500 forms once. Over a 10-year span for 1,000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epileptics</w:t>
      </w:r>
      <w:proofErr w:type="gramEnd"/>
      <w:r w:rsidRPr="003745C3">
        <w:rPr>
          <w:rFonts w:ascii="Courier New" w:hAnsi="Courier New" w:cs="Courier New"/>
          <w:b/>
          <w:sz w:val="24"/>
        </w:rPr>
        <w:t xml:space="preserve">, that would take 5,500 forms filled out instead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1,000 once. Annual renewals for permanent diseases is 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waste</w:t>
      </w:r>
      <w:proofErr w:type="gramEnd"/>
      <w:r w:rsidRPr="003745C3">
        <w:rPr>
          <w:rFonts w:ascii="Courier New" w:hAnsi="Courier New" w:cs="Courier New"/>
          <w:b/>
          <w:sz w:val="24"/>
        </w:rPr>
        <w:t xml:space="preserve"> of the patient', doctor's, and regulator's time.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4) DESTRUCTION OF SUPPLY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S.65(</w:t>
      </w:r>
      <w:proofErr w:type="gramEnd"/>
      <w:r w:rsidRPr="003745C3">
        <w:rPr>
          <w:rFonts w:ascii="Courier New" w:hAnsi="Courier New" w:cs="Courier New"/>
          <w:b/>
          <w:sz w:val="24"/>
        </w:rPr>
        <w:t xml:space="preserve">1): "If an authorization to possess expires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without</w:t>
      </w:r>
      <w:proofErr w:type="gramEnd"/>
      <w:r w:rsidRPr="003745C3">
        <w:rPr>
          <w:rFonts w:ascii="Courier New" w:hAnsi="Courier New" w:cs="Courier New"/>
          <w:b/>
          <w:sz w:val="24"/>
        </w:rPr>
        <w:t xml:space="preserve"> being renewed or is revoked, the holder shall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destroy</w:t>
      </w:r>
      <w:proofErr w:type="gramEnd"/>
      <w:r w:rsidRPr="003745C3">
        <w:rPr>
          <w:rFonts w:ascii="Courier New" w:hAnsi="Courier New" w:cs="Courier New"/>
          <w:b/>
          <w:sz w:val="24"/>
        </w:rPr>
        <w:t xml:space="preserve"> all marihuana in their possession."</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MMPR S.5(c), </w:t>
      </w:r>
      <w:proofErr w:type="gramStart"/>
      <w:r w:rsidRPr="003745C3">
        <w:rPr>
          <w:rFonts w:ascii="Courier New" w:hAnsi="Courier New" w:cs="Courier New"/>
          <w:b/>
          <w:sz w:val="24"/>
        </w:rPr>
        <w:t>S.73(</w:t>
      </w:r>
      <w:proofErr w:type="gramEnd"/>
      <w:r w:rsidRPr="003745C3">
        <w:rPr>
          <w:rFonts w:ascii="Courier New" w:hAnsi="Courier New" w:cs="Courier New"/>
          <w:b/>
          <w:sz w:val="24"/>
        </w:rPr>
        <w:t xml:space="preserve">1)(e), S.123(1)(e), S.130(2)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S.6(</w:t>
      </w:r>
      <w:proofErr w:type="gramEnd"/>
      <w:r w:rsidRPr="003745C3">
        <w:rPr>
          <w:rFonts w:ascii="Courier New" w:hAnsi="Courier New" w:cs="Courier New"/>
          <w:b/>
          <w:sz w:val="24"/>
        </w:rPr>
        <w:t>1)(d), S.178(2)(f)(ii), S.189(1)(e)prohibit possession or delivery of more than the 30-day prescription or 150 grams.</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4</w:t>
      </w:r>
      <w:r>
        <w:rPr>
          <w:rFonts w:ascii="Courier New" w:hAnsi="Courier New" w:cs="Courier New"/>
          <w:b/>
          <w:sz w:val="24"/>
        </w:rPr>
        <w:t>6</w:t>
      </w:r>
      <w:r w:rsidRPr="003745C3">
        <w:rPr>
          <w:rFonts w:ascii="Courier New" w:hAnsi="Courier New" w:cs="Courier New"/>
          <w:b/>
          <w:sz w:val="24"/>
        </w:rPr>
        <w:t xml:space="preserve">. The regimes order that marijuana be destroyed without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compensation</w:t>
      </w:r>
      <w:proofErr w:type="gramEnd"/>
      <w:r w:rsidRPr="003745C3">
        <w:rPr>
          <w:rFonts w:ascii="Courier New" w:hAnsi="Courier New" w:cs="Courier New"/>
          <w:b/>
          <w:sz w:val="24"/>
        </w:rPr>
        <w:t xml:space="preserve"> upon expiry of any exemption without renewal or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temporary</w:t>
      </w:r>
      <w:proofErr w:type="gramEnd"/>
      <w:r w:rsidRPr="003745C3">
        <w:rPr>
          <w:rFonts w:ascii="Courier New" w:hAnsi="Courier New" w:cs="Courier New"/>
          <w:b/>
          <w:sz w:val="24"/>
        </w:rPr>
        <w:t xml:space="preserve"> over-supply by the prohibition on possession of more than the 30 day dosage or 150 grams. Should a patient under-use and have some spare at the end of the month, it is prohibited to possess his new supply without destroying the remainder of his old supply. But should a patient over-use and lack some at the end of the month, bad luck, can't get any more.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5) BUREAUCRATIC CANCELLATIONS</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S.12(</w:t>
      </w:r>
      <w:proofErr w:type="gramEnd"/>
      <w:r w:rsidRPr="003745C3">
        <w:rPr>
          <w:rFonts w:ascii="Courier New" w:hAnsi="Courier New" w:cs="Courier New"/>
          <w:b/>
          <w:sz w:val="24"/>
        </w:rPr>
        <w:t xml:space="preserve">1)(b): "The Minister shall refuse to issue an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authorization</w:t>
      </w:r>
      <w:proofErr w:type="gramEnd"/>
      <w:r w:rsidRPr="003745C3">
        <w:rPr>
          <w:rFonts w:ascii="Courier New" w:hAnsi="Courier New" w:cs="Courier New"/>
          <w:b/>
          <w:sz w:val="24"/>
        </w:rPr>
        <w:t xml:space="preserve"> to possess if any information, statement or other item included in the application is false or misleading;"</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S.184(</w:t>
      </w:r>
      <w:proofErr w:type="gramEnd"/>
      <w:r w:rsidRPr="003745C3">
        <w:rPr>
          <w:rFonts w:ascii="Courier New" w:hAnsi="Courier New" w:cs="Courier New"/>
          <w:b/>
          <w:sz w:val="24"/>
        </w:rPr>
        <w:t xml:space="preserve">d) the Minister must refuse to register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(d) </w:t>
      </w:r>
      <w:proofErr w:type="gramStart"/>
      <w:r w:rsidRPr="003745C3">
        <w:rPr>
          <w:rFonts w:ascii="Courier New" w:hAnsi="Courier New" w:cs="Courier New"/>
          <w:b/>
          <w:sz w:val="24"/>
        </w:rPr>
        <w:t>any</w:t>
      </w:r>
      <w:proofErr w:type="gramEnd"/>
      <w:r w:rsidRPr="003745C3">
        <w:rPr>
          <w:rFonts w:ascii="Courier New" w:hAnsi="Courier New" w:cs="Courier New"/>
          <w:b/>
          <w:sz w:val="24"/>
        </w:rPr>
        <w:t xml:space="preserve"> information, declaration or other item included in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application is false or misleading.</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4</w:t>
      </w:r>
      <w:r>
        <w:rPr>
          <w:rFonts w:ascii="Courier New" w:hAnsi="Courier New" w:cs="Courier New"/>
          <w:b/>
          <w:sz w:val="24"/>
        </w:rPr>
        <w:t>7</w:t>
      </w:r>
      <w:r w:rsidRPr="003745C3">
        <w:rPr>
          <w:rFonts w:ascii="Courier New" w:hAnsi="Courier New" w:cs="Courier New"/>
          <w:b/>
          <w:sz w:val="24"/>
        </w:rPr>
        <w:t xml:space="preserve">. Witnesses from Nova Scotia testified in R. v. Godfrey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[2014] to having been authorized with many others by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 xml:space="preserve">Ontario's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upon his visit to Nova Scotia.</w:t>
      </w:r>
      <w:proofErr w:type="gramEnd"/>
      <w:r w:rsidRPr="003745C3">
        <w:rPr>
          <w:rFonts w:ascii="Courier New" w:hAnsi="Courier New" w:cs="Courier New"/>
          <w:b/>
          <w:sz w:val="24"/>
        </w:rPr>
        <w:t xml:space="preserve"> 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Oct. 1 2012, they received revocations of their exemptions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being false and misleading though no doubt about their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condition was alleged. What may Health Canada </w:t>
      </w:r>
      <w:proofErr w:type="gramStart"/>
      <w:r w:rsidRPr="003745C3">
        <w:rPr>
          <w:rFonts w:ascii="Courier New" w:hAnsi="Courier New" w:cs="Courier New"/>
          <w:b/>
          <w:sz w:val="24"/>
        </w:rPr>
        <w:t>have</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construed</w:t>
      </w:r>
      <w:proofErr w:type="gramEnd"/>
      <w:r w:rsidRPr="003745C3">
        <w:rPr>
          <w:rFonts w:ascii="Courier New" w:hAnsi="Courier New" w:cs="Courier New"/>
          <w:b/>
          <w:sz w:val="24"/>
        </w:rPr>
        <w:t xml:space="preserve"> as "false?"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was not licensed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in Nova Scotia and had to sign the forms in his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Ontario office!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48</w:t>
      </w:r>
      <w:r w:rsidRPr="003745C3">
        <w:rPr>
          <w:rFonts w:ascii="Courier New" w:hAnsi="Courier New" w:cs="Courier New"/>
          <w:b/>
          <w:sz w:val="24"/>
        </w:rPr>
        <w:t xml:space="preserve">. Though one </w:t>
      </w:r>
      <w:proofErr w:type="spellStart"/>
      <w:r w:rsidRPr="003745C3">
        <w:rPr>
          <w:rFonts w:ascii="Courier New" w:hAnsi="Courier New" w:cs="Courier New"/>
          <w:b/>
          <w:sz w:val="24"/>
        </w:rPr>
        <w:t>revokee</w:t>
      </w:r>
      <w:proofErr w:type="spellEnd"/>
      <w:r w:rsidRPr="003745C3">
        <w:rPr>
          <w:rFonts w:ascii="Courier New" w:hAnsi="Courier New" w:cs="Courier New"/>
          <w:b/>
          <w:sz w:val="24"/>
        </w:rPr>
        <w:t xml:space="preserve"> never found another doctor, the other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obtained</w:t>
      </w:r>
      <w:proofErr w:type="gramEnd"/>
      <w:r w:rsidRPr="003745C3">
        <w:rPr>
          <w:rFonts w:ascii="Courier New" w:hAnsi="Courier New" w:cs="Courier New"/>
          <w:b/>
          <w:sz w:val="24"/>
        </w:rPr>
        <w:t xml:space="preserve"> another Authorization from a doctor in B.C.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Greenleaf Clinic does its medical examinations by Skype with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patient anywhere in Canada and the doctor in B.C.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Similarly, had the doctor in B.C. done a house call to Nova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Scotia and signed it there, Health Canada could have deemed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false and reject the application too. So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could</w:t>
      </w:r>
      <w:proofErr w:type="gramEnd"/>
      <w:r w:rsidRPr="003745C3">
        <w:rPr>
          <w:rFonts w:ascii="Courier New" w:hAnsi="Courier New" w:cs="Courier New"/>
          <w:b/>
          <w:sz w:val="24"/>
        </w:rPr>
        <w:t xml:space="preserve"> have used Skype or waited until he was back in his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Ontario office before signing and sending out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Authorizations to his Nova Scotia patients but because 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signed</w:t>
      </w:r>
      <w:proofErr w:type="gramEnd"/>
      <w:r w:rsidRPr="003745C3">
        <w:rPr>
          <w:rFonts w:ascii="Courier New" w:hAnsi="Courier New" w:cs="Courier New"/>
          <w:b/>
          <w:sz w:val="24"/>
        </w:rPr>
        <w:t xml:space="preserve"> them at the house call instead of in his office,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 cut off the medication of thousands of valid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for non-medical reasons as false!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6) NO EXEMPTION FROM CDSA S.5 TRAFFICKING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49</w:t>
      </w:r>
      <w:r w:rsidRPr="003745C3">
        <w:rPr>
          <w:rFonts w:ascii="Courier New" w:hAnsi="Courier New" w:cs="Courier New"/>
          <w:b/>
          <w:sz w:val="24"/>
        </w:rPr>
        <w:t xml:space="preserve">. With different strains for different pains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different</w:t>
      </w:r>
      <w:proofErr w:type="gramEnd"/>
      <w:r w:rsidRPr="003745C3">
        <w:rPr>
          <w:rFonts w:ascii="Courier New" w:hAnsi="Courier New" w:cs="Courier New"/>
          <w:b/>
          <w:sz w:val="24"/>
        </w:rPr>
        <w:t xml:space="preserve"> gains in productivity, Plaintiff's opportunity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sample</w:t>
      </w:r>
      <w:proofErr w:type="gramEnd"/>
      <w:r w:rsidRPr="003745C3">
        <w:rPr>
          <w:rFonts w:ascii="Courier New" w:hAnsi="Courier New" w:cs="Courier New"/>
          <w:b/>
          <w:sz w:val="24"/>
        </w:rPr>
        <w:t xml:space="preserve"> and trade those strains is impeded by the trafficking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prohibition</w:t>
      </w:r>
      <w:proofErr w:type="gramEnd"/>
      <w:r w:rsidRPr="003745C3">
        <w:rPr>
          <w:rFonts w:ascii="Courier New" w:hAnsi="Courier New" w:cs="Courier New"/>
          <w:b/>
          <w:sz w:val="24"/>
        </w:rPr>
        <w:t xml:space="preserve"> in the CDSA. Without a DIN for financial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support</w:t>
      </w:r>
      <w:proofErr w:type="gramEnd"/>
      <w:r w:rsidRPr="003745C3">
        <w:rPr>
          <w:rFonts w:ascii="Courier New" w:hAnsi="Courier New" w:cs="Courier New"/>
          <w:b/>
          <w:sz w:val="24"/>
        </w:rPr>
        <w:t xml:space="preserve">, it is evident that any PUPL patient on social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assistance</w:t>
      </w:r>
      <w:proofErr w:type="gramEnd"/>
      <w:r w:rsidRPr="003745C3">
        <w:rPr>
          <w:rFonts w:ascii="Courier New" w:hAnsi="Courier New" w:cs="Courier New"/>
          <w:b/>
          <w:sz w:val="24"/>
        </w:rPr>
        <w:t xml:space="preserve"> cannot divert his food budget to pay for his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growing</w:t>
      </w:r>
      <w:proofErr w:type="gramEnd"/>
      <w:r w:rsidRPr="003745C3">
        <w:rPr>
          <w:rFonts w:ascii="Courier New" w:hAnsi="Courier New" w:cs="Courier New"/>
          <w:b/>
          <w:sz w:val="24"/>
        </w:rPr>
        <w:t xml:space="preserve"> expenses and is compelled to traffic some of his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crop</w:t>
      </w:r>
      <w:proofErr w:type="gramEnd"/>
      <w:r w:rsidRPr="003745C3">
        <w:rPr>
          <w:rFonts w:ascii="Courier New" w:hAnsi="Courier New" w:cs="Courier New"/>
          <w:b/>
          <w:sz w:val="24"/>
        </w:rPr>
        <w:t xml:space="preserve"> to cover those inevitable costs. The CDSA S.5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prohibitions</w:t>
      </w:r>
      <w:proofErr w:type="gramEnd"/>
      <w:r w:rsidRPr="003745C3">
        <w:rPr>
          <w:rFonts w:ascii="Courier New" w:hAnsi="Courier New" w:cs="Courier New"/>
          <w:b/>
          <w:sz w:val="24"/>
        </w:rPr>
        <w:t xml:space="preserve"> on trafficking of marijuana are a clear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impediment</w:t>
      </w:r>
      <w:proofErr w:type="gramEnd"/>
      <w:r w:rsidRPr="003745C3">
        <w:rPr>
          <w:rFonts w:ascii="Courier New" w:hAnsi="Courier New" w:cs="Courier New"/>
          <w:b/>
          <w:sz w:val="24"/>
        </w:rPr>
        <w:t xml:space="preserve"> to the patient's benefit through access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of different strains. </w:t>
      </w:r>
    </w:p>
    <w:p w:rsidR="00204D30" w:rsidRDefault="00204D30"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MMAR AND ACMPR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7) TWO PATIENTS PER GROWER</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S.32(</w:t>
      </w:r>
      <w:proofErr w:type="gramEnd"/>
      <w:r w:rsidRPr="003745C3">
        <w:rPr>
          <w:rFonts w:ascii="Courier New" w:hAnsi="Courier New" w:cs="Courier New"/>
          <w:b/>
          <w:sz w:val="24"/>
        </w:rPr>
        <w:t xml:space="preserve">e) and ACMPR S.184(b) prohibit more than 2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licenses/grower</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ACMPR: S.184 the Minister must refuse to register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 (b)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person</w:t>
      </w:r>
      <w:proofErr w:type="gramEnd"/>
      <w:r w:rsidRPr="003745C3">
        <w:rPr>
          <w:rFonts w:ascii="Courier New" w:hAnsi="Courier New" w:cs="Courier New"/>
          <w:b/>
          <w:sz w:val="24"/>
        </w:rPr>
        <w:t xml:space="preserve"> would become authorized to produce marihuana plants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more than two registrations.</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50</w:t>
      </w:r>
      <w:r w:rsidRPr="003745C3">
        <w:rPr>
          <w:rFonts w:ascii="Courier New" w:hAnsi="Courier New" w:cs="Courier New"/>
          <w:b/>
          <w:sz w:val="24"/>
        </w:rPr>
        <w:t xml:space="preserve">. Accused adopts the reasons from the Supreme Court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Canada decisions in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submit that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completely strike down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cap</w:t>
      </w:r>
      <w:proofErr w:type="gramEnd"/>
      <w:r w:rsidRPr="003745C3">
        <w:rPr>
          <w:rFonts w:ascii="Courier New" w:hAnsi="Courier New" w:cs="Courier New"/>
          <w:b/>
          <w:sz w:val="24"/>
        </w:rPr>
        <w:t xml:space="preserve"> on authorisations To Possess ("ATP") per gardener in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S.41(</w:t>
      </w:r>
      <w:proofErr w:type="gramEnd"/>
      <w:r w:rsidRPr="003745C3">
        <w:rPr>
          <w:rFonts w:ascii="Courier New" w:hAnsi="Courier New" w:cs="Courier New"/>
          <w:b/>
          <w:sz w:val="24"/>
        </w:rPr>
        <w:t xml:space="preserve">b.1) for being unconstitutionally limiting and for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government to re-impose in MMAR S.32(e) a new limit of 2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ATPs per gardener makes</w:t>
      </w:r>
      <w:proofErr w:type="gramEnd"/>
      <w:r w:rsidRPr="003745C3">
        <w:rPr>
          <w:rFonts w:ascii="Courier New" w:hAnsi="Courier New" w:cs="Courier New"/>
          <w:b/>
          <w:sz w:val="24"/>
        </w:rPr>
        <w:t xml:space="preserve"> the regime again contemptuously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unconstitutionally</w:t>
      </w:r>
      <w:proofErr w:type="gramEnd"/>
      <w:r w:rsidRPr="003745C3">
        <w:rPr>
          <w:rFonts w:ascii="Courier New" w:hAnsi="Courier New" w:cs="Courier New"/>
          <w:b/>
          <w:sz w:val="24"/>
        </w:rPr>
        <w:t xml:space="preserve"> deficient. While the cap was off, 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w:t>
      </w:r>
      <w:proofErr w:type="gramEnd"/>
      <w:r w:rsidRPr="003745C3">
        <w:rPr>
          <w:rFonts w:ascii="Courier New" w:hAnsi="Courier New" w:cs="Courier New"/>
          <w:b/>
          <w:sz w:val="24"/>
        </w:rPr>
        <w:t xml:space="preserve"> could grow for as many </w:t>
      </w:r>
      <w:proofErr w:type="spellStart"/>
      <w:r w:rsidRPr="003745C3">
        <w:rPr>
          <w:rFonts w:ascii="Courier New" w:hAnsi="Courier New" w:cs="Courier New"/>
          <w:b/>
          <w:sz w:val="24"/>
        </w:rPr>
        <w:t>Exemptees</w:t>
      </w:r>
      <w:proofErr w:type="spellEnd"/>
      <w:r w:rsidRPr="003745C3">
        <w:rPr>
          <w:rFonts w:ascii="Courier New" w:hAnsi="Courier New" w:cs="Courier New"/>
          <w:b/>
          <w:sz w:val="24"/>
        </w:rPr>
        <w:t xml:space="preserve"> as was most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economical</w:t>
      </w:r>
      <w:proofErr w:type="gramEnd"/>
      <w:r w:rsidRPr="003745C3">
        <w:rPr>
          <w:rFonts w:ascii="Courier New" w:hAnsi="Courier New" w:cs="Courier New"/>
          <w:b/>
          <w:sz w:val="24"/>
        </w:rPr>
        <w:t xml:space="preserve">, perhaps 10 patients with 20 plants each rather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only one! When you have an indoor garden that could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easily</w:t>
      </w:r>
      <w:proofErr w:type="gramEnd"/>
      <w:r w:rsidRPr="003745C3">
        <w:rPr>
          <w:rFonts w:ascii="Courier New" w:hAnsi="Courier New" w:cs="Courier New"/>
          <w:b/>
          <w:sz w:val="24"/>
        </w:rPr>
        <w:t xml:space="preserve"> accommodate 200 plants, to be restricted to only 20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40 is a waste of expensive electrical resources. Lots of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light goes to waste. The government imposing a new cap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2 where he could be more economically cultivating for 10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impedes</w:t>
      </w:r>
      <w:proofErr w:type="gramEnd"/>
      <w:r w:rsidRPr="003745C3">
        <w:rPr>
          <w:rFonts w:ascii="Courier New" w:hAnsi="Courier New" w:cs="Courier New"/>
          <w:b/>
          <w:sz w:val="24"/>
        </w:rPr>
        <w:t xml:space="preserve"> supply as obviously as it did to the judges in </w:t>
      </w:r>
    </w:p>
    <w:p w:rsidR="00204D30" w:rsidRPr="003745C3" w:rsidRDefault="00204D30" w:rsidP="00204D30">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The Crown </w:t>
      </w:r>
      <w:proofErr w:type="spellStart"/>
      <w:r w:rsidRPr="003745C3">
        <w:rPr>
          <w:rFonts w:ascii="Courier New" w:hAnsi="Courier New" w:cs="Courier New"/>
          <w:b/>
          <w:sz w:val="24"/>
        </w:rPr>
        <w:t>gainst</w:t>
      </w:r>
      <w:proofErr w:type="spellEnd"/>
      <w:r w:rsidRPr="003745C3">
        <w:rPr>
          <w:rFonts w:ascii="Courier New" w:hAnsi="Courier New" w:cs="Courier New"/>
          <w:b/>
          <w:sz w:val="24"/>
        </w:rPr>
        <w:t xml:space="preserve"> nothing by keeping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production</w:t>
      </w:r>
      <w:proofErr w:type="gramEnd"/>
      <w:r w:rsidRPr="003745C3">
        <w:rPr>
          <w:rFonts w:ascii="Courier New" w:hAnsi="Courier New" w:cs="Courier New"/>
          <w:b/>
          <w:sz w:val="24"/>
        </w:rPr>
        <w:t xml:space="preserve"> inefficient and costly.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8) FOUR REGISTRATIONS PER SITE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MMAR 63.1 "if a production site is authorized under more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four licences to produce, the Minister shall revoke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excess</w:t>
      </w:r>
      <w:proofErr w:type="gramEnd"/>
      <w:r w:rsidRPr="003745C3">
        <w:rPr>
          <w:rFonts w:ascii="Courier New" w:hAnsi="Courier New" w:cs="Courier New"/>
          <w:b/>
          <w:sz w:val="24"/>
        </w:rPr>
        <w:t xml:space="preserve"> licences."</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ACMPR: S.184 the Minister must refuse to register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 (c)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proposed</w:t>
      </w:r>
      <w:proofErr w:type="gramEnd"/>
      <w:r w:rsidRPr="003745C3">
        <w:rPr>
          <w:rFonts w:ascii="Courier New" w:hAnsi="Courier New" w:cs="Courier New"/>
          <w:b/>
          <w:sz w:val="24"/>
        </w:rPr>
        <w:t xml:space="preserve"> site for the production of marihuana plants would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a production site under more than four registrations.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51</w:t>
      </w:r>
      <w:r w:rsidRPr="003745C3">
        <w:rPr>
          <w:rFonts w:ascii="Courier New" w:hAnsi="Courier New" w:cs="Courier New"/>
          <w:b/>
          <w:sz w:val="24"/>
        </w:rPr>
        <w:t xml:space="preserve">. Applicant adopts the reasons from in R. v.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at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Supreme Court of Canada to submit that for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strike down the 2-limit on both patients per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gardeners</w:t>
      </w:r>
      <w:proofErr w:type="gramEnd"/>
      <w:r w:rsidRPr="003745C3">
        <w:rPr>
          <w:rFonts w:ascii="Courier New" w:hAnsi="Courier New" w:cs="Courier New"/>
          <w:b/>
          <w:sz w:val="24"/>
        </w:rPr>
        <w:t xml:space="preserve"> and </w:t>
      </w:r>
      <w:proofErr w:type="spellStart"/>
      <w:r w:rsidRPr="003745C3">
        <w:rPr>
          <w:rFonts w:ascii="Courier New" w:hAnsi="Courier New" w:cs="Courier New"/>
          <w:b/>
          <w:sz w:val="24"/>
        </w:rPr>
        <w:t>and</w:t>
      </w:r>
      <w:proofErr w:type="spellEnd"/>
      <w:r w:rsidRPr="003745C3">
        <w:rPr>
          <w:rFonts w:ascii="Courier New" w:hAnsi="Courier New" w:cs="Courier New"/>
          <w:b/>
          <w:sz w:val="24"/>
        </w:rPr>
        <w:t xml:space="preserve"> 4-gardeners per garden in MMAR S.54(1) for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unconstitutionally limiting, and for the government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re-impose</w:t>
      </w:r>
      <w:proofErr w:type="gramEnd"/>
      <w:r w:rsidRPr="003745C3">
        <w:rPr>
          <w:rFonts w:ascii="Courier New" w:hAnsi="Courier New" w:cs="Courier New"/>
          <w:b/>
          <w:sz w:val="24"/>
        </w:rPr>
        <w:t xml:space="preserve"> in MMAR S.32(d) a new limit of 4 gardeners per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w:t>
      </w:r>
      <w:proofErr w:type="gramEnd"/>
      <w:r w:rsidRPr="003745C3">
        <w:rPr>
          <w:rFonts w:ascii="Courier New" w:hAnsi="Courier New" w:cs="Courier New"/>
          <w:b/>
          <w:sz w:val="24"/>
        </w:rPr>
        <w:t xml:space="preserve"> makes the regime again contemptuously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unconstitutionally</w:t>
      </w:r>
      <w:proofErr w:type="gramEnd"/>
      <w:r w:rsidRPr="003745C3">
        <w:rPr>
          <w:rFonts w:ascii="Courier New" w:hAnsi="Courier New" w:cs="Courier New"/>
          <w:b/>
          <w:sz w:val="24"/>
        </w:rPr>
        <w:t xml:space="preserve"> deficient. While the cap was off,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gardeners</w:t>
      </w:r>
      <w:proofErr w:type="gramEnd"/>
      <w:r w:rsidRPr="003745C3">
        <w:rPr>
          <w:rFonts w:ascii="Courier New" w:hAnsi="Courier New" w:cs="Courier New"/>
          <w:b/>
          <w:sz w:val="24"/>
        </w:rPr>
        <w:t xml:space="preserve"> could share one site as was most economical,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perhaps</w:t>
      </w:r>
      <w:proofErr w:type="gramEnd"/>
      <w:r w:rsidRPr="003745C3">
        <w:rPr>
          <w:rFonts w:ascii="Courier New" w:hAnsi="Courier New" w:cs="Courier New"/>
          <w:b/>
          <w:sz w:val="24"/>
        </w:rPr>
        <w:t xml:space="preserve"> a site with 10 gardeners rather than only 4.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government</w:t>
      </w:r>
      <w:proofErr w:type="gramEnd"/>
      <w:r w:rsidRPr="003745C3">
        <w:rPr>
          <w:rFonts w:ascii="Courier New" w:hAnsi="Courier New" w:cs="Courier New"/>
          <w:b/>
          <w:sz w:val="24"/>
        </w:rPr>
        <w:t xml:space="preserve"> imposing a new cap of where 4 the 10 could be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more</w:t>
      </w:r>
      <w:proofErr w:type="gramEnd"/>
      <w:r w:rsidRPr="003745C3">
        <w:rPr>
          <w:rFonts w:ascii="Courier New" w:hAnsi="Courier New" w:cs="Courier New"/>
          <w:b/>
          <w:sz w:val="24"/>
        </w:rPr>
        <w:t xml:space="preserve"> economically cultivating together impedes supply as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obviously</w:t>
      </w:r>
      <w:proofErr w:type="gramEnd"/>
      <w:r w:rsidRPr="003745C3">
        <w:rPr>
          <w:rFonts w:ascii="Courier New" w:hAnsi="Courier New" w:cs="Courier New"/>
          <w:b/>
          <w:sz w:val="24"/>
        </w:rPr>
        <w:t xml:space="preserve"> as it did to the judges in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Arguing that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bumping</w:t>
      </w:r>
      <w:proofErr w:type="gramEnd"/>
      <w:r w:rsidRPr="003745C3">
        <w:rPr>
          <w:rFonts w:ascii="Courier New" w:hAnsi="Courier New" w:cs="Courier New"/>
          <w:b/>
          <w:sz w:val="24"/>
        </w:rPr>
        <w:t xml:space="preserve"> the limit by 1 resolved the problem struck down by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courts seems contemptuous. Do the courts not sense being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laughed</w:t>
      </w:r>
      <w:proofErr w:type="gramEnd"/>
      <w:r w:rsidRPr="003745C3">
        <w:rPr>
          <w:rFonts w:ascii="Courier New" w:hAnsi="Courier New" w:cs="Courier New"/>
          <w:b/>
          <w:sz w:val="24"/>
        </w:rPr>
        <w:t xml:space="preserve"> at when they order unconstitutional limits struck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down</w:t>
      </w:r>
      <w:proofErr w:type="gramEnd"/>
      <w:r w:rsidRPr="003745C3">
        <w:rPr>
          <w:rFonts w:ascii="Courier New" w:hAnsi="Courier New" w:cs="Courier New"/>
          <w:b/>
          <w:sz w:val="24"/>
        </w:rPr>
        <w:t xml:space="preserve"> and the government responds with a new caps plus one?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Especially when Crown Sean </w:t>
      </w:r>
      <w:proofErr w:type="spellStart"/>
      <w:r w:rsidRPr="003745C3">
        <w:rPr>
          <w:rFonts w:ascii="Courier New" w:hAnsi="Courier New" w:cs="Courier New"/>
          <w:b/>
          <w:sz w:val="24"/>
        </w:rPr>
        <w:t>Gaudet</w:t>
      </w:r>
      <w:proofErr w:type="spellEnd"/>
      <w:r w:rsidRPr="003745C3">
        <w:rPr>
          <w:rFonts w:ascii="Courier New" w:hAnsi="Courier New" w:cs="Courier New"/>
          <w:b/>
          <w:sz w:val="24"/>
        </w:rPr>
        <w:t xml:space="preserve"> in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admitted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the 2nd Bad Exemption No Offence period: </w:t>
      </w:r>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"Courts may construe the Federal Court of Appeal's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decision</w:t>
      </w:r>
      <w:proofErr w:type="gramEnd"/>
      <w:r w:rsidRPr="003745C3">
        <w:rPr>
          <w:rFonts w:ascii="Courier New" w:hAnsi="Courier New" w:cs="Courier New"/>
          <w:b/>
          <w:sz w:val="24"/>
        </w:rPr>
        <w:t xml:space="preserve"> as creating a similar period of retrospective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invalidity</w:t>
      </w:r>
      <w:proofErr w:type="gramEnd"/>
      <w:r w:rsidRPr="003745C3">
        <w:rPr>
          <w:rFonts w:ascii="Courier New" w:hAnsi="Courier New" w:cs="Courier New"/>
          <w:b/>
          <w:sz w:val="24"/>
        </w:rPr>
        <w:t xml:space="preserve"> dating back to December 3 2003, the date that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s.41(</w:t>
      </w:r>
      <w:proofErr w:type="gramEnd"/>
      <w:r w:rsidRPr="003745C3">
        <w:rPr>
          <w:rFonts w:ascii="Courier New" w:hAnsi="Courier New" w:cs="Courier New"/>
          <w:b/>
          <w:sz w:val="24"/>
        </w:rPr>
        <w:t xml:space="preserve">b.1) was re-introduced into the MMAR." After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caps</w:t>
      </w:r>
      <w:proofErr w:type="gramEnd"/>
      <w:r w:rsidRPr="003745C3">
        <w:rPr>
          <w:rFonts w:ascii="Courier New" w:hAnsi="Courier New" w:cs="Courier New"/>
          <w:b/>
          <w:sz w:val="24"/>
        </w:rPr>
        <w:t xml:space="preserve"> were struck and re-imposed plus 1, there is now 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third</w:t>
      </w:r>
      <w:proofErr w:type="gramEnd"/>
      <w:r w:rsidRPr="003745C3">
        <w:rPr>
          <w:rFonts w:ascii="Courier New" w:hAnsi="Courier New" w:cs="Courier New"/>
          <w:b/>
          <w:sz w:val="24"/>
        </w:rPr>
        <w:t xml:space="preserve"> similar Bad Exemption No Offence period? How would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this</w:t>
      </w:r>
      <w:proofErr w:type="gramEnd"/>
      <w:r w:rsidRPr="003745C3">
        <w:rPr>
          <w:rFonts w:ascii="Courier New" w:hAnsi="Courier New" w:cs="Courier New"/>
          <w:b/>
          <w:sz w:val="24"/>
        </w:rPr>
        <w:t xml:space="preserve"> court feel if it struck down the new cap of 4 and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government re-imposed new cap of 5?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52</w:t>
      </w:r>
      <w:r w:rsidRPr="003745C3">
        <w:rPr>
          <w:rFonts w:ascii="Courier New" w:hAnsi="Courier New" w:cs="Courier New"/>
          <w:b/>
          <w:sz w:val="24"/>
        </w:rPr>
        <w:t xml:space="preserve">. Accused submits that the new caps of 2 replacing 1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4 replacing 3 make the MMAR and ACMPR only slightly less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retrospective to Dec 8 2003 as their lesser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versions</w:t>
      </w:r>
      <w:proofErr w:type="gramEnd"/>
      <w:r w:rsidRPr="003745C3">
        <w:rPr>
          <w:rFonts w:ascii="Courier New" w:hAnsi="Courier New" w:cs="Courier New"/>
          <w:b/>
          <w:sz w:val="24"/>
        </w:rPr>
        <w:t xml:space="preserve">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had been retrospective back to Aug 1 2001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until</w:t>
      </w:r>
      <w:proofErr w:type="gramEnd"/>
      <w:r w:rsidRPr="003745C3">
        <w:rPr>
          <w:rFonts w:ascii="Courier New" w:hAnsi="Courier New" w:cs="Courier New"/>
          <w:b/>
          <w:sz w:val="24"/>
        </w:rPr>
        <w:t xml:space="preserve"> the deficiencies were remedied on Oct 7 2003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9)NUMBER</w:t>
      </w:r>
      <w:proofErr w:type="gramEnd"/>
      <w:r w:rsidRPr="003745C3">
        <w:rPr>
          <w:rFonts w:ascii="Courier New" w:hAnsi="Courier New" w:cs="Courier New"/>
          <w:b/>
          <w:sz w:val="24"/>
        </w:rPr>
        <w:t xml:space="preserve"> OF PLANTS INAPPROPRIATE PARAMETER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S.30(</w:t>
      </w:r>
      <w:proofErr w:type="gramEnd"/>
      <w:r w:rsidRPr="003745C3">
        <w:rPr>
          <w:rFonts w:ascii="Courier New" w:hAnsi="Courier New" w:cs="Courier New"/>
          <w:b/>
          <w:sz w:val="24"/>
        </w:rPr>
        <w:t xml:space="preserve">2): "The maximum number of marihuana plants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referred</w:t>
      </w:r>
      <w:proofErr w:type="gramEnd"/>
      <w:r w:rsidRPr="003745C3">
        <w:rPr>
          <w:rFonts w:ascii="Courier New" w:hAnsi="Courier New" w:cs="Courier New"/>
          <w:b/>
          <w:sz w:val="24"/>
        </w:rPr>
        <w:t xml:space="preserve"> to in paragraph (1)(c) is determined according to..."</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ACMPR S.190: "The maximum number of marihuana plants...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53</w:t>
      </w:r>
      <w:r w:rsidRPr="003745C3">
        <w:rPr>
          <w:rFonts w:ascii="Courier New" w:hAnsi="Courier New" w:cs="Courier New"/>
          <w:b/>
          <w:sz w:val="24"/>
        </w:rPr>
        <w:t xml:space="preserve">. The limits on plants is inappropriate because different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strains</w:t>
      </w:r>
      <w:proofErr w:type="gramEnd"/>
      <w:r w:rsidRPr="003745C3">
        <w:rPr>
          <w:rFonts w:ascii="Courier New" w:hAnsi="Courier New" w:cs="Courier New"/>
          <w:b/>
          <w:sz w:val="24"/>
        </w:rPr>
        <w:t xml:space="preserve"> for different pains produce different gains of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growth</w:t>
      </w:r>
      <w:proofErr w:type="gramEnd"/>
      <w:r w:rsidRPr="003745C3">
        <w:rPr>
          <w:rFonts w:ascii="Courier New" w:hAnsi="Courier New" w:cs="Courier New"/>
          <w:b/>
          <w:sz w:val="24"/>
        </w:rPr>
        <w:t xml:space="preserve"> and only the stored amount should matter.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54</w:t>
      </w:r>
      <w:r w:rsidRPr="003745C3">
        <w:rPr>
          <w:rFonts w:ascii="Courier New" w:hAnsi="Courier New" w:cs="Courier New"/>
          <w:b/>
          <w:sz w:val="24"/>
        </w:rPr>
        <w:t xml:space="preserve">. In R. v. Ray </w:t>
      </w:r>
      <w:proofErr w:type="spellStart"/>
      <w:r w:rsidRPr="003745C3">
        <w:rPr>
          <w:rFonts w:ascii="Courier New" w:hAnsi="Courier New" w:cs="Courier New"/>
          <w:b/>
          <w:sz w:val="24"/>
        </w:rPr>
        <w:t>Turmel</w:t>
      </w:r>
      <w:proofErr w:type="spellEnd"/>
      <w:r w:rsidRPr="003745C3">
        <w:rPr>
          <w:rFonts w:ascii="Courier New" w:hAnsi="Courier New" w:cs="Courier New"/>
          <w:b/>
          <w:sz w:val="24"/>
        </w:rPr>
        <w:t xml:space="preserve"> [2012] in Quebec, the accused had 4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pounds</w:t>
      </w:r>
      <w:proofErr w:type="gramEnd"/>
      <w:r w:rsidRPr="003745C3">
        <w:rPr>
          <w:rFonts w:ascii="Courier New" w:hAnsi="Courier New" w:cs="Courier New"/>
          <w:b/>
          <w:sz w:val="24"/>
        </w:rPr>
        <w:t xml:space="preserve"> towards his Authorized 11 pounds but was charged with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having</w:t>
      </w:r>
      <w:proofErr w:type="gramEnd"/>
      <w:r w:rsidRPr="003745C3">
        <w:rPr>
          <w:rFonts w:ascii="Courier New" w:hAnsi="Courier New" w:cs="Courier New"/>
          <w:b/>
          <w:sz w:val="24"/>
        </w:rPr>
        <w:t xml:space="preserve"> too many plants, growing too fast. Such a limit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impedes</w:t>
      </w:r>
      <w:proofErr w:type="gramEnd"/>
      <w:r w:rsidRPr="003745C3">
        <w:rPr>
          <w:rFonts w:ascii="Courier New" w:hAnsi="Courier New" w:cs="Courier New"/>
          <w:b/>
          <w:sz w:val="24"/>
        </w:rPr>
        <w:t xml:space="preserve"> the patient's opportunity to fully stock his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medicine</w:t>
      </w:r>
      <w:proofErr w:type="gramEnd"/>
      <w:r w:rsidRPr="003745C3">
        <w:rPr>
          <w:rFonts w:ascii="Courier New" w:hAnsi="Courier New" w:cs="Courier New"/>
          <w:b/>
          <w:sz w:val="24"/>
        </w:rPr>
        <w:t xml:space="preserve"> chest by only him to reach his maximum storage very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slowly</w:t>
      </w:r>
      <w:proofErr w:type="gramEnd"/>
      <w:r w:rsidRPr="003745C3">
        <w:rPr>
          <w:rFonts w:ascii="Courier New" w:hAnsi="Courier New" w:cs="Courier New"/>
          <w:b/>
          <w:sz w:val="24"/>
        </w:rPr>
        <w:t xml:space="preserve">. As well, different strains provide different yields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making</w:t>
      </w:r>
      <w:proofErr w:type="gramEnd"/>
      <w:r w:rsidRPr="003745C3">
        <w:rPr>
          <w:rFonts w:ascii="Courier New" w:hAnsi="Courier New" w:cs="Courier New"/>
          <w:b/>
          <w:sz w:val="24"/>
        </w:rPr>
        <w:t xml:space="preserve"> the number of plants the wrong main limiting factor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again impedes supply.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55</w:t>
      </w:r>
      <w:r w:rsidRPr="003745C3">
        <w:rPr>
          <w:rFonts w:ascii="Courier New" w:hAnsi="Courier New" w:cs="Courier New"/>
          <w:b/>
          <w:sz w:val="24"/>
        </w:rPr>
        <w:t xml:space="preserve">. Limiting the number plants also means that gardening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becomes</w:t>
      </w:r>
      <w:proofErr w:type="gramEnd"/>
      <w:r w:rsidRPr="003745C3">
        <w:rPr>
          <w:rFonts w:ascii="Courier New" w:hAnsi="Courier New" w:cs="Courier New"/>
          <w:b/>
          <w:sz w:val="24"/>
        </w:rPr>
        <w:t xml:space="preserve"> a more expensive year-round chore. Instead of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growing</w:t>
      </w:r>
      <w:proofErr w:type="gramEnd"/>
      <w:r w:rsidRPr="003745C3">
        <w:rPr>
          <w:rFonts w:ascii="Courier New" w:hAnsi="Courier New" w:cs="Courier New"/>
          <w:b/>
          <w:sz w:val="24"/>
        </w:rPr>
        <w:t xml:space="preserve"> double for free in winter when no air conditioning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needed and taking the summer off, patients must tend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their</w:t>
      </w:r>
      <w:proofErr w:type="gramEnd"/>
      <w:r w:rsidRPr="003745C3">
        <w:rPr>
          <w:rFonts w:ascii="Courier New" w:hAnsi="Courier New" w:cs="Courier New"/>
          <w:b/>
          <w:sz w:val="24"/>
        </w:rPr>
        <w:t xml:space="preserve"> gardens with no respite all year round.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10) NO HELP FOR GROWERS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5</w:t>
      </w:r>
      <w:r>
        <w:rPr>
          <w:rFonts w:ascii="Courier New" w:hAnsi="Courier New" w:cs="Courier New"/>
          <w:b/>
          <w:sz w:val="24"/>
        </w:rPr>
        <w:t>6.</w:t>
      </w:r>
      <w:r w:rsidRPr="003745C3">
        <w:rPr>
          <w:rFonts w:ascii="Courier New" w:hAnsi="Courier New" w:cs="Courier New"/>
          <w:b/>
          <w:sz w:val="24"/>
        </w:rPr>
        <w:t xml:space="preserve"> A limited number of plants also </w:t>
      </w:r>
      <w:proofErr w:type="gramStart"/>
      <w:r w:rsidRPr="003745C3">
        <w:rPr>
          <w:rFonts w:ascii="Courier New" w:hAnsi="Courier New" w:cs="Courier New"/>
          <w:b/>
          <w:sz w:val="24"/>
        </w:rPr>
        <w:t>means</w:t>
      </w:r>
      <w:proofErr w:type="gramEnd"/>
      <w:r w:rsidRPr="003745C3">
        <w:rPr>
          <w:rFonts w:ascii="Courier New" w:hAnsi="Courier New" w:cs="Courier New"/>
          <w:b/>
          <w:sz w:val="24"/>
        </w:rPr>
        <w:t xml:space="preserve"> that they have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grown bigger. Rather than small 10 gram buds on 20 small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stalks</w:t>
      </w:r>
      <w:proofErr w:type="gramEnd"/>
      <w:r w:rsidRPr="003745C3">
        <w:rPr>
          <w:rFonts w:ascii="Courier New" w:hAnsi="Courier New" w:cs="Courier New"/>
          <w:b/>
          <w:sz w:val="24"/>
        </w:rPr>
        <w:t xml:space="preserve">, they have to grow 50 gram buds on 4 mini-trees.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Bigger plants mean patients have to handle and get around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bigger</w:t>
      </w:r>
      <w:proofErr w:type="gramEnd"/>
      <w:r w:rsidRPr="003745C3">
        <w:rPr>
          <w:rFonts w:ascii="Courier New" w:hAnsi="Courier New" w:cs="Courier New"/>
          <w:b/>
          <w:sz w:val="24"/>
        </w:rPr>
        <w:t xml:space="preserve"> pots and reduces the efficiency of the lamp when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light</w:t>
      </w:r>
      <w:proofErr w:type="gramEnd"/>
      <w:r w:rsidRPr="003745C3">
        <w:rPr>
          <w:rFonts w:ascii="Courier New" w:hAnsi="Courier New" w:cs="Courier New"/>
          <w:b/>
          <w:sz w:val="24"/>
        </w:rPr>
        <w:t xml:space="preserve"> doesn't get through to the bottom buds. Having forced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to deal with larger pots, the MMAR then prohibits </w:t>
      </w:r>
    </w:p>
    <w:p w:rsidR="00204D30" w:rsidRPr="003745C3" w:rsidRDefault="00204D30" w:rsidP="00204D30">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them</w:t>
      </w:r>
      <w:proofErr w:type="spellEnd"/>
      <w:proofErr w:type="gramEnd"/>
      <w:r w:rsidRPr="003745C3">
        <w:rPr>
          <w:rFonts w:ascii="Courier New" w:hAnsi="Courier New" w:cs="Courier New"/>
          <w:b/>
          <w:sz w:val="24"/>
        </w:rPr>
        <w:t xml:space="preserve"> hiring or having any helpers which restricts access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The ACMPR does now allow the patient to help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grower</w:t>
      </w:r>
      <w:proofErr w:type="gramEnd"/>
      <w:r w:rsidRPr="003745C3">
        <w:rPr>
          <w:rFonts w:ascii="Courier New" w:hAnsi="Courier New" w:cs="Courier New"/>
          <w:b/>
          <w:sz w:val="24"/>
        </w:rPr>
        <w:t xml:space="preserve"> but no one else.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11) NO CRIMINAL RECORD FOR GROWERS</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S.174(</w:t>
      </w:r>
      <w:proofErr w:type="gramEnd"/>
      <w:r w:rsidRPr="003745C3">
        <w:rPr>
          <w:rFonts w:ascii="Courier New" w:hAnsi="Courier New" w:cs="Courier New"/>
          <w:b/>
          <w:sz w:val="24"/>
        </w:rPr>
        <w:t xml:space="preserve">3)(a), S.176(2)(a), S.177(4)(a) make a patient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eligible for a production license if they have been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convicted</w:t>
      </w:r>
      <w:proofErr w:type="gramEnd"/>
      <w:r w:rsidRPr="003745C3">
        <w:rPr>
          <w:rFonts w:ascii="Courier New" w:hAnsi="Courier New" w:cs="Courier New"/>
          <w:b/>
          <w:sz w:val="24"/>
        </w:rPr>
        <w:t xml:space="preserve"> of a "designated cannabis offence" within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preceding</w:t>
      </w:r>
      <w:proofErr w:type="gramEnd"/>
      <w:r w:rsidRPr="003745C3">
        <w:rPr>
          <w:rFonts w:ascii="Courier New" w:hAnsi="Courier New" w:cs="Courier New"/>
          <w:b/>
          <w:sz w:val="24"/>
        </w:rPr>
        <w:t xml:space="preserve"> 10 years and a Designated Grower not eligible if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convicted</w:t>
      </w:r>
      <w:proofErr w:type="gramEnd"/>
      <w:r w:rsidRPr="003745C3">
        <w:rPr>
          <w:rFonts w:ascii="Courier New" w:hAnsi="Courier New" w:cs="Courier New"/>
          <w:b/>
          <w:sz w:val="24"/>
        </w:rPr>
        <w:t xml:space="preserve"> of a "designated drug offence" within 10 years.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5</w:t>
      </w:r>
      <w:r>
        <w:rPr>
          <w:rFonts w:ascii="Courier New" w:hAnsi="Courier New" w:cs="Courier New"/>
          <w:b/>
          <w:sz w:val="24"/>
        </w:rPr>
        <w:t>7</w:t>
      </w:r>
      <w:r w:rsidRPr="003745C3">
        <w:rPr>
          <w:rFonts w:ascii="Courier New" w:hAnsi="Courier New" w:cs="Courier New"/>
          <w:b/>
          <w:sz w:val="24"/>
        </w:rPr>
        <w:t xml:space="preserve">. The Crown gains no benefit by banning people with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experience</w:t>
      </w:r>
      <w:proofErr w:type="gramEnd"/>
      <w:r w:rsidRPr="003745C3">
        <w:rPr>
          <w:rFonts w:ascii="Courier New" w:hAnsi="Courier New" w:cs="Courier New"/>
          <w:b/>
          <w:sz w:val="24"/>
        </w:rPr>
        <w:t xml:space="preserve"> in the industry when illegal from going straight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now</w:t>
      </w:r>
      <w:proofErr w:type="gramEnd"/>
      <w:r w:rsidRPr="003745C3">
        <w:rPr>
          <w:rFonts w:ascii="Courier New" w:hAnsi="Courier New" w:cs="Courier New"/>
          <w:b/>
          <w:sz w:val="24"/>
        </w:rPr>
        <w:t xml:space="preserve"> that it's legal. Such an imposition has no purpose but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malevolence</w:t>
      </w:r>
      <w:proofErr w:type="gramEnd"/>
      <w:r w:rsidRPr="003745C3">
        <w:rPr>
          <w:rFonts w:ascii="Courier New" w:hAnsi="Courier New" w:cs="Courier New"/>
          <w:b/>
          <w:sz w:val="24"/>
        </w:rPr>
        <w:t xml:space="preserve">. Why ban the bikers from going straight for 10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years</w:t>
      </w:r>
      <w:proofErr w:type="gramEnd"/>
      <w:r w:rsidRPr="003745C3">
        <w:rPr>
          <w:rFonts w:ascii="Courier New" w:hAnsi="Courier New" w:cs="Courier New"/>
          <w:b/>
          <w:sz w:val="24"/>
        </w:rPr>
        <w:t xml:space="preserve">? It's irrational. </w:t>
      </w:r>
    </w:p>
    <w:p w:rsidR="00204D30" w:rsidRDefault="00204D30" w:rsidP="00204D30">
      <w:pPr>
        <w:pStyle w:val="PlainText"/>
        <w:spacing w:line="360" w:lineRule="auto"/>
        <w:rPr>
          <w:rFonts w:ascii="Courier New" w:hAnsi="Courier New" w:cs="Courier New"/>
          <w:b/>
          <w:sz w:val="24"/>
        </w:rPr>
      </w:pPr>
      <w:r>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MMPR AND ACMPR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12) LP CANCEL REGISTRATIONS FOR REASONABLE SUSPICIONS</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MMPR </w:t>
      </w:r>
      <w:proofErr w:type="gramStart"/>
      <w:r w:rsidRPr="003745C3">
        <w:rPr>
          <w:rFonts w:ascii="Courier New" w:hAnsi="Courier New" w:cs="Courier New"/>
          <w:b/>
          <w:sz w:val="24"/>
        </w:rPr>
        <w:t>S.117(</w:t>
      </w:r>
      <w:proofErr w:type="gramEnd"/>
      <w:r w:rsidRPr="003745C3">
        <w:rPr>
          <w:rFonts w:ascii="Courier New" w:hAnsi="Courier New" w:cs="Courier New"/>
          <w:b/>
          <w:sz w:val="24"/>
        </w:rPr>
        <w:t>1)(c)(</w:t>
      </w:r>
      <w:proofErr w:type="spellStart"/>
      <w:r w:rsidRPr="003745C3">
        <w:rPr>
          <w:rFonts w:ascii="Courier New" w:hAnsi="Courier New" w:cs="Courier New"/>
          <w:b/>
          <w:sz w:val="24"/>
        </w:rPr>
        <w:t>i</w:t>
      </w:r>
      <w:proofErr w:type="spellEnd"/>
      <w:r w:rsidRPr="003745C3">
        <w:rPr>
          <w:rFonts w:ascii="Courier New" w:hAnsi="Courier New" w:cs="Courier New"/>
          <w:b/>
          <w:sz w:val="24"/>
        </w:rPr>
        <w:t xml:space="preserve">): "The Licensed Producer must cancel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there are reasonable grounds to believe that false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information</w:t>
      </w:r>
      <w:proofErr w:type="gramEnd"/>
      <w:r w:rsidRPr="003745C3">
        <w:rPr>
          <w:rFonts w:ascii="Courier New" w:hAnsi="Courier New" w:cs="Courier New"/>
          <w:b/>
          <w:sz w:val="24"/>
        </w:rPr>
        <w:t xml:space="preserve"> has been submitted;" </w:t>
      </w:r>
    </w:p>
    <w:p w:rsidR="00204D30" w:rsidRPr="009C1336" w:rsidRDefault="00204D30" w:rsidP="00204D30">
      <w:pPr>
        <w:pStyle w:val="PlainText"/>
        <w:spacing w:line="360" w:lineRule="auto"/>
        <w:rPr>
          <w:rFonts w:ascii="Courier New" w:hAnsi="Courier New" w:cs="Courier New"/>
          <w:b/>
          <w:sz w:val="24"/>
        </w:rPr>
      </w:pPr>
      <w:r w:rsidRPr="009C1336">
        <w:rPr>
          <w:rFonts w:ascii="Courier New" w:hAnsi="Courier New" w:cs="Courier New"/>
          <w:b/>
          <w:sz w:val="24"/>
        </w:rPr>
        <w:t xml:space="preserve">ACMPR </w:t>
      </w:r>
      <w:proofErr w:type="gramStart"/>
      <w:r w:rsidRPr="009C1336">
        <w:rPr>
          <w:rFonts w:ascii="Courier New" w:hAnsi="Courier New" w:cs="Courier New"/>
          <w:b/>
          <w:sz w:val="24"/>
        </w:rPr>
        <w:t>S.139(</w:t>
      </w:r>
      <w:proofErr w:type="gramEnd"/>
      <w:r w:rsidRPr="009C1336">
        <w:rPr>
          <w:rFonts w:ascii="Courier New" w:hAnsi="Courier New" w:cs="Courier New"/>
          <w:b/>
          <w:sz w:val="24"/>
        </w:rPr>
        <w:t>1)</w:t>
      </w:r>
      <w:r>
        <w:rPr>
          <w:rFonts w:ascii="Courier New" w:hAnsi="Courier New" w:cs="Courier New"/>
          <w:b/>
          <w:sz w:val="24"/>
        </w:rPr>
        <w:t>(c)(</w:t>
      </w:r>
      <w:proofErr w:type="spellStart"/>
      <w:r>
        <w:rPr>
          <w:rFonts w:ascii="Courier New" w:hAnsi="Courier New" w:cs="Courier New"/>
          <w:b/>
          <w:sz w:val="24"/>
        </w:rPr>
        <w:t>i</w:t>
      </w:r>
      <w:proofErr w:type="spellEnd"/>
      <w:r>
        <w:rPr>
          <w:rFonts w:ascii="Courier New" w:hAnsi="Courier New" w:cs="Courier New"/>
          <w:b/>
          <w:sz w:val="24"/>
        </w:rPr>
        <w:t>)</w:t>
      </w:r>
      <w:r w:rsidRPr="009C1336">
        <w:rPr>
          <w:rFonts w:ascii="Courier New" w:hAnsi="Courier New" w:cs="Courier New"/>
          <w:b/>
          <w:sz w:val="24"/>
        </w:rPr>
        <w:t>: "must cancel without delay if LP has</w:t>
      </w:r>
    </w:p>
    <w:p w:rsidR="00204D30" w:rsidRPr="009C1336" w:rsidRDefault="00204D30" w:rsidP="00204D30">
      <w:pPr>
        <w:pStyle w:val="PlainText"/>
        <w:spacing w:line="360" w:lineRule="auto"/>
        <w:rPr>
          <w:rFonts w:ascii="Courier New" w:hAnsi="Courier New" w:cs="Courier New"/>
          <w:b/>
          <w:sz w:val="24"/>
        </w:rPr>
      </w:pPr>
      <w:proofErr w:type="gramStart"/>
      <w:r w:rsidRPr="009C1336">
        <w:rPr>
          <w:rFonts w:ascii="Courier New" w:hAnsi="Courier New" w:cs="Courier New"/>
          <w:b/>
          <w:sz w:val="24"/>
        </w:rPr>
        <w:t>reasonable</w:t>
      </w:r>
      <w:proofErr w:type="gramEnd"/>
      <w:r w:rsidRPr="009C1336">
        <w:rPr>
          <w:rFonts w:ascii="Courier New" w:hAnsi="Courier New" w:cs="Courier New"/>
          <w:b/>
          <w:sz w:val="24"/>
        </w:rPr>
        <w:t xml:space="preserve"> ground</w:t>
      </w:r>
      <w:r>
        <w:rPr>
          <w:rFonts w:ascii="Courier New" w:hAnsi="Courier New" w:cs="Courier New"/>
          <w:b/>
          <w:sz w:val="24"/>
        </w:rPr>
        <w:t>s to bel</w:t>
      </w:r>
      <w:r w:rsidRPr="009C1336">
        <w:rPr>
          <w:rFonts w:ascii="Courier New" w:hAnsi="Courier New" w:cs="Courier New"/>
          <w:b/>
          <w:sz w:val="24"/>
        </w:rPr>
        <w:t>i</w:t>
      </w:r>
      <w:r>
        <w:rPr>
          <w:rFonts w:ascii="Courier New" w:hAnsi="Courier New" w:cs="Courier New"/>
          <w:b/>
          <w:sz w:val="24"/>
        </w:rPr>
        <w:t>e</w:t>
      </w:r>
      <w:r w:rsidRPr="009C1336">
        <w:rPr>
          <w:rFonts w:ascii="Courier New" w:hAnsi="Courier New" w:cs="Courier New"/>
          <w:b/>
          <w:sz w:val="24"/>
        </w:rPr>
        <w:t>ve that the registration was made</w:t>
      </w:r>
    </w:p>
    <w:p w:rsidR="00204D30" w:rsidRDefault="00204D30" w:rsidP="00204D30">
      <w:pPr>
        <w:pStyle w:val="PlainText"/>
        <w:spacing w:line="360" w:lineRule="auto"/>
        <w:rPr>
          <w:rFonts w:ascii="Courier New" w:hAnsi="Courier New" w:cs="Courier New"/>
          <w:b/>
          <w:sz w:val="24"/>
        </w:rPr>
      </w:pPr>
      <w:proofErr w:type="gramStart"/>
      <w:r w:rsidRPr="009C1336">
        <w:rPr>
          <w:rFonts w:ascii="Courier New" w:hAnsi="Courier New" w:cs="Courier New"/>
          <w:b/>
          <w:sz w:val="24"/>
        </w:rPr>
        <w:t>on</w:t>
      </w:r>
      <w:proofErr w:type="gramEnd"/>
      <w:r w:rsidRPr="009C1336">
        <w:rPr>
          <w:rFonts w:ascii="Courier New" w:hAnsi="Courier New" w:cs="Courier New"/>
          <w:b/>
          <w:sz w:val="24"/>
        </w:rPr>
        <w:t xml:space="preserve"> the basis of false or misleading information.</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5</w:t>
      </w:r>
      <w:r>
        <w:rPr>
          <w:rFonts w:ascii="Courier New" w:hAnsi="Courier New" w:cs="Courier New"/>
          <w:b/>
          <w:sz w:val="24"/>
        </w:rPr>
        <w:t>8</w:t>
      </w:r>
      <w:r w:rsidRPr="003745C3">
        <w:rPr>
          <w:rFonts w:ascii="Courier New" w:hAnsi="Courier New" w:cs="Courier New"/>
          <w:b/>
          <w:sz w:val="24"/>
        </w:rPr>
        <w:t xml:space="preserve">. Health Canada no longer cancels Exemptions for its own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grounds," it has delegated that onus onto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non-governmental</w:t>
      </w:r>
      <w:proofErr w:type="gramEnd"/>
      <w:r w:rsidRPr="003745C3">
        <w:rPr>
          <w:rFonts w:ascii="Courier New" w:hAnsi="Courier New" w:cs="Courier New"/>
          <w:b/>
          <w:sz w:val="24"/>
        </w:rPr>
        <w:t xml:space="preserve"> Licensed Producer (LP). Action used to be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taken</w:t>
      </w:r>
      <w:proofErr w:type="gramEnd"/>
      <w:r w:rsidRPr="003745C3">
        <w:rPr>
          <w:rFonts w:ascii="Courier New" w:hAnsi="Courier New" w:cs="Courier New"/>
          <w:b/>
          <w:sz w:val="24"/>
        </w:rPr>
        <w:t xml:space="preserve"> if it "is false! Now it only needs "reasonable grounds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believe it is false." That bureaucrats or private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companies</w:t>
      </w:r>
      <w:proofErr w:type="gramEnd"/>
      <w:r w:rsidRPr="003745C3">
        <w:rPr>
          <w:rFonts w:ascii="Courier New" w:hAnsi="Courier New" w:cs="Courier New"/>
          <w:b/>
          <w:sz w:val="24"/>
        </w:rPr>
        <w:t xml:space="preserve"> and not the doctors rule the pharmacy by declaring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non-medical</w:t>
      </w:r>
      <w:proofErr w:type="gramEnd"/>
      <w:r w:rsidRPr="003745C3">
        <w:rPr>
          <w:rFonts w:ascii="Courier New" w:hAnsi="Courier New" w:cs="Courier New"/>
          <w:b/>
          <w:sz w:val="24"/>
        </w:rPr>
        <w:t xml:space="preserve"> errors or inconsistencies "false and misleading"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an indictment of the total regime. Health Canada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bureaucrats</w:t>
      </w:r>
      <w:proofErr w:type="gramEnd"/>
      <w:r w:rsidRPr="003745C3">
        <w:rPr>
          <w:rFonts w:ascii="Courier New" w:hAnsi="Courier New" w:cs="Courier New"/>
          <w:b/>
          <w:sz w:val="24"/>
        </w:rPr>
        <w:t xml:space="preserve"> can and did cut off the medication to thousands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medically-qualified patients for just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such</w:t>
      </w:r>
      <w:proofErr w:type="gramEnd"/>
      <w:r w:rsidRPr="003745C3">
        <w:rPr>
          <w:rFonts w:ascii="Courier New" w:hAnsi="Courier New" w:cs="Courier New"/>
          <w:b/>
          <w:sz w:val="24"/>
        </w:rPr>
        <w:t xml:space="preserve"> a trite non-medical reason.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59</w:t>
      </w:r>
      <w:r w:rsidRPr="003745C3">
        <w:rPr>
          <w:rFonts w:ascii="Courier New" w:hAnsi="Courier New" w:cs="Courier New"/>
          <w:b/>
          <w:sz w:val="24"/>
        </w:rPr>
        <w:t xml:space="preserve">. What are "reasonable grounds to believe </w:t>
      </w:r>
      <w:proofErr w:type="gramStart"/>
      <w:r w:rsidRPr="003745C3">
        <w:rPr>
          <w:rFonts w:ascii="Courier New" w:hAnsi="Courier New" w:cs="Courier New"/>
          <w:b/>
          <w:sz w:val="24"/>
        </w:rPr>
        <w:t>something</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false</w:t>
      </w:r>
      <w:proofErr w:type="gramEnd"/>
      <w:r w:rsidRPr="003745C3">
        <w:rPr>
          <w:rFonts w:ascii="Courier New" w:hAnsi="Courier New" w:cs="Courier New"/>
          <w:b/>
          <w:sz w:val="24"/>
        </w:rPr>
        <w:t xml:space="preserve">" for a private Licensed Producer to cut off 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medicine? Shouldn't it be upon "indictment or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conviction</w:t>
      </w:r>
      <w:proofErr w:type="gramEnd"/>
      <w:r w:rsidRPr="003745C3">
        <w:rPr>
          <w:rFonts w:ascii="Courier New" w:hAnsi="Courier New" w:cs="Courier New"/>
          <w:b/>
          <w:sz w:val="24"/>
        </w:rPr>
        <w:t xml:space="preserve">" and not "reasonable grounds to believe?" "Oops,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sorry</w:t>
      </w:r>
      <w:proofErr w:type="gramEnd"/>
      <w:r w:rsidRPr="003745C3">
        <w:rPr>
          <w:rFonts w:ascii="Courier New" w:hAnsi="Courier New" w:cs="Courier New"/>
          <w:b/>
          <w:sz w:val="24"/>
        </w:rPr>
        <w:t xml:space="preserve"> for the mistake, patient's dead." If the Licensed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Producer has verified grounds, he can call a cop, not say 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"reasonable grounds to believe." Or shouldn't it be up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the doctor to decide when medicine will no longer be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given</w:t>
      </w:r>
      <w:proofErr w:type="gramEnd"/>
      <w:r w:rsidRPr="003745C3">
        <w:rPr>
          <w:rFonts w:ascii="Courier New" w:hAnsi="Courier New" w:cs="Courier New"/>
          <w:b/>
          <w:sz w:val="24"/>
        </w:rPr>
        <w:t xml:space="preserve">? </w:t>
      </w:r>
      <w:r>
        <w:rPr>
          <w:rFonts w:ascii="Courier New" w:hAnsi="Courier New" w:cs="Courier New"/>
          <w:b/>
          <w:sz w:val="24"/>
        </w:rPr>
        <w:t xml:space="preserve">L.P.s should call the police with reasonable grounds.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13) LP CANCEL FOR BUSINESS REASON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MMPR </w:t>
      </w: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4): "A licensed producer may cancel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of a client for a business reason."</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S.139(</w:t>
      </w:r>
      <w:proofErr w:type="gramEnd"/>
      <w:r w:rsidRPr="003745C3">
        <w:rPr>
          <w:rFonts w:ascii="Courier New" w:hAnsi="Courier New" w:cs="Courier New"/>
          <w:b/>
          <w:sz w:val="24"/>
        </w:rPr>
        <w:t xml:space="preserve">3) "for a "business reason;"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60</w:t>
      </w:r>
      <w:r w:rsidRPr="003745C3">
        <w:rPr>
          <w:rFonts w:ascii="Courier New" w:hAnsi="Courier New" w:cs="Courier New"/>
          <w:b/>
          <w:sz w:val="24"/>
        </w:rPr>
        <w:t xml:space="preserve">. "Business reason" to cut the patient's medicine is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undefined</w:t>
      </w:r>
      <w:proofErr w:type="gramEnd"/>
      <w:r w:rsidRPr="003745C3">
        <w:rPr>
          <w:rFonts w:ascii="Courier New" w:hAnsi="Courier New" w:cs="Courier New"/>
          <w:b/>
          <w:sz w:val="24"/>
        </w:rPr>
        <w:t xml:space="preserve"> in the legislation. But Health Canada has written: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"The term "Business" is generally defined as an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enterprise</w:t>
      </w:r>
      <w:proofErr w:type="gramEnd"/>
      <w:r w:rsidRPr="003745C3">
        <w:rPr>
          <w:rFonts w:ascii="Courier New" w:hAnsi="Courier New" w:cs="Courier New"/>
          <w:b/>
          <w:sz w:val="24"/>
        </w:rPr>
        <w:t xml:space="preserve"> or a firm which provides goods and services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its customers for a profit. Coming from that term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reasons" could cover a wide spectrum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scenarios</w:t>
      </w:r>
      <w:proofErr w:type="gramEnd"/>
      <w:r w:rsidRPr="003745C3">
        <w:rPr>
          <w:rFonts w:ascii="Courier New" w:hAnsi="Courier New" w:cs="Courier New"/>
          <w:b/>
          <w:sz w:val="24"/>
        </w:rPr>
        <w:t xml:space="preserve">. For example, an organization could stop doing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with customers due to (the business decision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based</w:t>
      </w:r>
      <w:proofErr w:type="gramEnd"/>
      <w:r w:rsidRPr="003745C3">
        <w:rPr>
          <w:rFonts w:ascii="Courier New" w:hAnsi="Courier New" w:cs="Courier New"/>
          <w:b/>
          <w:sz w:val="24"/>
        </w:rPr>
        <w:t xml:space="preserve"> on) long-overdue, pending payments from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customer/client</w:t>
      </w:r>
      <w:proofErr w:type="gramEnd"/>
      <w:r w:rsidRPr="003745C3">
        <w:rPr>
          <w:rFonts w:ascii="Courier New" w:hAnsi="Courier New" w:cs="Courier New"/>
          <w:b/>
          <w:sz w:val="24"/>
        </w:rPr>
        <w:t xml:space="preserve">. Also, the licensed producer might close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etc.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61</w:t>
      </w:r>
      <w:r w:rsidRPr="003745C3">
        <w:rPr>
          <w:rFonts w:ascii="Courier New" w:hAnsi="Courier New" w:cs="Courier New"/>
          <w:b/>
          <w:sz w:val="24"/>
        </w:rPr>
        <w:t xml:space="preserve">. Adding to the spectrum, "they're low on that brand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someone</w:t>
      </w:r>
      <w:proofErr w:type="gramEnd"/>
      <w:r w:rsidRPr="003745C3">
        <w:rPr>
          <w:rFonts w:ascii="Courier New" w:hAnsi="Courier New" w:cs="Courier New"/>
          <w:b/>
          <w:sz w:val="24"/>
        </w:rPr>
        <w:t xml:space="preserve"> it profits more to sell it to someone else" is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another</w:t>
      </w:r>
      <w:proofErr w:type="gramEnd"/>
      <w:r w:rsidRPr="003745C3">
        <w:rPr>
          <w:rFonts w:ascii="Courier New" w:hAnsi="Courier New" w:cs="Courier New"/>
          <w:b/>
          <w:sz w:val="24"/>
        </w:rPr>
        <w:t xml:space="preserve"> great business reason.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62</w:t>
      </w:r>
      <w:r w:rsidRPr="003745C3">
        <w:rPr>
          <w:rFonts w:ascii="Courier New" w:hAnsi="Courier New" w:cs="Courier New"/>
          <w:b/>
          <w:sz w:val="24"/>
        </w:rPr>
        <w:t xml:space="preserve">. </w:t>
      </w:r>
      <w:proofErr w:type="gramStart"/>
      <w:r w:rsidRPr="003745C3">
        <w:rPr>
          <w:rFonts w:ascii="Courier New" w:hAnsi="Courier New" w:cs="Courier New"/>
          <w:b/>
          <w:sz w:val="24"/>
        </w:rPr>
        <w:t>Now</w:t>
      </w:r>
      <w:proofErr w:type="gramEnd"/>
      <w:r w:rsidRPr="003745C3">
        <w:rPr>
          <w:rFonts w:ascii="Courier New" w:hAnsi="Courier New" w:cs="Courier New"/>
          <w:b/>
          <w:sz w:val="24"/>
        </w:rPr>
        <w:t xml:space="preserve"> that insurance companies are starting to cover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payments</w:t>
      </w:r>
      <w:proofErr w:type="gramEnd"/>
      <w:r w:rsidRPr="003745C3">
        <w:rPr>
          <w:rFonts w:ascii="Courier New" w:hAnsi="Courier New" w:cs="Courier New"/>
          <w:b/>
          <w:sz w:val="24"/>
        </w:rPr>
        <w:t xml:space="preserve"> to Licensed Producers, there is no reason for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prices</w:t>
      </w:r>
      <w:proofErr w:type="gramEnd"/>
      <w:r w:rsidRPr="003745C3">
        <w:rPr>
          <w:rFonts w:ascii="Courier New" w:hAnsi="Courier New" w:cs="Courier New"/>
          <w:b/>
          <w:sz w:val="24"/>
        </w:rPr>
        <w:t xml:space="preserve"> to come ever down for uninsured Canadians.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14) MEDICAL DOCUMENT NOT RETURNED BY LP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7): "A licensed producer who cancels a client's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must not return the medical document."</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S.139(</w:t>
      </w:r>
      <w:proofErr w:type="gramEnd"/>
      <w:r w:rsidRPr="003745C3">
        <w:rPr>
          <w:rFonts w:ascii="Courier New" w:hAnsi="Courier New" w:cs="Courier New"/>
          <w:b/>
          <w:sz w:val="24"/>
        </w:rPr>
        <w:t xml:space="preserve">7) A licensed producer who cancels a client's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must not return the medical document to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cancelled</w:t>
      </w:r>
      <w:proofErr w:type="gramEnd"/>
      <w:r w:rsidRPr="003745C3">
        <w:rPr>
          <w:rFonts w:ascii="Courier New" w:hAnsi="Courier New" w:cs="Courier New"/>
          <w:b/>
          <w:sz w:val="24"/>
        </w:rPr>
        <w:t xml:space="preserve"> patient.</w:t>
      </w:r>
    </w:p>
    <w:p w:rsidR="00204D30" w:rsidRPr="003745C3" w:rsidRDefault="00204D30"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63</w:t>
      </w:r>
      <w:r w:rsidRPr="003745C3">
        <w:rPr>
          <w:rFonts w:ascii="Courier New" w:hAnsi="Courier New" w:cs="Courier New"/>
          <w:b/>
          <w:sz w:val="24"/>
        </w:rPr>
        <w:t xml:space="preserve">. The Licensed Producer may cut off not only a patient's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but also his access since he can't take his current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document" to any other supplier and has to start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process with the doctor all over again. If they close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the patient should get his "medical document" back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w:t>
      </w:r>
      <w:proofErr w:type="gramEnd"/>
      <w:r w:rsidRPr="003745C3">
        <w:rPr>
          <w:rFonts w:ascii="Courier New" w:hAnsi="Courier New" w:cs="Courier New"/>
          <w:b/>
          <w:sz w:val="24"/>
        </w:rPr>
        <w:t xml:space="preserve"> he can take it to another who is still in business?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15) 150-GRAM LIMIT FRAUD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MMPR 20) S.5(c), </w:t>
      </w:r>
      <w:proofErr w:type="gramStart"/>
      <w:r w:rsidRPr="003745C3">
        <w:rPr>
          <w:rFonts w:ascii="Courier New" w:hAnsi="Courier New" w:cs="Courier New"/>
          <w:b/>
          <w:sz w:val="24"/>
        </w:rPr>
        <w:t>S.73(</w:t>
      </w:r>
      <w:proofErr w:type="gramEnd"/>
      <w:r w:rsidRPr="003745C3">
        <w:rPr>
          <w:rFonts w:ascii="Courier New" w:hAnsi="Courier New" w:cs="Courier New"/>
          <w:b/>
          <w:sz w:val="24"/>
        </w:rPr>
        <w:t xml:space="preserve">1)(e), S.123(1)(e), S.130(2) and ACMPR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S.6(</w:t>
      </w:r>
      <w:proofErr w:type="gramEnd"/>
      <w:r w:rsidRPr="003745C3">
        <w:rPr>
          <w:rFonts w:ascii="Courier New" w:hAnsi="Courier New" w:cs="Courier New"/>
          <w:b/>
          <w:sz w:val="24"/>
        </w:rPr>
        <w:t xml:space="preserve">1)(d), S.178(2)(f)(ii), S.189(1)(e) prohibit possession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delivery of more than 150 grams.</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64</w:t>
      </w:r>
      <w:r w:rsidRPr="003745C3">
        <w:rPr>
          <w:rFonts w:ascii="Courier New" w:hAnsi="Courier New" w:cs="Courier New"/>
          <w:b/>
          <w:sz w:val="24"/>
        </w:rPr>
        <w:t xml:space="preserve">. The 150-gram personal possession limit imposed on </w:t>
      </w:r>
    </w:p>
    <w:p w:rsidR="00204D30" w:rsidRPr="003745C3" w:rsidRDefault="00204D30" w:rsidP="00204D30">
      <w:pPr>
        <w:pStyle w:val="PlainText"/>
        <w:spacing w:line="360" w:lineRule="auto"/>
        <w:rPr>
          <w:rFonts w:ascii="Courier New" w:hAnsi="Courier New" w:cs="Courier New"/>
          <w:b/>
          <w:sz w:val="24"/>
        </w:rPr>
      </w:pPr>
      <w:proofErr w:type="spellStart"/>
      <w:r w:rsidRPr="003745C3">
        <w:rPr>
          <w:rFonts w:ascii="Courier New" w:hAnsi="Courier New" w:cs="Courier New"/>
          <w:b/>
          <w:sz w:val="24"/>
        </w:rPr>
        <w:t>Exemptees</w:t>
      </w:r>
      <w:proofErr w:type="spellEnd"/>
      <w:r w:rsidRPr="003745C3">
        <w:rPr>
          <w:rFonts w:ascii="Courier New" w:hAnsi="Courier New" w:cs="Courier New"/>
          <w:b/>
          <w:sz w:val="24"/>
        </w:rPr>
        <w:t xml:space="preserve"> under the "Medical Marijuana Access Regulations"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("MMAR") and the "Marijuana for Medical Purposes Regulations" ("MMPR") under-medicates by a factor of 9 based on fraudulent surveys by Health Canada thus inflicting on the group conditions of life calculated to bring about its physical destruction in violation of S.318(2) of the Criminal Code of Canada.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65</w:t>
      </w:r>
      <w:r w:rsidRPr="003745C3">
        <w:rPr>
          <w:rFonts w:ascii="Courier New" w:hAnsi="Courier New" w:cs="Courier New"/>
          <w:b/>
          <w:sz w:val="24"/>
        </w:rPr>
        <w:t xml:space="preserve">. On Feb 7 2014, Health Canada's Jeanine </w:t>
      </w:r>
      <w:proofErr w:type="spellStart"/>
      <w:r w:rsidRPr="003745C3">
        <w:rPr>
          <w:rFonts w:ascii="Courier New" w:hAnsi="Courier New" w:cs="Courier New"/>
          <w:b/>
          <w:sz w:val="24"/>
        </w:rPr>
        <w:t>Ritchot</w:t>
      </w:r>
      <w:proofErr w:type="spellEnd"/>
      <w:r w:rsidRPr="003745C3">
        <w:rPr>
          <w:rFonts w:ascii="Courier New" w:hAnsi="Courier New" w:cs="Courier New"/>
          <w:b/>
          <w:sz w:val="24"/>
        </w:rPr>
        <w:t xml:space="preserve"> swore in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w:t>
      </w:r>
      <w:proofErr w:type="gramEnd"/>
      <w:r w:rsidRPr="003745C3">
        <w:rPr>
          <w:rFonts w:ascii="Courier New" w:hAnsi="Courier New" w:cs="Courier New"/>
          <w:b/>
          <w:sz w:val="24"/>
        </w:rPr>
        <w:t xml:space="preserve"> Affidavit for the Federal Court case No T-2030-13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Allard v. HMTQ in paragraphs 24-29 with regard to MMPR S.5,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S.130, S.122, S.123 "must not possess or deliver more than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30 x Daily dosage or 150 Grams":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24. 36,797 ATPs up to December 11 2013.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25. 675,855 daily grams prescribed in 2013.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26. Average licensed indoor plants 101, outdoor 11.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27. Average daily amount 17.7g/day on Dec 12 2013.</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28. According to Ex.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"Information for Health Care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Professionals" at page 24 "Various surveys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published</w:t>
      </w:r>
      <w:proofErr w:type="gramEnd"/>
      <w:r w:rsidRPr="003745C3">
        <w:rPr>
          <w:rFonts w:ascii="Courier New" w:hAnsi="Courier New" w:cs="Courier New"/>
          <w:b/>
          <w:sz w:val="24"/>
        </w:rPr>
        <w:t xml:space="preserve"> in peer-reviewed literature have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suggested</w:t>
      </w:r>
      <w:proofErr w:type="gramEnd"/>
      <w:r w:rsidRPr="003745C3">
        <w:rPr>
          <w:rFonts w:ascii="Courier New" w:hAnsi="Courier New" w:cs="Courier New"/>
          <w:b/>
          <w:sz w:val="24"/>
        </w:rPr>
        <w:t xml:space="preserve"> that the majority of people using smoked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orally-ingested cannabis for medical reasons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reported</w:t>
      </w:r>
      <w:proofErr w:type="gramEnd"/>
      <w:r w:rsidRPr="003745C3">
        <w:rPr>
          <w:rFonts w:ascii="Courier New" w:hAnsi="Courier New" w:cs="Courier New"/>
          <w:b/>
          <w:sz w:val="24"/>
        </w:rPr>
        <w:t xml:space="preserve"> using between 10-20 grams of cannabis per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week</w:t>
      </w:r>
      <w:proofErr w:type="gramEnd"/>
      <w:r w:rsidRPr="003745C3">
        <w:rPr>
          <w:rFonts w:ascii="Courier New" w:hAnsi="Courier New" w:cs="Courier New"/>
          <w:b/>
          <w:sz w:val="24"/>
        </w:rPr>
        <w:t xml:space="preserve"> or approximately 1-3 grams [Average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averages 1-3 = average 2] of cannabis per day."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29. Individuals who purchase their dried marijuana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Health Canada have on average purchased 1-3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[Average of 1-3 = 2] which is in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line</w:t>
      </w:r>
      <w:proofErr w:type="gramEnd"/>
      <w:r w:rsidRPr="003745C3">
        <w:rPr>
          <w:rFonts w:ascii="Courier New" w:hAnsi="Courier New" w:cs="Courier New"/>
          <w:b/>
          <w:sz w:val="24"/>
        </w:rPr>
        <w:t xml:space="preserve"> with daily dosages set out in the most current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scientific</w:t>
      </w:r>
      <w:proofErr w:type="gramEnd"/>
      <w:r w:rsidRPr="003745C3">
        <w:rPr>
          <w:rFonts w:ascii="Courier New" w:hAnsi="Courier New" w:cs="Courier New"/>
          <w:b/>
          <w:sz w:val="24"/>
        </w:rPr>
        <w:t xml:space="preserve"> literature referenced "Information for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Health Care Professionals" </w:t>
      </w:r>
      <w:proofErr w:type="spellStart"/>
      <w:r w:rsidRPr="003745C3">
        <w:rPr>
          <w:rFonts w:ascii="Courier New" w:hAnsi="Courier New" w:cs="Courier New"/>
          <w:b/>
          <w:sz w:val="24"/>
        </w:rPr>
        <w:t>Ex.A</w:t>
      </w:r>
      <w:proofErr w:type="spell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6</w:t>
      </w:r>
      <w:r>
        <w:rPr>
          <w:rFonts w:ascii="Courier New" w:hAnsi="Courier New" w:cs="Courier New"/>
          <w:b/>
          <w:sz w:val="24"/>
        </w:rPr>
        <w:t>6</w:t>
      </w:r>
      <w:r w:rsidRPr="003745C3">
        <w:rPr>
          <w:rFonts w:ascii="Courier New" w:hAnsi="Courier New" w:cs="Courier New"/>
          <w:b/>
          <w:sz w:val="24"/>
        </w:rPr>
        <w:t xml:space="preserve">. 675,855/36,797 = 18.37g/d. I'll use 18g/d from now 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101 plants average is based on average 20g/d prescribed, 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factor</w:t>
      </w:r>
      <w:proofErr w:type="gramEnd"/>
      <w:r w:rsidRPr="003745C3">
        <w:rPr>
          <w:rFonts w:ascii="Courier New" w:hAnsi="Courier New" w:cs="Courier New"/>
          <w:b/>
          <w:sz w:val="24"/>
        </w:rPr>
        <w:t xml:space="preserve"> of 5. After two emails from me requesting the cited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surveys</w:t>
      </w:r>
      <w:proofErr w:type="gramEnd"/>
      <w:r w:rsidRPr="003745C3">
        <w:rPr>
          <w:rFonts w:ascii="Courier New" w:hAnsi="Courier New" w:cs="Courier New"/>
          <w:b/>
          <w:sz w:val="24"/>
        </w:rPr>
        <w:t xml:space="preserve"> and peer-reviewed journals, Health Canada has not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been</w:t>
      </w:r>
      <w:proofErr w:type="gramEnd"/>
      <w:r w:rsidRPr="003745C3">
        <w:rPr>
          <w:rFonts w:ascii="Courier New" w:hAnsi="Courier New" w:cs="Courier New"/>
          <w:b/>
          <w:sz w:val="24"/>
        </w:rPr>
        <w:t xml:space="preserve"> able to provide that information.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6</w:t>
      </w:r>
      <w:r>
        <w:rPr>
          <w:rFonts w:ascii="Courier New" w:hAnsi="Courier New" w:cs="Courier New"/>
          <w:b/>
          <w:sz w:val="24"/>
        </w:rPr>
        <w:t>7</w:t>
      </w:r>
      <w:r w:rsidRPr="003745C3">
        <w:rPr>
          <w:rFonts w:ascii="Courier New" w:hAnsi="Courier New" w:cs="Courier New"/>
          <w:b/>
          <w:sz w:val="24"/>
        </w:rPr>
        <w:t xml:space="preserve">. The "Information for Health Care Professionals" states: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"Minimal therapeutic dose and dosing ranges</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Various surveys published in the peer-reviewed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literature</w:t>
      </w:r>
      <w:proofErr w:type="gramEnd"/>
      <w:r w:rsidRPr="003745C3">
        <w:rPr>
          <w:rFonts w:ascii="Courier New" w:hAnsi="Courier New" w:cs="Courier New"/>
          <w:b/>
          <w:sz w:val="24"/>
        </w:rPr>
        <w:t xml:space="preserve"> have suggested that the majority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people</w:t>
      </w:r>
      <w:proofErr w:type="gramEnd"/>
      <w:r w:rsidRPr="003745C3">
        <w:rPr>
          <w:rFonts w:ascii="Courier New" w:hAnsi="Courier New" w:cs="Courier New"/>
          <w:b/>
          <w:sz w:val="24"/>
        </w:rPr>
        <w:t xml:space="preserve"> using smoked or orally ingested cannabis for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purposes reported using between 10 - 20 g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cannabis per week or approximately 1-3g [Average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 2g] of cannabis per day. Footnote 165, Footnote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277,</w:t>
      </w:r>
      <w:proofErr w:type="gramEnd"/>
      <w:r w:rsidRPr="003745C3">
        <w:rPr>
          <w:rFonts w:ascii="Courier New" w:hAnsi="Courier New" w:cs="Courier New"/>
          <w:b/>
          <w:sz w:val="24"/>
        </w:rPr>
        <w:t xml:space="preserve"> Footnote 350.</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6</w:t>
      </w:r>
      <w:r>
        <w:rPr>
          <w:rFonts w:ascii="Courier New" w:hAnsi="Courier New" w:cs="Courier New"/>
          <w:b/>
          <w:sz w:val="24"/>
        </w:rPr>
        <w:t>8.</w:t>
      </w:r>
      <w:r w:rsidRPr="003745C3">
        <w:rPr>
          <w:rFonts w:ascii="Courier New" w:hAnsi="Courier New" w:cs="Courier New"/>
          <w:b/>
          <w:sz w:val="24"/>
        </w:rPr>
        <w:t xml:space="preserve"> There is something inherently wrong with speaking of a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1-3 gram average.</w:t>
      </w:r>
      <w:proofErr w:type="gramEnd"/>
      <w:r w:rsidRPr="003745C3">
        <w:rPr>
          <w:rFonts w:ascii="Courier New" w:hAnsi="Courier New" w:cs="Courier New"/>
          <w:b/>
          <w:sz w:val="24"/>
        </w:rPr>
        <w:t xml:space="preserve"> The average of the averages is 2 grams.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Averages are not stated as ranges. They are a point, an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The fact we're given a two averages suggests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improper</w:t>
      </w:r>
      <w:proofErr w:type="gramEnd"/>
      <w:r w:rsidRPr="003745C3">
        <w:rPr>
          <w:rFonts w:ascii="Courier New" w:hAnsi="Courier New" w:cs="Courier New"/>
          <w:b/>
          <w:sz w:val="24"/>
        </w:rPr>
        <w:t xml:space="preserve"> or incompetent statistical analysis.  </w:t>
      </w:r>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lastRenderedPageBreak/>
        <w:t>69.</w:t>
      </w:r>
      <w:r w:rsidRPr="003745C3">
        <w:rPr>
          <w:rFonts w:ascii="Courier New" w:hAnsi="Courier New" w:cs="Courier New"/>
          <w:b/>
          <w:sz w:val="24"/>
        </w:rPr>
        <w:t xml:space="preserve"> Footnote 165: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(1) Clark, A. J., Ware, M. A., </w:t>
      </w:r>
      <w:proofErr w:type="spellStart"/>
      <w:r w:rsidRPr="003745C3">
        <w:rPr>
          <w:rFonts w:ascii="Courier New" w:hAnsi="Courier New" w:cs="Courier New"/>
          <w:b/>
          <w:sz w:val="24"/>
        </w:rPr>
        <w:t>Yazer</w:t>
      </w:r>
      <w:proofErr w:type="spellEnd"/>
      <w:r w:rsidRPr="003745C3">
        <w:rPr>
          <w:rFonts w:ascii="Courier New" w:hAnsi="Courier New" w:cs="Courier New"/>
          <w:b/>
          <w:sz w:val="24"/>
        </w:rPr>
        <w:t xml:space="preserve">, E., Murray,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T. J. and others. (2004). Patterns of cannabis use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among</w:t>
      </w:r>
      <w:proofErr w:type="gramEnd"/>
      <w:r w:rsidRPr="003745C3">
        <w:rPr>
          <w:rFonts w:ascii="Courier New" w:hAnsi="Courier New" w:cs="Courier New"/>
          <w:b/>
          <w:sz w:val="24"/>
        </w:rPr>
        <w:t xml:space="preserve"> patients with multiple sclerosis. </w:t>
      </w:r>
      <w:proofErr w:type="gramStart"/>
      <w:r w:rsidRPr="003745C3">
        <w:rPr>
          <w:rFonts w:ascii="Courier New" w:hAnsi="Courier New" w:cs="Courier New"/>
          <w:b/>
          <w:sz w:val="24"/>
        </w:rPr>
        <w:t>Neurology.</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62: 2098-2100. The sample size was 144 was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calculated</w:t>
      </w:r>
      <w:proofErr w:type="gramEnd"/>
      <w:r w:rsidRPr="003745C3">
        <w:rPr>
          <w:rFonts w:ascii="Courier New" w:hAnsi="Courier New" w:cs="Courier New"/>
          <w:b/>
          <w:sz w:val="24"/>
        </w:rPr>
        <w:t xml:space="preserve"> to detect an estimated prevalence of 10%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a 2.5% standard error.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70.</w:t>
      </w:r>
      <w:r w:rsidRPr="003745C3">
        <w:rPr>
          <w:rFonts w:ascii="Courier New" w:hAnsi="Courier New" w:cs="Courier New"/>
          <w:b/>
          <w:sz w:val="24"/>
        </w:rPr>
        <w:t xml:space="preserve"> Clark's study only discusses "single-dose size"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says</w:t>
      </w:r>
      <w:proofErr w:type="gramEnd"/>
      <w:r w:rsidRPr="003745C3">
        <w:rPr>
          <w:rFonts w:ascii="Courier New" w:hAnsi="Courier New" w:cs="Courier New"/>
          <w:b/>
          <w:sz w:val="24"/>
        </w:rPr>
        <w:t xml:space="preserve"> not a word about daily dosage at all and results with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sample of only Muscular Dystrophy patients is hardly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indicative</w:t>
      </w:r>
      <w:proofErr w:type="gramEnd"/>
      <w:r w:rsidRPr="003745C3">
        <w:rPr>
          <w:rFonts w:ascii="Courier New" w:hAnsi="Courier New" w:cs="Courier New"/>
          <w:b/>
          <w:sz w:val="24"/>
        </w:rPr>
        <w:t xml:space="preserve"> of the average dosage for all other illnesses.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25% of the mean is a pretty big error due to the small 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Significance was set at the 95% level, that 2 Standard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Deviations according to the Statistics Rule of 66-95-99.7: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(1SD: 66% 2SD: 95% 3SD: 99.7%).</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71</w:t>
      </w:r>
      <w:r w:rsidRPr="003745C3">
        <w:rPr>
          <w:rFonts w:ascii="Courier New" w:hAnsi="Courier New" w:cs="Courier New"/>
          <w:b/>
          <w:sz w:val="24"/>
        </w:rPr>
        <w:t xml:space="preserve">. Footnote 277,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(2) Carter, G. T., </w:t>
      </w:r>
      <w:proofErr w:type="spellStart"/>
      <w:r w:rsidRPr="003745C3">
        <w:rPr>
          <w:rFonts w:ascii="Courier New" w:hAnsi="Courier New" w:cs="Courier New"/>
          <w:b/>
          <w:sz w:val="24"/>
        </w:rPr>
        <w:t>Weydt</w:t>
      </w:r>
      <w:proofErr w:type="spellEnd"/>
      <w:r w:rsidRPr="003745C3">
        <w:rPr>
          <w:rFonts w:ascii="Courier New" w:hAnsi="Courier New" w:cs="Courier New"/>
          <w:b/>
          <w:sz w:val="24"/>
        </w:rPr>
        <w:t xml:space="preserve">, P., </w:t>
      </w:r>
      <w:proofErr w:type="spellStart"/>
      <w:r w:rsidRPr="003745C3">
        <w:rPr>
          <w:rFonts w:ascii="Courier New" w:hAnsi="Courier New" w:cs="Courier New"/>
          <w:b/>
          <w:sz w:val="24"/>
        </w:rPr>
        <w:t>Kyashna-Tocha</w:t>
      </w:r>
      <w:proofErr w:type="spellEnd"/>
      <w:r w:rsidRPr="003745C3">
        <w:rPr>
          <w:rFonts w:ascii="Courier New" w:hAnsi="Courier New" w:cs="Courier New"/>
          <w:b/>
          <w:sz w:val="24"/>
        </w:rPr>
        <w:t>, M</w:t>
      </w:r>
      <w:proofErr w:type="gramStart"/>
      <w:r w:rsidRPr="003745C3">
        <w:rPr>
          <w:rFonts w:ascii="Courier New" w:hAnsi="Courier New" w:cs="Courier New"/>
          <w:b/>
          <w:sz w:val="24"/>
        </w:rPr>
        <w:t>.,</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Abrams, D. I. (2004). Medicinal cannabis: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rational</w:t>
      </w:r>
      <w:proofErr w:type="gramEnd"/>
      <w:r w:rsidRPr="003745C3">
        <w:rPr>
          <w:rFonts w:ascii="Courier New" w:hAnsi="Courier New" w:cs="Courier New"/>
          <w:b/>
          <w:sz w:val="24"/>
        </w:rPr>
        <w:t xml:space="preserve"> guidelines for dosing. </w:t>
      </w:r>
      <w:proofErr w:type="spellStart"/>
      <w:proofErr w:type="gramStart"/>
      <w:r w:rsidRPr="003745C3">
        <w:rPr>
          <w:rFonts w:ascii="Courier New" w:hAnsi="Courier New" w:cs="Courier New"/>
          <w:b/>
          <w:sz w:val="24"/>
        </w:rPr>
        <w:t>IDrugs</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7: 464-470: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"In informal surveys from patients in Washington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California, the average reported consumption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ranges</w:t>
      </w:r>
      <w:proofErr w:type="gramEnd"/>
      <w:r w:rsidRPr="003745C3">
        <w:rPr>
          <w:rFonts w:ascii="Courier New" w:hAnsi="Courier New" w:cs="Courier New"/>
          <w:b/>
          <w:sz w:val="24"/>
        </w:rPr>
        <w:t xml:space="preserve"> between 10-20g raw cannabis per week or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1.42-2.86g/day</w:t>
      </w:r>
      <w:proofErr w:type="gramStart"/>
      <w:r w:rsidRPr="003745C3">
        <w:rPr>
          <w:rFonts w:ascii="Courier New" w:hAnsi="Courier New" w:cs="Courier New"/>
          <w:b/>
          <w:sz w:val="24"/>
        </w:rPr>
        <w:t>..</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72</w:t>
      </w:r>
      <w:r w:rsidRPr="003745C3">
        <w:rPr>
          <w:rFonts w:ascii="Courier New" w:hAnsi="Courier New" w:cs="Courier New"/>
          <w:b/>
          <w:sz w:val="24"/>
        </w:rPr>
        <w:t xml:space="preserve">. Carter's study has informal surveys for its </w:t>
      </w:r>
      <w:proofErr w:type="spellStart"/>
      <w:r w:rsidRPr="003745C3">
        <w:rPr>
          <w:rFonts w:ascii="Courier New" w:hAnsi="Courier New" w:cs="Courier New"/>
          <w:b/>
          <w:sz w:val="24"/>
        </w:rPr>
        <w:t>guestimate</w:t>
      </w:r>
      <w:proofErr w:type="spell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peer-reviewed at all.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73.</w:t>
      </w:r>
      <w:r w:rsidRPr="003745C3">
        <w:rPr>
          <w:rFonts w:ascii="Courier New" w:hAnsi="Courier New" w:cs="Courier New"/>
          <w:b/>
          <w:sz w:val="24"/>
        </w:rPr>
        <w:t xml:space="preserve"> Carter continues: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Our recommended doses are further reinforced by two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studies</w:t>
      </w:r>
      <w:proofErr w:type="gramEnd"/>
      <w:r w:rsidRPr="003745C3">
        <w:rPr>
          <w:rFonts w:ascii="Courier New" w:hAnsi="Courier New" w:cs="Courier New"/>
          <w:b/>
          <w:sz w:val="24"/>
        </w:rPr>
        <w:t xml:space="preserve"> that utilized smoked cannabis in a well-</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documented</w:t>
      </w:r>
      <w:proofErr w:type="gramEnd"/>
      <w:r w:rsidRPr="003745C3">
        <w:rPr>
          <w:rFonts w:ascii="Courier New" w:hAnsi="Courier New" w:cs="Courier New"/>
          <w:b/>
          <w:sz w:val="24"/>
        </w:rPr>
        <w:t xml:space="preserve"> dosing regime... (3) Chang and co-</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workers</w:t>
      </w:r>
      <w:proofErr w:type="gramEnd"/>
      <w:r w:rsidRPr="003745C3">
        <w:rPr>
          <w:rFonts w:ascii="Courier New" w:hAnsi="Courier New" w:cs="Courier New"/>
          <w:b/>
          <w:sz w:val="24"/>
        </w:rPr>
        <w:t xml:space="preserve"> studied the effects of smoking 3.6 gram/day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containing</w:t>
      </w:r>
      <w:proofErr w:type="gramEnd"/>
      <w:r w:rsidRPr="003745C3">
        <w:rPr>
          <w:rFonts w:ascii="Courier New" w:hAnsi="Courier New" w:cs="Courier New"/>
          <w:b/>
          <w:sz w:val="24"/>
        </w:rPr>
        <w:t xml:space="preserve"> 15% THC... (4) </w:t>
      </w:r>
      <w:proofErr w:type="spellStart"/>
      <w:r w:rsidRPr="003745C3">
        <w:rPr>
          <w:rFonts w:ascii="Courier New" w:hAnsi="Courier New" w:cs="Courier New"/>
          <w:b/>
          <w:sz w:val="24"/>
        </w:rPr>
        <w:t>Vinciguerra</w:t>
      </w:r>
      <w:proofErr w:type="spellEnd"/>
      <w:r w:rsidRPr="003745C3">
        <w:rPr>
          <w:rFonts w:ascii="Courier New" w:hAnsi="Courier New" w:cs="Courier New"/>
          <w:b/>
          <w:sz w:val="24"/>
        </w:rPr>
        <w:t xml:space="preserve"> studied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smoked</w:t>
      </w:r>
      <w:proofErr w:type="gramEnd"/>
      <w:r w:rsidRPr="003745C3">
        <w:rPr>
          <w:rFonts w:ascii="Courier New" w:hAnsi="Courier New" w:cs="Courier New"/>
          <w:b/>
          <w:sz w:val="24"/>
        </w:rPr>
        <w:t xml:space="preserve"> cannabis dosed at 1.5 g/day.. These doses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fall</w:t>
      </w:r>
      <w:proofErr w:type="gramEnd"/>
      <w:r w:rsidRPr="003745C3">
        <w:rPr>
          <w:rFonts w:ascii="Courier New" w:hAnsi="Courier New" w:cs="Courier New"/>
          <w:b/>
          <w:sz w:val="24"/>
        </w:rPr>
        <w:t xml:space="preserve"> within the medical cannabis guidelines in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Canadian medical system.</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74</w:t>
      </w:r>
      <w:r w:rsidRPr="003745C3">
        <w:rPr>
          <w:rFonts w:ascii="Courier New" w:hAnsi="Courier New" w:cs="Courier New"/>
          <w:b/>
          <w:sz w:val="24"/>
        </w:rPr>
        <w:t xml:space="preserve">. Chang's study on 3.6g/day can't be found by Google but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cannot</w:t>
      </w:r>
      <w:proofErr w:type="gramEnd"/>
      <w:r w:rsidRPr="003745C3">
        <w:rPr>
          <w:rFonts w:ascii="Courier New" w:hAnsi="Courier New" w:cs="Courier New"/>
          <w:b/>
          <w:sz w:val="24"/>
        </w:rPr>
        <w:t xml:space="preserve"> tell us the average rams smoked by the general </w:t>
      </w:r>
      <w:bookmarkStart w:id="1" w:name="_wsQP_"/>
      <w:bookmarkEnd w:id="1"/>
      <w:r w:rsidRPr="003745C3">
        <w:rPr>
          <w:rFonts w:ascii="Courier New" w:hAnsi="Courier New" w:cs="Courier New"/>
          <w:b/>
          <w:sz w:val="24"/>
        </w:rPr>
        <w:t xml:space="preserve">population. If everyone got 3.6 grams, that's the average they would sample. Neither </w:t>
      </w:r>
      <w:proofErr w:type="gramStart"/>
      <w:r w:rsidRPr="003745C3">
        <w:rPr>
          <w:rFonts w:ascii="Courier New" w:hAnsi="Courier New" w:cs="Courier New"/>
          <w:b/>
          <w:sz w:val="24"/>
        </w:rPr>
        <w:t>can</w:t>
      </w:r>
      <w:proofErr w:type="gramEnd"/>
      <w:r w:rsidRPr="003745C3">
        <w:rPr>
          <w:rFonts w:ascii="Courier New" w:hAnsi="Courier New" w:cs="Courier New"/>
          <w:b/>
          <w:sz w:val="24"/>
        </w:rPr>
        <w:t xml:space="preserve"> (4) </w:t>
      </w:r>
      <w:proofErr w:type="spellStart"/>
      <w:r w:rsidRPr="003745C3">
        <w:rPr>
          <w:rFonts w:ascii="Courier New" w:hAnsi="Courier New" w:cs="Courier New"/>
          <w:b/>
          <w:sz w:val="24"/>
        </w:rPr>
        <w:t>Vinciguerra's</w:t>
      </w:r>
      <w:proofErr w:type="spellEnd"/>
      <w:r w:rsidRPr="003745C3">
        <w:rPr>
          <w:rFonts w:ascii="Courier New" w:hAnsi="Courier New" w:cs="Courier New"/>
          <w:b/>
          <w:sz w:val="24"/>
        </w:rPr>
        <w:t xml:space="preserve"> study on the effect of 1.5g/day tell us the average smoked in the general population. If everyone got 1.5 grams, that's the average they would sample. </w:t>
      </w:r>
      <w:proofErr w:type="gramStart"/>
      <w:r w:rsidRPr="003745C3">
        <w:rPr>
          <w:rFonts w:ascii="Courier New" w:hAnsi="Courier New" w:cs="Courier New"/>
          <w:b/>
          <w:sz w:val="24"/>
        </w:rPr>
        <w:t xml:space="preserve">So there's no way their "recommended doses are further reinforced by two studies that utilized smoked cannabis in a well-documented dosing </w:t>
      </w:r>
      <w:proofErr w:type="spellStart"/>
      <w:r w:rsidRPr="003745C3">
        <w:rPr>
          <w:rFonts w:ascii="Courier New" w:hAnsi="Courier New" w:cs="Courier New"/>
          <w:b/>
          <w:sz w:val="24"/>
        </w:rPr>
        <w:t>regime</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Fixed dosing </w:t>
      </w:r>
      <w:proofErr w:type="spellStart"/>
      <w:r w:rsidRPr="003745C3">
        <w:rPr>
          <w:rFonts w:ascii="Courier New" w:hAnsi="Courier New" w:cs="Courier New"/>
          <w:b/>
          <w:sz w:val="24"/>
        </w:rPr>
        <w:t>regimes</w:t>
      </w:r>
      <w:proofErr w:type="spell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75</w:t>
      </w:r>
      <w:r w:rsidRPr="003745C3">
        <w:rPr>
          <w:rFonts w:ascii="Courier New" w:hAnsi="Courier New" w:cs="Courier New"/>
          <w:b/>
          <w:sz w:val="24"/>
        </w:rPr>
        <w:t>. Footnote 350.</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(5) Ware, M. A., Adams, H., and Guy, G. W. (2005).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The medicinal use of cannabis in the UK: results of </w:t>
      </w:r>
    </w:p>
    <w:p w:rsidR="00204D30"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nationwide survey. </w:t>
      </w:r>
      <w:proofErr w:type="spellStart"/>
      <w:r w:rsidRPr="003745C3">
        <w:rPr>
          <w:rFonts w:ascii="Courier New" w:hAnsi="Courier New" w:cs="Courier New"/>
          <w:b/>
          <w:sz w:val="24"/>
        </w:rPr>
        <w:t>Int.J.Clin.Pract</w:t>
      </w:r>
      <w:proofErr w:type="spellEnd"/>
      <w:r w:rsidRPr="003745C3">
        <w:rPr>
          <w:rFonts w:ascii="Courier New" w:hAnsi="Courier New" w:cs="Courier New"/>
          <w:b/>
          <w:sz w:val="24"/>
        </w:rPr>
        <w:t>. 59: 291-295.</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7</w:t>
      </w:r>
      <w:r>
        <w:rPr>
          <w:rFonts w:ascii="Courier New" w:hAnsi="Courier New" w:cs="Courier New"/>
          <w:b/>
          <w:sz w:val="24"/>
        </w:rPr>
        <w:t>6</w:t>
      </w:r>
      <w:r w:rsidRPr="003745C3">
        <w:rPr>
          <w:rFonts w:ascii="Courier New" w:hAnsi="Courier New" w:cs="Courier New"/>
          <w:b/>
          <w:sz w:val="24"/>
        </w:rPr>
        <w:t xml:space="preserve">. Ware's survey gives no dosage average at all, and even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it did, over half the survey quit for lack of access or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affordability</w:t>
      </w:r>
      <w:proofErr w:type="gramEnd"/>
      <w:r w:rsidRPr="003745C3">
        <w:rPr>
          <w:rFonts w:ascii="Courier New" w:hAnsi="Courier New" w:cs="Courier New"/>
          <w:b/>
          <w:sz w:val="24"/>
        </w:rPr>
        <w:t xml:space="preserve">! With more than half having a hard time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getting</w:t>
      </w:r>
      <w:proofErr w:type="gramEnd"/>
      <w:r w:rsidRPr="003745C3">
        <w:rPr>
          <w:rFonts w:ascii="Courier New" w:hAnsi="Courier New" w:cs="Courier New"/>
          <w:b/>
          <w:sz w:val="24"/>
        </w:rPr>
        <w:t xml:space="preserve"> it, an artificially-low average would be expected.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7</w:t>
      </w:r>
      <w:r>
        <w:rPr>
          <w:rFonts w:ascii="Courier New" w:hAnsi="Courier New" w:cs="Courier New"/>
          <w:b/>
          <w:sz w:val="24"/>
        </w:rPr>
        <w:t>7</w:t>
      </w:r>
      <w:r w:rsidRPr="003745C3">
        <w:rPr>
          <w:rFonts w:ascii="Courier New" w:hAnsi="Courier New" w:cs="Courier New"/>
          <w:b/>
          <w:sz w:val="24"/>
        </w:rPr>
        <w:t xml:space="preserve">. On Feb 7 2014, Health Canada's Todd Cain's affidavit in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Allard proceeding at paragraphs 30-31: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"30. Health Canada took significant steps to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project</w:t>
      </w:r>
      <w:proofErr w:type="gramEnd"/>
      <w:r w:rsidRPr="003745C3">
        <w:rPr>
          <w:rFonts w:ascii="Courier New" w:hAnsi="Courier New" w:cs="Courier New"/>
          <w:b/>
          <w:sz w:val="24"/>
        </w:rPr>
        <w:t xml:space="preserve"> demand and available supply for medical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In anticipating demand, Health Canada took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into</w:t>
      </w:r>
      <w:proofErr w:type="gramEnd"/>
      <w:r w:rsidRPr="003745C3">
        <w:rPr>
          <w:rFonts w:ascii="Courier New" w:hAnsi="Courier New" w:cs="Courier New"/>
          <w:b/>
          <w:sz w:val="24"/>
        </w:rPr>
        <w:t xml:space="preserve"> account available information on numbers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individuals</w:t>
      </w:r>
      <w:proofErr w:type="gramEnd"/>
      <w:r w:rsidRPr="003745C3">
        <w:rPr>
          <w:rFonts w:ascii="Courier New" w:hAnsi="Courier New" w:cs="Courier New"/>
          <w:b/>
          <w:sz w:val="24"/>
        </w:rPr>
        <w:t xml:space="preserve"> licensed to  use dried marijuana for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purposes, the upward trend in that number,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daily dosage amounts identified in the most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current</w:t>
      </w:r>
      <w:proofErr w:type="gramEnd"/>
      <w:r w:rsidRPr="003745C3">
        <w:rPr>
          <w:rFonts w:ascii="Courier New" w:hAnsi="Courier New" w:cs="Courier New"/>
          <w:b/>
          <w:sz w:val="24"/>
        </w:rPr>
        <w:t xml:space="preserve"> scientific literature and international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around dosage, as set out in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"Information for Health Care Professionals"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available</w:t>
      </w:r>
      <w:proofErr w:type="gramEnd"/>
      <w:r w:rsidRPr="003745C3">
        <w:rPr>
          <w:rFonts w:ascii="Courier New" w:hAnsi="Courier New" w:cs="Courier New"/>
          <w:b/>
          <w:sz w:val="24"/>
        </w:rPr>
        <w:t xml:space="preserve"> online at http://hc-sc.gc.ca/dhp-</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mps/marihuana/med/infoprof-eng.php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7</w:t>
      </w:r>
      <w:r>
        <w:rPr>
          <w:rFonts w:ascii="Courier New" w:hAnsi="Courier New" w:cs="Courier New"/>
          <w:b/>
          <w:sz w:val="24"/>
        </w:rPr>
        <w:t>8</w:t>
      </w:r>
      <w:r w:rsidRPr="003745C3">
        <w:rPr>
          <w:rFonts w:ascii="Courier New" w:hAnsi="Courier New" w:cs="Courier New"/>
          <w:b/>
          <w:sz w:val="24"/>
        </w:rPr>
        <w:t xml:space="preserve">. It was fraudulent for Health Canada to "rely on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daily</w:t>
      </w:r>
      <w:proofErr w:type="gramEnd"/>
      <w:r w:rsidRPr="003745C3">
        <w:rPr>
          <w:rFonts w:ascii="Courier New" w:hAnsi="Courier New" w:cs="Courier New"/>
          <w:b/>
          <w:sz w:val="24"/>
        </w:rPr>
        <w:t xml:space="preserve"> dosage amounts identified in the most current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scientific</w:t>
      </w:r>
      <w:proofErr w:type="gramEnd"/>
      <w:r w:rsidRPr="003745C3">
        <w:rPr>
          <w:rFonts w:ascii="Courier New" w:hAnsi="Courier New" w:cs="Courier New"/>
          <w:b/>
          <w:sz w:val="24"/>
        </w:rPr>
        <w:t xml:space="preserve"> literature and international practice around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dosage</w:t>
      </w:r>
      <w:proofErr w:type="gramEnd"/>
      <w:r w:rsidRPr="003745C3">
        <w:rPr>
          <w:rFonts w:ascii="Courier New" w:hAnsi="Courier New" w:cs="Courier New"/>
          <w:b/>
          <w:sz w:val="24"/>
        </w:rPr>
        <w:t xml:space="preserve">" and not rely on the actual daily dosage prescribed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the available information on numbers of individuals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licensed</w:t>
      </w:r>
      <w:proofErr w:type="gramEnd"/>
      <w:r w:rsidRPr="003745C3">
        <w:rPr>
          <w:rFonts w:ascii="Courier New" w:hAnsi="Courier New" w:cs="Courier New"/>
          <w:b/>
          <w:sz w:val="24"/>
        </w:rPr>
        <w:t xml:space="preserve"> to use dried marijuana for medical purposes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total</w:t>
      </w:r>
      <w:proofErr w:type="gramEnd"/>
      <w:r w:rsidRPr="003745C3">
        <w:rPr>
          <w:rFonts w:ascii="Courier New" w:hAnsi="Courier New" w:cs="Courier New"/>
          <w:b/>
          <w:sz w:val="24"/>
        </w:rPr>
        <w:t xml:space="preserve"> production licensed.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7</w:t>
      </w:r>
      <w:r>
        <w:rPr>
          <w:rFonts w:ascii="Courier New" w:hAnsi="Courier New" w:cs="Courier New"/>
          <w:b/>
          <w:sz w:val="24"/>
        </w:rPr>
        <w:t>9</w:t>
      </w:r>
      <w:r w:rsidRPr="003745C3">
        <w:rPr>
          <w:rFonts w:ascii="Courier New" w:hAnsi="Courier New" w:cs="Courier New"/>
          <w:b/>
          <w:sz w:val="24"/>
        </w:rPr>
        <w:t xml:space="preserve">. Todd Cain continues: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31. The "Information for Health Care Professionals"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document</w:t>
      </w:r>
      <w:proofErr w:type="gramEnd"/>
      <w:r w:rsidRPr="003745C3">
        <w:rPr>
          <w:rFonts w:ascii="Courier New" w:hAnsi="Courier New" w:cs="Courier New"/>
          <w:b/>
          <w:sz w:val="24"/>
        </w:rPr>
        <w:t xml:space="preserve">, at page iii states that "following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most</w:t>
      </w:r>
      <w:proofErr w:type="gramEnd"/>
      <w:r w:rsidRPr="003745C3">
        <w:rPr>
          <w:rFonts w:ascii="Courier New" w:hAnsi="Courier New" w:cs="Courier New"/>
          <w:b/>
          <w:sz w:val="24"/>
        </w:rPr>
        <w:t xml:space="preserve"> recent update to this document (Feb 2013) 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study</w:t>
      </w:r>
      <w:proofErr w:type="gramEnd"/>
      <w:r w:rsidRPr="003745C3">
        <w:rPr>
          <w:rFonts w:ascii="Courier New" w:hAnsi="Courier New" w:cs="Courier New"/>
          <w:b/>
          <w:sz w:val="24"/>
        </w:rPr>
        <w:t xml:space="preserve"> was published in the Netherlands tracking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data</w:t>
      </w:r>
      <w:proofErr w:type="gramEnd"/>
      <w:r w:rsidRPr="003745C3">
        <w:rPr>
          <w:rFonts w:ascii="Courier New" w:hAnsi="Courier New" w:cs="Courier New"/>
          <w:b/>
          <w:sz w:val="24"/>
        </w:rPr>
        <w:t xml:space="preserve"> obtained from the Dutch medical cannabis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program</w:t>
      </w:r>
      <w:proofErr w:type="gramEnd"/>
      <w:r w:rsidRPr="003745C3">
        <w:rPr>
          <w:rFonts w:ascii="Courier New" w:hAnsi="Courier New" w:cs="Courier New"/>
          <w:b/>
          <w:sz w:val="24"/>
        </w:rPr>
        <w:t xml:space="preserve"> over the years 2003-2010. The study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reported</w:t>
      </w:r>
      <w:proofErr w:type="gramEnd"/>
      <w:r w:rsidRPr="003745C3">
        <w:rPr>
          <w:rFonts w:ascii="Courier New" w:hAnsi="Courier New" w:cs="Courier New"/>
          <w:b/>
          <w:sz w:val="24"/>
        </w:rPr>
        <w:t xml:space="preserve"> that in a population of over 5,000 Dutch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using cannabis for medical purposes,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daily dose of dried cannabis (various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potencies</w:t>
      </w:r>
      <w:proofErr w:type="gramEnd"/>
      <w:r w:rsidRPr="003745C3">
        <w:rPr>
          <w:rFonts w:ascii="Courier New" w:hAnsi="Courier New" w:cs="Courier New"/>
          <w:b/>
          <w:sz w:val="24"/>
        </w:rPr>
        <w:t>) used was .68 grams per day (Range 0.65-</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0.82 grams per day)</w:t>
      </w:r>
      <w:r>
        <w:rPr>
          <w:rFonts w:ascii="Courier New" w:hAnsi="Courier New" w:cs="Courier New"/>
          <w:b/>
          <w:sz w:val="24"/>
        </w:rPr>
        <w:t xml:space="preserve"> (</w:t>
      </w:r>
      <w:proofErr w:type="spellStart"/>
      <w:r>
        <w:rPr>
          <w:rFonts w:ascii="Courier New" w:hAnsi="Courier New" w:cs="Courier New"/>
          <w:b/>
          <w:sz w:val="24"/>
        </w:rPr>
        <w:t>Hazencamp</w:t>
      </w:r>
      <w:proofErr w:type="spellEnd"/>
      <w:r>
        <w:rPr>
          <w:rFonts w:ascii="Courier New" w:hAnsi="Courier New" w:cs="Courier New"/>
          <w:b/>
          <w:sz w:val="24"/>
        </w:rPr>
        <w:t xml:space="preserve"> and </w:t>
      </w:r>
      <w:proofErr w:type="spellStart"/>
      <w:r>
        <w:rPr>
          <w:rFonts w:ascii="Courier New" w:hAnsi="Courier New" w:cs="Courier New"/>
          <w:b/>
          <w:sz w:val="24"/>
        </w:rPr>
        <w:t>Heerdink</w:t>
      </w:r>
      <w:proofErr w:type="spellEnd"/>
      <w:r>
        <w:rPr>
          <w:rFonts w:ascii="Courier New" w:hAnsi="Courier New" w:cs="Courier New"/>
          <w:b/>
          <w:sz w:val="24"/>
        </w:rPr>
        <w:t xml:space="preserve"> 2013).</w:t>
      </w:r>
      <w:proofErr w:type="gramEnd"/>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80</w:t>
      </w:r>
      <w:r w:rsidRPr="003745C3">
        <w:rPr>
          <w:rFonts w:ascii="Courier New" w:hAnsi="Courier New" w:cs="Courier New"/>
          <w:b/>
          <w:sz w:val="24"/>
        </w:rPr>
        <w:t xml:space="preserve">. Google doesn't find the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Heerdink</w:t>
      </w:r>
      <w:proofErr w:type="spellEnd"/>
      <w:r w:rsidRPr="003745C3">
        <w:rPr>
          <w:rFonts w:ascii="Courier New" w:hAnsi="Courier New" w:cs="Courier New"/>
          <w:b/>
          <w:sz w:val="24"/>
        </w:rPr>
        <w:t xml:space="preserve"> 2013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w:t>
      </w:r>
      <w:proofErr w:type="gramEnd"/>
      <w:r w:rsidRPr="003745C3">
        <w:rPr>
          <w:rFonts w:ascii="Courier New" w:hAnsi="Courier New" w:cs="Courier New"/>
          <w:b/>
          <w:sz w:val="24"/>
        </w:rPr>
        <w:t xml:space="preserve"> in the Netherlands with the only mention being in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Todd Cain's Affidavit, certainly not yet in any published </w:t>
      </w:r>
    </w:p>
    <w:p w:rsidR="00A11CDE"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journal</w:t>
      </w:r>
      <w:proofErr w:type="gramEnd"/>
      <w:r w:rsidRPr="003745C3">
        <w:rPr>
          <w:rFonts w:ascii="Courier New" w:hAnsi="Courier New" w:cs="Courier New"/>
          <w:b/>
          <w:sz w:val="24"/>
        </w:rPr>
        <w:t xml:space="preserve">. He continues: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In addition, information from Israel's medical marijuana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program</w:t>
      </w:r>
      <w:proofErr w:type="gramEnd"/>
      <w:r w:rsidRPr="003745C3">
        <w:rPr>
          <w:rFonts w:ascii="Courier New" w:hAnsi="Courier New" w:cs="Courier New"/>
          <w:b/>
          <w:sz w:val="24"/>
        </w:rPr>
        <w:t xml:space="preserve"> (7) suggests that the average daily amount used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by</w:t>
      </w:r>
      <w:proofErr w:type="gramEnd"/>
      <w:r w:rsidRPr="003745C3">
        <w:rPr>
          <w:rFonts w:ascii="Courier New" w:hAnsi="Courier New" w:cs="Courier New"/>
          <w:b/>
          <w:sz w:val="24"/>
        </w:rPr>
        <w:t xml:space="preserve"> patients was approximately 1.5 grams of dried </w:t>
      </w:r>
      <w:r>
        <w:rPr>
          <w:rFonts w:ascii="Courier New" w:hAnsi="Courier New" w:cs="Courier New"/>
          <w:b/>
          <w:sz w:val="24"/>
        </w:rPr>
        <w:t>cannabis</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per</w:t>
      </w:r>
      <w:proofErr w:type="gramEnd"/>
      <w:r w:rsidRPr="003745C3">
        <w:rPr>
          <w:rFonts w:ascii="Courier New" w:hAnsi="Courier New" w:cs="Courier New"/>
          <w:b/>
          <w:sz w:val="24"/>
        </w:rPr>
        <w:t xml:space="preserve"> day in 2011-2012 (Health Canada personal</w:t>
      </w:r>
      <w:r>
        <w:rPr>
          <w:rFonts w:ascii="Courier New" w:hAnsi="Courier New" w:cs="Courier New"/>
          <w:b/>
          <w:sz w:val="24"/>
        </w:rPr>
        <w:t xml:space="preserve"> communication)</w:t>
      </w:r>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81</w:t>
      </w:r>
      <w:r w:rsidRPr="003745C3">
        <w:rPr>
          <w:rFonts w:ascii="Courier New" w:hAnsi="Courier New" w:cs="Courier New"/>
          <w:b/>
          <w:sz w:val="24"/>
        </w:rPr>
        <w:t xml:space="preserve">. A "personal communication" from Israel ("Hey </w:t>
      </w:r>
      <w:proofErr w:type="spellStart"/>
      <w:r w:rsidRPr="003745C3">
        <w:rPr>
          <w:rFonts w:ascii="Courier New" w:hAnsi="Courier New" w:cs="Courier New"/>
          <w:b/>
          <w:sz w:val="24"/>
        </w:rPr>
        <w:t>Izzy</w:t>
      </w:r>
      <w:proofErr w:type="spellEnd"/>
      <w:r w:rsidRPr="003745C3">
        <w:rPr>
          <w:rFonts w:ascii="Courier New" w:hAnsi="Courier New" w:cs="Courier New"/>
          <w:b/>
          <w:sz w:val="24"/>
        </w:rPr>
        <w:t>, suggest a number!") is not a survey in a peer-reviewed journal on Israel's medical marijuana program suggesting the average daily amount used by patients was approximately 1.5 grams</w:t>
      </w:r>
      <w:r>
        <w:rPr>
          <w:rFonts w:ascii="Courier New" w:hAnsi="Courier New" w:cs="Courier New"/>
          <w:b/>
          <w:sz w:val="24"/>
        </w:rPr>
        <w:t>/</w:t>
      </w:r>
      <w:r w:rsidRPr="003745C3">
        <w:rPr>
          <w:rFonts w:ascii="Courier New" w:hAnsi="Courier New" w:cs="Courier New"/>
          <w:b/>
          <w:sz w:val="24"/>
        </w:rPr>
        <w:t xml:space="preserve">day in 2011-2012.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82</w:t>
      </w:r>
      <w:r w:rsidRPr="003745C3">
        <w:rPr>
          <w:rFonts w:ascii="Courier New" w:hAnsi="Courier New" w:cs="Courier New"/>
          <w:b/>
          <w:sz w:val="24"/>
        </w:rPr>
        <w:t xml:space="preserve">. Of the studies cited at Health Canada's "Information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Health Care Professionals" page (1) Clark discusses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single</w:t>
      </w:r>
      <w:proofErr w:type="gramEnd"/>
      <w:r w:rsidRPr="003745C3">
        <w:rPr>
          <w:rFonts w:ascii="Courier New" w:hAnsi="Courier New" w:cs="Courier New"/>
          <w:b/>
          <w:sz w:val="24"/>
        </w:rPr>
        <w:t xml:space="preserve"> doses; (2) Carter has "informal surveys" citing (3)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Chang who studies fixed 3.6g/day, not different daily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dosages</w:t>
      </w:r>
      <w:proofErr w:type="gramEnd"/>
      <w:r w:rsidRPr="003745C3">
        <w:rPr>
          <w:rFonts w:ascii="Courier New" w:hAnsi="Courier New" w:cs="Courier New"/>
          <w:b/>
          <w:sz w:val="24"/>
        </w:rPr>
        <w:t xml:space="preserve">, and (4) </w:t>
      </w:r>
      <w:proofErr w:type="spellStart"/>
      <w:r w:rsidRPr="003745C3">
        <w:rPr>
          <w:rFonts w:ascii="Courier New" w:hAnsi="Courier New" w:cs="Courier New"/>
          <w:b/>
          <w:sz w:val="24"/>
        </w:rPr>
        <w:t>Vinciguerra</w:t>
      </w:r>
      <w:proofErr w:type="spellEnd"/>
      <w:r w:rsidRPr="003745C3">
        <w:rPr>
          <w:rFonts w:ascii="Courier New" w:hAnsi="Courier New" w:cs="Courier New"/>
          <w:b/>
          <w:sz w:val="24"/>
        </w:rPr>
        <w:t xml:space="preserve"> who studies fixed 1.5g/d,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again</w:t>
      </w:r>
      <w:proofErr w:type="gramEnd"/>
      <w:r w:rsidRPr="003745C3">
        <w:rPr>
          <w:rFonts w:ascii="Courier New" w:hAnsi="Courier New" w:cs="Courier New"/>
          <w:b/>
          <w:sz w:val="24"/>
        </w:rPr>
        <w:t xml:space="preserve">, not different daily dosage; (5) Ware doesn't mention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daily</w:t>
      </w:r>
      <w:proofErr w:type="gramEnd"/>
      <w:r w:rsidRPr="003745C3">
        <w:rPr>
          <w:rFonts w:ascii="Courier New" w:hAnsi="Courier New" w:cs="Courier New"/>
          <w:b/>
          <w:sz w:val="24"/>
        </w:rPr>
        <w:t xml:space="preserve"> dosage at all; (6)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isn't found; (7) </w:t>
      </w:r>
      <w:proofErr w:type="spellStart"/>
      <w:r w:rsidRPr="003745C3">
        <w:rPr>
          <w:rFonts w:ascii="Courier New" w:hAnsi="Courier New" w:cs="Courier New"/>
          <w:b/>
          <w:sz w:val="24"/>
        </w:rPr>
        <w:t>Izzy's</w:t>
      </w:r>
      <w:proofErr w:type="spell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suggestion</w:t>
      </w:r>
      <w:proofErr w:type="gramEnd"/>
      <w:r w:rsidRPr="003745C3">
        <w:rPr>
          <w:rFonts w:ascii="Courier New" w:hAnsi="Courier New" w:cs="Courier New"/>
          <w:b/>
          <w:sz w:val="24"/>
        </w:rPr>
        <w:t xml:space="preserve"> shouldn't count.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r w:rsidRPr="003745C3">
        <w:rPr>
          <w:rFonts w:ascii="Courier New" w:hAnsi="Courier New" w:cs="Courier New"/>
          <w:b/>
          <w:noProof/>
          <w:sz w:val="24"/>
          <w:lang w:val="en-US"/>
        </w:rPr>
        <w:drawing>
          <wp:inline distT="0" distB="0" distL="0" distR="0">
            <wp:extent cx="5715000" cy="2554605"/>
            <wp:effectExtent l="0" t="0" r="0" b="0"/>
            <wp:docPr id="3" name="Picture 1" descr="325px-Standard_deviation_diagr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Standard_deviation_diagra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554605"/>
                    </a:xfrm>
                    <a:prstGeom prst="rect">
                      <a:avLst/>
                    </a:prstGeom>
                    <a:noFill/>
                    <a:ln>
                      <a:noFill/>
                    </a:ln>
                  </pic:spPr>
                </pic:pic>
              </a:graphicData>
            </a:graphic>
          </wp:inline>
        </w:drawing>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.575g   .61    .65     .68    .72     .75   .785g</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83</w:t>
      </w:r>
      <w:r w:rsidRPr="003745C3">
        <w:rPr>
          <w:rFonts w:ascii="Courier New" w:hAnsi="Courier New" w:cs="Courier New"/>
          <w:b/>
          <w:sz w:val="24"/>
        </w:rPr>
        <w:t xml:space="preserve">. Presuming the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survey of 5,000 patients may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exist</w:t>
      </w:r>
      <w:proofErr w:type="gramEnd"/>
      <w:r w:rsidRPr="003745C3">
        <w:rPr>
          <w:rFonts w:ascii="Courier New" w:hAnsi="Courier New" w:cs="Courier New"/>
          <w:b/>
          <w:sz w:val="24"/>
        </w:rPr>
        <w:t xml:space="preserve">, it stated the Standard Deviation Error for their Bell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Curve range around their average of 0.68 was .065-0.72.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Bell Curve, half the results reported more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half</w:t>
      </w:r>
      <w:proofErr w:type="gramEnd"/>
      <w:r w:rsidRPr="003745C3">
        <w:rPr>
          <w:rFonts w:ascii="Courier New" w:hAnsi="Courier New" w:cs="Courier New"/>
          <w:b/>
          <w:sz w:val="24"/>
        </w:rPr>
        <w:t xml:space="preserve"> reported less than 0.68g/d. Bell Curve #1 shows that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3,333/5,000 results (66%) fell between 0.65-0.72; and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4,750/5,000 results (95%) fell between 0.61-0.75.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4,985/5,000 (99.7%) fall within 0.575-0.785, and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4,999.7/5,000 (99.997%) fell within 0.54-0.82. It's 33,000:1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against</w:t>
      </w:r>
      <w:proofErr w:type="gramEnd"/>
      <w:r w:rsidRPr="003745C3">
        <w:rPr>
          <w:rFonts w:ascii="Courier New" w:hAnsi="Courier New" w:cs="Courier New"/>
          <w:b/>
          <w:sz w:val="24"/>
        </w:rPr>
        <w:t xml:space="preserve"> a result exceeding 0.82g. It's millions to one</w:t>
      </w:r>
      <w:r>
        <w:rPr>
          <w:rFonts w:ascii="Courier New" w:hAnsi="Courier New" w:cs="Courier New"/>
          <w:b/>
          <w:sz w:val="24"/>
        </w:rPr>
        <w:t xml:space="preserve"> </w:t>
      </w:r>
      <w:r w:rsidRPr="003745C3">
        <w:rPr>
          <w:rFonts w:ascii="Courier New" w:hAnsi="Courier New" w:cs="Courier New"/>
          <w:b/>
          <w:sz w:val="24"/>
        </w:rPr>
        <w:t xml:space="preserve">against 0.9g/d. Billions to one against hitting 1g/d in that study.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84</w:t>
      </w:r>
      <w:r w:rsidRPr="003745C3">
        <w:rPr>
          <w:rFonts w:ascii="Courier New" w:hAnsi="Courier New" w:cs="Courier New"/>
          <w:b/>
          <w:sz w:val="24"/>
        </w:rPr>
        <w:t xml:space="preserve">. Yet, Health cited the informal Israeli "survey"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suggesting</w:t>
      </w:r>
      <w:proofErr w:type="gramEnd"/>
      <w:r w:rsidRPr="003745C3">
        <w:rPr>
          <w:rFonts w:ascii="Courier New" w:hAnsi="Courier New" w:cs="Courier New"/>
          <w:b/>
          <w:sz w:val="24"/>
        </w:rPr>
        <w:t xml:space="preserve"> an average of 1.5g/d. For the Dutch 0.68 average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w:t>
      </w:r>
      <w:proofErr w:type="gramEnd"/>
      <w:r w:rsidRPr="003745C3">
        <w:rPr>
          <w:rFonts w:ascii="Courier New" w:hAnsi="Courier New" w:cs="Courier New"/>
          <w:b/>
          <w:sz w:val="24"/>
        </w:rPr>
        <w:t xml:space="preserve"> to find one 1.5g/day is (1.50-0.68))/.034 = 24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Standard Deviations off possible. Didn't someone notice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two</w:t>
      </w:r>
      <w:proofErr w:type="gramEnd"/>
      <w:r w:rsidRPr="003745C3">
        <w:rPr>
          <w:rFonts w:ascii="Courier New" w:hAnsi="Courier New" w:cs="Courier New"/>
          <w:b/>
          <w:sz w:val="24"/>
        </w:rPr>
        <w:t xml:space="preserve"> polls contradicted each other? Reputable polls cannot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have</w:t>
      </w:r>
      <w:proofErr w:type="gramEnd"/>
      <w:r w:rsidRPr="003745C3">
        <w:rPr>
          <w:rFonts w:ascii="Courier New" w:hAnsi="Courier New" w:cs="Courier New"/>
          <w:b/>
          <w:sz w:val="24"/>
        </w:rPr>
        <w:t xml:space="preserve"> one poll with double the average of the other with such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small</w:t>
      </w:r>
      <w:proofErr w:type="gramEnd"/>
      <w:r w:rsidRPr="003745C3">
        <w:rPr>
          <w:rFonts w:ascii="Courier New" w:hAnsi="Courier New" w:cs="Courier New"/>
          <w:b/>
          <w:sz w:val="24"/>
        </w:rPr>
        <w:t xml:space="preserve"> standard deviations. It is completely improbable that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both</w:t>
      </w:r>
      <w:proofErr w:type="gramEnd"/>
      <w:r w:rsidRPr="003745C3">
        <w:rPr>
          <w:rFonts w:ascii="Courier New" w:hAnsi="Courier New" w:cs="Courier New"/>
          <w:b/>
          <w:sz w:val="24"/>
        </w:rPr>
        <w:t xml:space="preserve"> surveys could be honest random samplings of the general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population</w:t>
      </w:r>
      <w:proofErr w:type="gramEnd"/>
      <w:r w:rsidRPr="003745C3">
        <w:rPr>
          <w:rFonts w:ascii="Courier New" w:hAnsi="Courier New" w:cs="Courier New"/>
          <w:b/>
          <w:sz w:val="24"/>
        </w:rPr>
        <w:t xml:space="preserve"> consumption with the same parameters sought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define</w:t>
      </w:r>
      <w:proofErr w:type="gramEnd"/>
      <w:r w:rsidRPr="003745C3">
        <w:rPr>
          <w:rFonts w:ascii="Courier New" w:hAnsi="Courier New" w:cs="Courier New"/>
          <w:b/>
          <w:sz w:val="24"/>
        </w:rPr>
        <w:t xml:space="preserve"> the 150g limit.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85</w:t>
      </w:r>
      <w:r w:rsidRPr="003745C3">
        <w:rPr>
          <w:rFonts w:ascii="Courier New" w:hAnsi="Courier New" w:cs="Courier New"/>
          <w:b/>
          <w:sz w:val="24"/>
        </w:rPr>
        <w:t xml:space="preserve">. The actual Canadian mean of 18 is (18.0-.68)/.034 = 500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Standard Deviations from their Netherlands survey average!!!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It cannot be an accurate representation of Canadian demand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upon</w:t>
      </w:r>
      <w:proofErr w:type="gramEnd"/>
      <w:r w:rsidRPr="003745C3">
        <w:rPr>
          <w:rFonts w:ascii="Courier New" w:hAnsi="Courier New" w:cs="Courier New"/>
          <w:b/>
          <w:sz w:val="24"/>
        </w:rPr>
        <w:t xml:space="preserve"> which to base the 150 gram limit! It would be a miracle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one, let alone the average of Canada's 40,000 users,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should</w:t>
      </w:r>
      <w:proofErr w:type="gramEnd"/>
      <w:r w:rsidRPr="003745C3">
        <w:rPr>
          <w:rFonts w:ascii="Courier New" w:hAnsi="Courier New" w:cs="Courier New"/>
          <w:b/>
          <w:sz w:val="24"/>
        </w:rPr>
        <w:t xml:space="preserve"> be so off the 0.68g/d average cited in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Netherlands survey.</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noProof/>
          <w:sz w:val="24"/>
          <w:lang w:val="en-US"/>
        </w:rPr>
        <w:drawing>
          <wp:inline distT="0" distB="0" distL="0" distR="0">
            <wp:extent cx="5715000" cy="2226310"/>
            <wp:effectExtent l="0" t="0" r="0" b="0"/>
            <wp:docPr id="5" name="Picture 2" descr="325px-Standard_deviation_diagr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5px-Standard_deviation_diagra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226310"/>
                    </a:xfrm>
                    <a:prstGeom prst="rect">
                      <a:avLst/>
                    </a:prstGeom>
                    <a:noFill/>
                    <a:ln>
                      <a:noFill/>
                    </a:ln>
                  </pic:spPr>
                </pic:pic>
              </a:graphicData>
            </a:graphic>
          </wp:inline>
        </w:drawing>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15.3   16.2   17.1    18    18.9   19.8    20.7</w:t>
      </w:r>
    </w:p>
    <w:p w:rsidR="00204D30" w:rsidRPr="003745C3" w:rsidRDefault="00204D30" w:rsidP="00204D30">
      <w:pPr>
        <w:pStyle w:val="PlainText"/>
        <w:spacing w:line="360" w:lineRule="auto"/>
        <w:rPr>
          <w:rFonts w:ascii="Courier New" w:hAnsi="Courier New" w:cs="Courier New"/>
          <w:b/>
          <w:sz w:val="24"/>
        </w:rPr>
      </w:pPr>
    </w:p>
    <w:p w:rsidR="00A11CDE" w:rsidRDefault="00A11CDE" w:rsidP="00204D30">
      <w:pPr>
        <w:pStyle w:val="PlainText"/>
        <w:spacing w:line="360" w:lineRule="auto"/>
        <w:rPr>
          <w:rFonts w:ascii="Courier New" w:hAnsi="Courier New" w:cs="Courier New"/>
          <w:b/>
          <w:sz w:val="24"/>
        </w:rPr>
      </w:pPr>
    </w:p>
    <w:p w:rsidR="00A11CDE" w:rsidRDefault="00A11CDE"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8</w:t>
      </w:r>
      <w:r>
        <w:rPr>
          <w:rFonts w:ascii="Courier New" w:hAnsi="Courier New" w:cs="Courier New"/>
          <w:b/>
          <w:sz w:val="24"/>
        </w:rPr>
        <w:t>6</w:t>
      </w:r>
      <w:r w:rsidRPr="003745C3">
        <w:rPr>
          <w:rFonts w:ascii="Courier New" w:hAnsi="Courier New" w:cs="Courier New"/>
          <w:b/>
          <w:sz w:val="24"/>
        </w:rPr>
        <w:t xml:space="preserve">. Bell Curve #2 shows the actual known mean of 18 and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presuming</w:t>
      </w:r>
      <w:proofErr w:type="gramEnd"/>
      <w:r w:rsidRPr="003745C3">
        <w:rPr>
          <w:rFonts w:ascii="Courier New" w:hAnsi="Courier New" w:cs="Courier New"/>
          <w:b/>
          <w:sz w:val="24"/>
        </w:rPr>
        <w:t xml:space="preserve"> the same spread of 5% either side of the mean,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that's</w:t>
      </w:r>
      <w:proofErr w:type="gramEnd"/>
      <w:r w:rsidRPr="003745C3">
        <w:rPr>
          <w:rFonts w:ascii="Courier New" w:hAnsi="Courier New" w:cs="Courier New"/>
          <w:b/>
          <w:sz w:val="24"/>
        </w:rPr>
        <w:t xml:space="preserve"> 17.1-18.9g for 1SD, 16.2-19.8 for 2SD, 15.3-20.7 for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3SD and 14.4-21.6 for 4SD.</w:t>
      </w:r>
      <w:proofErr w:type="gramEnd"/>
      <w:r w:rsidRPr="003745C3">
        <w:rPr>
          <w:rFonts w:ascii="Courier New" w:hAnsi="Courier New" w:cs="Courier New"/>
          <w:b/>
          <w:sz w:val="24"/>
        </w:rPr>
        <w:t xml:space="preserve"> For any surveys sampling 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Canadian population with known mean of 18g to claim results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Bell Curves around averages of 3g [(18-3)/0.9 = 17SD]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1g [(18-1)/0.9 = 19SD] cannot be taken as valid or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honest</w:t>
      </w:r>
      <w:proofErr w:type="gramEnd"/>
      <w:r w:rsidRPr="003745C3">
        <w:rPr>
          <w:rFonts w:ascii="Courier New" w:hAnsi="Courier New" w:cs="Courier New"/>
          <w:b/>
          <w:sz w:val="24"/>
        </w:rPr>
        <w:t xml:space="preserve">. The fix was in. There were different parameters used.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8</w:t>
      </w:r>
      <w:r>
        <w:rPr>
          <w:rFonts w:ascii="Courier New" w:hAnsi="Courier New" w:cs="Courier New"/>
          <w:b/>
          <w:sz w:val="24"/>
        </w:rPr>
        <w:t>7</w:t>
      </w:r>
      <w:r w:rsidRPr="003745C3">
        <w:rPr>
          <w:rFonts w:ascii="Courier New" w:hAnsi="Courier New" w:cs="Courier New"/>
          <w:b/>
          <w:sz w:val="24"/>
        </w:rPr>
        <w:t>. So actually, not one of the studies cited in Health Canada testimony backs up the proposition that the proper estimated daily average of averages is 2 grams per day in the face of actual admitted evidence that it is 18 grams per</w:t>
      </w:r>
      <w:r>
        <w:rPr>
          <w:rFonts w:ascii="Courier New" w:hAnsi="Courier New" w:cs="Courier New"/>
          <w:b/>
          <w:sz w:val="24"/>
        </w:rPr>
        <w:t xml:space="preserve"> d</w:t>
      </w:r>
      <w:r w:rsidRPr="003745C3">
        <w:rPr>
          <w:rFonts w:ascii="Courier New" w:hAnsi="Courier New" w:cs="Courier New"/>
          <w:b/>
          <w:sz w:val="24"/>
        </w:rPr>
        <w:t xml:space="preserve">ay when self-produced. Not one article in any peer-reviewed journal suggesting daily dosage of 1-3g/d [Average = 2g] to validate the 5g/d, hence 150g per month, limit of 150 grams </w:t>
      </w:r>
      <w:r>
        <w:rPr>
          <w:rFonts w:ascii="Courier New" w:hAnsi="Courier New" w:cs="Courier New"/>
          <w:b/>
          <w:sz w:val="24"/>
        </w:rPr>
        <w:t xml:space="preserve">in </w:t>
      </w:r>
      <w:r w:rsidRPr="003745C3">
        <w:rPr>
          <w:rFonts w:ascii="Courier New" w:hAnsi="Courier New" w:cs="Courier New"/>
          <w:b/>
          <w:sz w:val="24"/>
        </w:rPr>
        <w:t xml:space="preserve">the new MMPR.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8</w:t>
      </w:r>
      <w:r>
        <w:rPr>
          <w:rFonts w:ascii="Courier New" w:hAnsi="Courier New" w:cs="Courier New"/>
          <w:b/>
          <w:sz w:val="24"/>
        </w:rPr>
        <w:t>8</w:t>
      </w:r>
      <w:r w:rsidRPr="003745C3">
        <w:rPr>
          <w:rFonts w:ascii="Courier New" w:hAnsi="Courier New" w:cs="Courier New"/>
          <w:b/>
          <w:sz w:val="24"/>
        </w:rPr>
        <w:t xml:space="preserve">. Justice Manson was not alerted to the fraudulent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evidence</w:t>
      </w:r>
      <w:proofErr w:type="gramEnd"/>
      <w:r w:rsidRPr="003745C3">
        <w:rPr>
          <w:rFonts w:ascii="Courier New" w:hAnsi="Courier New" w:cs="Courier New"/>
          <w:b/>
          <w:sz w:val="24"/>
        </w:rPr>
        <w:t xml:space="preserve"> before his court and ruled at Para.55:</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As of Dec 3, 2013, the average daily dosage is 17.7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Despite this, the average amount used by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those</w:t>
      </w:r>
      <w:proofErr w:type="gramEnd"/>
      <w:r w:rsidRPr="003745C3">
        <w:rPr>
          <w:rFonts w:ascii="Courier New" w:hAnsi="Courier New" w:cs="Courier New"/>
          <w:b/>
          <w:sz w:val="24"/>
        </w:rPr>
        <w:t xml:space="preserve"> being supplied by Health Canada was between 1 and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3 grams.</w:t>
      </w:r>
      <w:proofErr w:type="gramEnd"/>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"iii. Speculation about the Effect of Limits on Personal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Production</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[86] The Respondent also argues that the Applicants'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concerns</w:t>
      </w:r>
      <w:proofErr w:type="gramEnd"/>
      <w:r w:rsidRPr="003745C3">
        <w:rPr>
          <w:rFonts w:ascii="Courier New" w:hAnsi="Courier New" w:cs="Courier New"/>
          <w:b/>
          <w:sz w:val="24"/>
        </w:rPr>
        <w:t xml:space="preserve"> regarding the limits on personal possession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MMPR are unfounded. The new limit of 150 grams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limit</w:t>
      </w:r>
      <w:proofErr w:type="gramEnd"/>
      <w:r w:rsidRPr="003745C3">
        <w:rPr>
          <w:rFonts w:ascii="Courier New" w:hAnsi="Courier New" w:cs="Courier New"/>
          <w:b/>
          <w:sz w:val="24"/>
        </w:rPr>
        <w:t xml:space="preserve"> was based on an average use of 1-3 grams [Average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1-3 = 2] per day of medicinal marihuana by those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supplied by Health Canada and reflects appropriate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dosage</w:t>
      </w:r>
      <w:proofErr w:type="gramEnd"/>
      <w:r w:rsidRPr="003745C3">
        <w:rPr>
          <w:rFonts w:ascii="Courier New" w:hAnsi="Courier New" w:cs="Courier New"/>
          <w:b/>
          <w:sz w:val="24"/>
        </w:rPr>
        <w:t xml:space="preserve"> amounts identified in scientific literature.</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[87] As stated above, the harm alleged must not be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hypothetical</w:t>
      </w:r>
      <w:proofErr w:type="gramEnd"/>
      <w:r w:rsidRPr="003745C3">
        <w:rPr>
          <w:rFonts w:ascii="Courier New" w:hAnsi="Courier New" w:cs="Courier New"/>
          <w:b/>
          <w:sz w:val="24"/>
        </w:rPr>
        <w:t xml:space="preserve"> or speculative. It cannot be comprised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generalized</w:t>
      </w:r>
      <w:proofErr w:type="gramEnd"/>
      <w:r w:rsidRPr="003745C3">
        <w:rPr>
          <w:rFonts w:ascii="Courier New" w:hAnsi="Courier New" w:cs="Courier New"/>
          <w:b/>
          <w:sz w:val="24"/>
        </w:rPr>
        <w:t xml:space="preserve"> assertions, unsupported by evidence and it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must</w:t>
      </w:r>
      <w:proofErr w:type="gramEnd"/>
      <w:r w:rsidRPr="003745C3">
        <w:rPr>
          <w:rFonts w:ascii="Courier New" w:hAnsi="Courier New" w:cs="Courier New"/>
          <w:b/>
          <w:sz w:val="24"/>
        </w:rPr>
        <w:t xml:space="preserve"> be real and substantial. However, harm that will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occur</w:t>
      </w:r>
      <w:proofErr w:type="gramEnd"/>
      <w:r w:rsidRPr="003745C3">
        <w:rPr>
          <w:rFonts w:ascii="Courier New" w:hAnsi="Courier New" w:cs="Courier New"/>
          <w:b/>
          <w:sz w:val="24"/>
        </w:rPr>
        <w:t xml:space="preserve"> in the future does not necessarily mean the harm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speculative. Instead, it is "...the likelihood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harm</w:t>
      </w:r>
      <w:proofErr w:type="gramEnd"/>
      <w:r w:rsidRPr="003745C3">
        <w:rPr>
          <w:rFonts w:ascii="Courier New" w:hAnsi="Courier New" w:cs="Courier New"/>
          <w:b/>
          <w:sz w:val="24"/>
        </w:rPr>
        <w:t xml:space="preserve">, not its futurity, which is the touchstone" (Horii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v</w:t>
      </w:r>
      <w:proofErr w:type="gramEnd"/>
      <w:r w:rsidRPr="003745C3">
        <w:rPr>
          <w:rFonts w:ascii="Courier New" w:hAnsi="Courier New" w:cs="Courier New"/>
          <w:b/>
          <w:sz w:val="24"/>
        </w:rPr>
        <w:t xml:space="preserve"> Canada, [1991] FCJ No 984 at </w:t>
      </w:r>
      <w:proofErr w:type="spellStart"/>
      <w:r w:rsidRPr="003745C3">
        <w:rPr>
          <w:rFonts w:ascii="Courier New" w:hAnsi="Courier New" w:cs="Courier New"/>
          <w:b/>
          <w:sz w:val="24"/>
        </w:rPr>
        <w:t>para</w:t>
      </w:r>
      <w:proofErr w:type="spellEnd"/>
      <w:r w:rsidRPr="003745C3">
        <w:rPr>
          <w:rFonts w:ascii="Courier New" w:hAnsi="Courier New" w:cs="Courier New"/>
          <w:b/>
          <w:sz w:val="24"/>
        </w:rPr>
        <w:t xml:space="preserve"> 13).</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[88] Paragraph 59 in RJR-MacDonald also alludes to 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wrinkle</w:t>
      </w:r>
      <w:proofErr w:type="gramEnd"/>
      <w:r w:rsidRPr="003745C3">
        <w:rPr>
          <w:rFonts w:ascii="Courier New" w:hAnsi="Courier New" w:cs="Courier New"/>
          <w:b/>
          <w:sz w:val="24"/>
        </w:rPr>
        <w:t xml:space="preserve"> in interlocutory injunctions in the context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this</w:t>
      </w:r>
      <w:proofErr w:type="gramEnd"/>
      <w:r w:rsidRPr="003745C3">
        <w:rPr>
          <w:rFonts w:ascii="Courier New" w:hAnsi="Courier New" w:cs="Courier New"/>
          <w:b/>
          <w:sz w:val="24"/>
        </w:rPr>
        <w:t xml:space="preserve"> motion. The ability to compensate in damages, 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traditional</w:t>
      </w:r>
      <w:proofErr w:type="gramEnd"/>
      <w:r w:rsidRPr="003745C3">
        <w:rPr>
          <w:rFonts w:ascii="Courier New" w:hAnsi="Courier New" w:cs="Courier New"/>
          <w:b/>
          <w:sz w:val="24"/>
        </w:rPr>
        <w:t xml:space="preserve"> measure of what constitutes reparable harm,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complicated in constitutional cases, as damages are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presumptively</w:t>
      </w:r>
      <w:proofErr w:type="gramEnd"/>
      <w:r w:rsidRPr="003745C3">
        <w:rPr>
          <w:rFonts w:ascii="Courier New" w:hAnsi="Courier New" w:cs="Courier New"/>
          <w:b/>
          <w:sz w:val="24"/>
        </w:rPr>
        <w:t xml:space="preserve"> unavailable against the government for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enacting</w:t>
      </w:r>
      <w:proofErr w:type="gramEnd"/>
      <w:r w:rsidRPr="003745C3">
        <w:rPr>
          <w:rFonts w:ascii="Courier New" w:hAnsi="Courier New" w:cs="Courier New"/>
          <w:b/>
          <w:sz w:val="24"/>
        </w:rPr>
        <w:t xml:space="preserve"> unconstitutional legislation in the absence of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bad</w:t>
      </w:r>
      <w:proofErr w:type="gramEnd"/>
      <w:r w:rsidRPr="003745C3">
        <w:rPr>
          <w:rFonts w:ascii="Courier New" w:hAnsi="Courier New" w:cs="Courier New"/>
          <w:b/>
          <w:sz w:val="24"/>
        </w:rPr>
        <w:t xml:space="preserve"> faith or an abuse of power (</w:t>
      </w:r>
      <w:proofErr w:type="spellStart"/>
      <w:r w:rsidRPr="003745C3">
        <w:rPr>
          <w:rFonts w:ascii="Courier New" w:hAnsi="Courier New" w:cs="Courier New"/>
          <w:b/>
          <w:sz w:val="24"/>
        </w:rPr>
        <w:t>Mackin</w:t>
      </w:r>
      <w:proofErr w:type="spellEnd"/>
      <w:r w:rsidRPr="003745C3">
        <w:rPr>
          <w:rFonts w:ascii="Courier New" w:hAnsi="Courier New" w:cs="Courier New"/>
          <w:b/>
          <w:sz w:val="24"/>
        </w:rPr>
        <w:t xml:space="preserve"> at </w:t>
      </w:r>
      <w:proofErr w:type="spellStart"/>
      <w:r w:rsidRPr="003745C3">
        <w:rPr>
          <w:rFonts w:ascii="Courier New" w:hAnsi="Courier New" w:cs="Courier New"/>
          <w:b/>
          <w:sz w:val="24"/>
        </w:rPr>
        <w:t>paras</w:t>
      </w:r>
      <w:proofErr w:type="spellEnd"/>
      <w:r w:rsidRPr="003745C3">
        <w:rPr>
          <w:rFonts w:ascii="Courier New" w:hAnsi="Courier New" w:cs="Courier New"/>
          <w:b/>
          <w:sz w:val="24"/>
        </w:rPr>
        <w:t xml:space="preserve"> 78-80).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I consider the Applicants' citation of RJR-Macdonald at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spellStart"/>
      <w:proofErr w:type="gramStart"/>
      <w:r w:rsidRPr="003745C3">
        <w:rPr>
          <w:rFonts w:ascii="Courier New" w:hAnsi="Courier New" w:cs="Courier New"/>
          <w:b/>
          <w:sz w:val="24"/>
        </w:rPr>
        <w:t>para</w:t>
      </w:r>
      <w:proofErr w:type="spellEnd"/>
      <w:proofErr w:type="gramEnd"/>
      <w:r w:rsidRPr="003745C3">
        <w:rPr>
          <w:rFonts w:ascii="Courier New" w:hAnsi="Courier New" w:cs="Courier New"/>
          <w:b/>
          <w:sz w:val="24"/>
        </w:rPr>
        <w:t xml:space="preserve"> 61 to be apt: "...it is appropriate to assume that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financial damage which will be suffered by an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following a refusal of relief, even though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capable</w:t>
      </w:r>
      <w:proofErr w:type="gramEnd"/>
      <w:r w:rsidRPr="003745C3">
        <w:rPr>
          <w:rFonts w:ascii="Courier New" w:hAnsi="Courier New" w:cs="Courier New"/>
          <w:b/>
          <w:sz w:val="24"/>
        </w:rPr>
        <w:t xml:space="preserve"> of quantification, constitutes irreparable harm.</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[89] Turning to the evidence, I agree with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Respondent that there is inadequate evidence to show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there will be an insufficient supply of marihuana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MMPR. Mr. Cain details in his affidavit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steps</w:t>
      </w:r>
      <w:proofErr w:type="gramEnd"/>
      <w:r w:rsidRPr="003745C3">
        <w:rPr>
          <w:rFonts w:ascii="Courier New" w:hAnsi="Courier New" w:cs="Courier New"/>
          <w:b/>
          <w:sz w:val="24"/>
        </w:rPr>
        <w:t xml:space="preserve"> that Health Canada has taken to forecast consumer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demand</w:t>
      </w:r>
      <w:proofErr w:type="gramEnd"/>
      <w:r w:rsidRPr="003745C3">
        <w:rPr>
          <w:rFonts w:ascii="Courier New" w:hAnsi="Courier New" w:cs="Courier New"/>
          <w:b/>
          <w:sz w:val="24"/>
        </w:rPr>
        <w:t xml:space="preserve"> and the various contingencies put in place to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deal</w:t>
      </w:r>
      <w:proofErr w:type="gramEnd"/>
      <w:r w:rsidRPr="003745C3">
        <w:rPr>
          <w:rFonts w:ascii="Courier New" w:hAnsi="Courier New" w:cs="Courier New"/>
          <w:b/>
          <w:sz w:val="24"/>
        </w:rPr>
        <w:t xml:space="preserve"> with a shortfall, including stockpiling marihuana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arranging for imports, if necessary. The Applicants'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argument</w:t>
      </w:r>
      <w:proofErr w:type="gramEnd"/>
      <w:r w:rsidRPr="003745C3">
        <w:rPr>
          <w:rFonts w:ascii="Courier New" w:hAnsi="Courier New" w:cs="Courier New"/>
          <w:b/>
          <w:sz w:val="24"/>
        </w:rPr>
        <w:t xml:space="preserve"> with regard to supply amount to nothing more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speculative assertions.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[91] The Applicants also have failed to prove that the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150 gram personal possession limit imposed by the MMPR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constitute irreparable harm.</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8</w:t>
      </w:r>
      <w:r>
        <w:rPr>
          <w:rFonts w:ascii="Courier New" w:hAnsi="Courier New" w:cs="Courier New"/>
          <w:b/>
          <w:sz w:val="24"/>
        </w:rPr>
        <w:t>9</w:t>
      </w:r>
      <w:r w:rsidRPr="003745C3">
        <w:rPr>
          <w:rFonts w:ascii="Courier New" w:hAnsi="Courier New" w:cs="Courier New"/>
          <w:b/>
          <w:sz w:val="24"/>
        </w:rPr>
        <w:t xml:space="preserve">. Justice Manson based his ruling on Health Canada's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perjured</w:t>
      </w:r>
      <w:proofErr w:type="gramEnd"/>
      <w:r w:rsidRPr="003745C3">
        <w:rPr>
          <w:rFonts w:ascii="Courier New" w:hAnsi="Courier New" w:cs="Courier New"/>
          <w:b/>
          <w:sz w:val="24"/>
        </w:rPr>
        <w:t xml:space="preserve"> testimony. His 150g monthly limit derived from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Canada's average 2g/d survey samples is actually 9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times</w:t>
      </w:r>
      <w:proofErr w:type="gramEnd"/>
      <w:r w:rsidRPr="003745C3">
        <w:rPr>
          <w:rFonts w:ascii="Courier New" w:hAnsi="Courier New" w:cs="Courier New"/>
          <w:b/>
          <w:sz w:val="24"/>
        </w:rPr>
        <w:t xml:space="preserve"> too low! Given the true population mean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17.7, not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2g, a month's supply for the average patient would be 540g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rather</w:t>
      </w:r>
      <w:proofErr w:type="gramEnd"/>
      <w:r w:rsidRPr="003745C3">
        <w:rPr>
          <w:rFonts w:ascii="Courier New" w:hAnsi="Courier New" w:cs="Courier New"/>
          <w:b/>
          <w:sz w:val="24"/>
        </w:rPr>
        <w:t xml:space="preserve"> than 60g (30g-90g)! And given Health Canada's 2.5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safety</w:t>
      </w:r>
      <w:proofErr w:type="gramEnd"/>
      <w:r w:rsidRPr="003745C3">
        <w:rPr>
          <w:rFonts w:ascii="Courier New" w:hAnsi="Courier New" w:cs="Courier New"/>
          <w:b/>
          <w:sz w:val="24"/>
        </w:rPr>
        <w:t xml:space="preserve"> factor for those dosages above average, that would be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150 grams maximum possession limit per delivery but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1,350 grams shippable!! Health Canada offers supply 9 times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too</w:t>
      </w:r>
      <w:proofErr w:type="gramEnd"/>
      <w:r w:rsidRPr="003745C3">
        <w:rPr>
          <w:rFonts w:ascii="Courier New" w:hAnsi="Courier New" w:cs="Courier New"/>
          <w:b/>
          <w:sz w:val="24"/>
        </w:rPr>
        <w:t xml:space="preserve"> slow supply, an underestimate of 89%!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90</w:t>
      </w:r>
      <w:r w:rsidRPr="003745C3">
        <w:rPr>
          <w:rFonts w:ascii="Courier New" w:hAnsi="Courier New" w:cs="Courier New"/>
          <w:b/>
          <w:sz w:val="24"/>
        </w:rPr>
        <w:t xml:space="preserve">. As well, none of the Allard Plaintiff's </w:t>
      </w: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large users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while</w:t>
      </w:r>
      <w:proofErr w:type="gramEnd"/>
      <w:r w:rsidRPr="003745C3">
        <w:rPr>
          <w:rFonts w:ascii="Courier New" w:hAnsi="Courier New" w:cs="Courier New"/>
          <w:b/>
          <w:sz w:val="24"/>
        </w:rPr>
        <w:t xml:space="preserve"> Michael Pearce's latest prescription was Canada's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highest</w:t>
      </w:r>
      <w:proofErr w:type="gramEnd"/>
      <w:r w:rsidRPr="003745C3">
        <w:rPr>
          <w:rFonts w:ascii="Courier New" w:hAnsi="Courier New" w:cs="Courier New"/>
          <w:b/>
          <w:sz w:val="24"/>
        </w:rPr>
        <w:t xml:space="preserve">: 260g/day. How could Justice Manson have explained a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150-gram limit to those with prescriptions greater than 150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if they had been there?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91</w:t>
      </w:r>
      <w:r w:rsidRPr="003745C3">
        <w:rPr>
          <w:rFonts w:ascii="Courier New" w:hAnsi="Courier New" w:cs="Courier New"/>
          <w:b/>
          <w:sz w:val="24"/>
        </w:rPr>
        <w:t xml:space="preserve">. Justice Manson noted in Para.55 that despite a daily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of 17.7g/d total prescription, Health Canada's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retail</w:t>
      </w:r>
      <w:proofErr w:type="gramEnd"/>
      <w:r w:rsidRPr="003745C3">
        <w:rPr>
          <w:rFonts w:ascii="Courier New" w:hAnsi="Courier New" w:cs="Courier New"/>
          <w:b/>
          <w:sz w:val="24"/>
        </w:rPr>
        <w:t xml:space="preserve"> sales were 1-3g/d [Average = 2g/d]. To impose on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group</w:t>
      </w:r>
      <w:proofErr w:type="gramEnd"/>
      <w:r w:rsidRPr="003745C3">
        <w:rPr>
          <w:rFonts w:ascii="Courier New" w:hAnsi="Courier New" w:cs="Courier New"/>
          <w:b/>
          <w:sz w:val="24"/>
        </w:rPr>
        <w:t xml:space="preserve"> a new limit based not on actual total volume prescribed but on retail sales with the home-grown production excluded was a serious </w:t>
      </w:r>
      <w:proofErr w:type="spellStart"/>
      <w:r w:rsidRPr="003745C3">
        <w:rPr>
          <w:rFonts w:ascii="Courier New" w:hAnsi="Courier New" w:cs="Courier New"/>
          <w:b/>
          <w:sz w:val="24"/>
        </w:rPr>
        <w:t>mis</w:t>
      </w:r>
      <w:proofErr w:type="spellEnd"/>
      <w:r w:rsidRPr="003745C3">
        <w:rPr>
          <w:rFonts w:ascii="Courier New" w:hAnsi="Courier New" w:cs="Courier New"/>
          <w:b/>
          <w:sz w:val="24"/>
        </w:rPr>
        <w:t xml:space="preserve">-under-estimate of true demand.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92</w:t>
      </w:r>
      <w:r w:rsidRPr="003745C3">
        <w:rPr>
          <w:rFonts w:ascii="Courier New" w:hAnsi="Courier New" w:cs="Courier New"/>
          <w:b/>
          <w:sz w:val="24"/>
        </w:rPr>
        <w:t xml:space="preserve">. </w:t>
      </w:r>
      <w:proofErr w:type="gramStart"/>
      <w:r w:rsidRPr="003745C3">
        <w:rPr>
          <w:rFonts w:ascii="Courier New" w:hAnsi="Courier New" w:cs="Courier New"/>
          <w:b/>
          <w:sz w:val="24"/>
        </w:rPr>
        <w:t>Given</w:t>
      </w:r>
      <w:proofErr w:type="gramEnd"/>
      <w:r w:rsidRPr="003745C3">
        <w:rPr>
          <w:rFonts w:ascii="Courier New" w:hAnsi="Courier New" w:cs="Courier New"/>
          <w:b/>
          <w:sz w:val="24"/>
        </w:rPr>
        <w:t xml:space="preserve"> Health Canada has no peer-reviewed surveys upon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which</w:t>
      </w:r>
      <w:proofErr w:type="gramEnd"/>
      <w:r w:rsidRPr="003745C3">
        <w:rPr>
          <w:rFonts w:ascii="Courier New" w:hAnsi="Courier New" w:cs="Courier New"/>
          <w:b/>
          <w:sz w:val="24"/>
        </w:rPr>
        <w:t xml:space="preserve"> to base their regularly-cited 2g/d average of averages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objective data was always available of the average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18g/d, it is submitted that the 150 gram limit on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amount</w:t>
      </w:r>
      <w:proofErr w:type="gramEnd"/>
      <w:r w:rsidRPr="003745C3">
        <w:rPr>
          <w:rFonts w:ascii="Courier New" w:hAnsi="Courier New" w:cs="Courier New"/>
          <w:b/>
          <w:sz w:val="24"/>
        </w:rPr>
        <w:t xml:space="preserve"> of cannabis possessed and shipped has been set 9 times too low based on false and misleading testimony and evidence.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93</w:t>
      </w:r>
      <w:r w:rsidRPr="003745C3">
        <w:rPr>
          <w:rFonts w:ascii="Courier New" w:hAnsi="Courier New" w:cs="Courier New"/>
          <w:b/>
          <w:sz w:val="24"/>
        </w:rPr>
        <w:t xml:space="preserve">. The 150-gram limit makes the option of bulk discount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buying</w:t>
      </w:r>
      <w:proofErr w:type="gramEnd"/>
      <w:r w:rsidRPr="003745C3">
        <w:rPr>
          <w:rFonts w:ascii="Courier New" w:hAnsi="Courier New" w:cs="Courier New"/>
          <w:b/>
          <w:sz w:val="24"/>
        </w:rPr>
        <w:t xml:space="preserve"> impossible</w:t>
      </w:r>
      <w:r>
        <w:rPr>
          <w:rFonts w:ascii="Courier New" w:hAnsi="Courier New" w:cs="Courier New"/>
          <w:b/>
          <w:sz w:val="24"/>
        </w:rPr>
        <w:t>, a</w:t>
      </w:r>
      <w:r w:rsidRPr="003745C3">
        <w:rPr>
          <w:rFonts w:ascii="Courier New" w:hAnsi="Courier New" w:cs="Courier New"/>
          <w:b/>
          <w:sz w:val="24"/>
        </w:rPr>
        <w:t xml:space="preserve">lways only retail prices.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16) UNAFFORDABILITY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94</w:t>
      </w: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Canada Health Act R.S.C., 1985, c. C-6 states: "3.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It is hereby declared that the primary objective of Canadian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health</w:t>
      </w:r>
      <w:proofErr w:type="gramEnd"/>
      <w:r w:rsidRPr="003745C3">
        <w:rPr>
          <w:rFonts w:ascii="Courier New" w:hAnsi="Courier New" w:cs="Courier New"/>
          <w:b/>
          <w:sz w:val="24"/>
        </w:rPr>
        <w:t xml:space="preserve"> care policy is to protect, promote and restore the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physical</w:t>
      </w:r>
      <w:proofErr w:type="gramEnd"/>
      <w:r w:rsidRPr="003745C3">
        <w:rPr>
          <w:rFonts w:ascii="Courier New" w:hAnsi="Courier New" w:cs="Courier New"/>
          <w:b/>
          <w:sz w:val="24"/>
        </w:rPr>
        <w:t xml:space="preserve"> and mental well-being of residents of Canada and to </w:t>
      </w:r>
    </w:p>
    <w:p w:rsidR="00204D30" w:rsidRPr="003745C3"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facilitate</w:t>
      </w:r>
      <w:proofErr w:type="gramEnd"/>
      <w:r w:rsidRPr="003745C3">
        <w:rPr>
          <w:rFonts w:ascii="Courier New" w:hAnsi="Courier New" w:cs="Courier New"/>
          <w:b/>
          <w:sz w:val="24"/>
        </w:rPr>
        <w:t xml:space="preserve"> reasonable access to health services without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financial</w:t>
      </w:r>
      <w:proofErr w:type="gramEnd"/>
      <w:r w:rsidRPr="003745C3">
        <w:rPr>
          <w:rFonts w:ascii="Courier New" w:hAnsi="Courier New" w:cs="Courier New"/>
          <w:b/>
          <w:sz w:val="24"/>
        </w:rPr>
        <w:t xml:space="preserve"> or other barriers."</w:t>
      </w:r>
    </w:p>
    <w:p w:rsidR="00204D30"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95</w:t>
      </w:r>
      <w:r w:rsidRPr="003745C3">
        <w:rPr>
          <w:rFonts w:ascii="Courier New" w:hAnsi="Courier New" w:cs="Courier New"/>
          <w:b/>
          <w:sz w:val="24"/>
        </w:rPr>
        <w:t xml:space="preserve">. Doctors don't fill out forms for free. Making permanently ill patients have their doctor fill out a form every year is an unconscionable waste of everyone's time and resources.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96</w:t>
      </w:r>
      <w:r w:rsidRPr="003745C3">
        <w:rPr>
          <w:rFonts w:ascii="Courier New" w:hAnsi="Courier New" w:cs="Courier New"/>
          <w:b/>
          <w:sz w:val="24"/>
        </w:rPr>
        <w:t xml:space="preserve">. Despite no DIN, </w:t>
      </w:r>
      <w:r>
        <w:rPr>
          <w:rFonts w:ascii="Courier New" w:hAnsi="Courier New" w:cs="Courier New"/>
          <w:b/>
          <w:sz w:val="24"/>
        </w:rPr>
        <w:t>patients</w:t>
      </w:r>
      <w:r w:rsidRPr="003745C3">
        <w:rPr>
          <w:rFonts w:ascii="Courier New" w:hAnsi="Courier New" w:cs="Courier New"/>
          <w:b/>
          <w:sz w:val="24"/>
        </w:rPr>
        <w:t xml:space="preserve"> finds it affordable to produce the required cannabis at $1.00 to $4.00 a gram or less but </w:t>
      </w:r>
      <w:r>
        <w:rPr>
          <w:rFonts w:ascii="Courier New" w:hAnsi="Courier New" w:cs="Courier New"/>
          <w:b/>
          <w:sz w:val="24"/>
        </w:rPr>
        <w:t xml:space="preserve">are </w:t>
      </w:r>
      <w:r w:rsidRPr="003745C3">
        <w:rPr>
          <w:rFonts w:ascii="Courier New" w:hAnsi="Courier New" w:cs="Courier New"/>
          <w:b/>
          <w:sz w:val="24"/>
        </w:rPr>
        <w:t xml:space="preserve">not able to afford the estimated Licensed Producer prices which are comparable to illicit market prices and that </w:t>
      </w:r>
      <w:proofErr w:type="spellStart"/>
      <w:r w:rsidRPr="003745C3">
        <w:rPr>
          <w:rFonts w:ascii="Courier New" w:hAnsi="Courier New" w:cs="Courier New"/>
          <w:b/>
          <w:sz w:val="24"/>
        </w:rPr>
        <w:t>unaffordability</w:t>
      </w:r>
      <w:proofErr w:type="spellEnd"/>
      <w:r w:rsidRPr="003745C3">
        <w:rPr>
          <w:rFonts w:ascii="Courier New" w:hAnsi="Courier New" w:cs="Courier New"/>
          <w:b/>
          <w:sz w:val="24"/>
        </w:rPr>
        <w:t xml:space="preserve"> is a barrier to access at Plaintiff's income level.</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97</w:t>
      </w:r>
      <w:r w:rsidRPr="003745C3">
        <w:rPr>
          <w:rFonts w:ascii="Courier New" w:hAnsi="Courier New" w:cs="Courier New"/>
          <w:b/>
          <w:sz w:val="24"/>
        </w:rPr>
        <w:t xml:space="preserve">. The Allard rulings both cite accessibility as a </w:t>
      </w:r>
    </w:p>
    <w:p w:rsidR="00204D30" w:rsidRDefault="00204D30" w:rsidP="00204D3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function</w:t>
      </w:r>
      <w:proofErr w:type="gramEnd"/>
      <w:r w:rsidRPr="003745C3">
        <w:rPr>
          <w:rFonts w:ascii="Courier New" w:hAnsi="Courier New" w:cs="Courier New"/>
          <w:b/>
          <w:sz w:val="24"/>
        </w:rPr>
        <w:t xml:space="preserve"> of affordability.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98</w:t>
      </w:r>
      <w:r w:rsidRPr="003745C3">
        <w:rPr>
          <w:rFonts w:ascii="Courier New" w:hAnsi="Courier New" w:cs="Courier New"/>
          <w:b/>
          <w:sz w:val="24"/>
        </w:rPr>
        <w:t xml:space="preserve">. The 150-gram limit makes discount bulk buying impossible to maximize the cost of this unsubsidized medication.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GENOCIDAL EFFECT </w:t>
      </w:r>
    </w:p>
    <w:p w:rsidR="00204D30" w:rsidRPr="003745C3" w:rsidRDefault="00204D30" w:rsidP="00204D30">
      <w:pPr>
        <w:pStyle w:val="PlainText"/>
        <w:spacing w:line="360" w:lineRule="auto"/>
        <w:rPr>
          <w:rFonts w:ascii="Courier New" w:hAnsi="Courier New" w:cs="Courier New"/>
          <w:b/>
          <w:sz w:val="24"/>
        </w:rPr>
      </w:pP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99</w:t>
      </w:r>
      <w:r w:rsidRPr="003745C3">
        <w:rPr>
          <w:rFonts w:ascii="Courier New" w:hAnsi="Courier New" w:cs="Courier New"/>
          <w:b/>
          <w:sz w:val="24"/>
        </w:rPr>
        <w:t xml:space="preserve">. Health Canada's fraudulently under-estimate of the average cannabis dosage required by MMAR and MMPR patients misled Manson J. to "inflict on the group conditions of life calculated (89%) to bring about its physical destruction" as of April 1 2014. Failure to permit affordable self-production does the same. The Criminal code states: </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Definition of "genocide"</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318. (2) </w:t>
      </w:r>
      <w:proofErr w:type="gramStart"/>
      <w:r w:rsidRPr="003745C3">
        <w:rPr>
          <w:rFonts w:ascii="Courier New" w:hAnsi="Courier New" w:cs="Courier New"/>
          <w:b/>
          <w:sz w:val="24"/>
        </w:rPr>
        <w:t>In</w:t>
      </w:r>
      <w:proofErr w:type="gramEnd"/>
      <w:r w:rsidRPr="003745C3">
        <w:rPr>
          <w:rFonts w:ascii="Courier New" w:hAnsi="Courier New" w:cs="Courier New"/>
          <w:b/>
          <w:sz w:val="24"/>
        </w:rPr>
        <w:t xml:space="preserve"> this section, "genocide" means any of </w:t>
      </w:r>
      <w:r>
        <w:rPr>
          <w:rFonts w:ascii="Courier New" w:hAnsi="Courier New" w:cs="Courier New"/>
          <w:b/>
          <w:sz w:val="24"/>
        </w:rPr>
        <w:t>the</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following</w:t>
      </w:r>
      <w:proofErr w:type="gramEnd"/>
      <w:r w:rsidRPr="003745C3">
        <w:rPr>
          <w:rFonts w:ascii="Courier New" w:hAnsi="Courier New" w:cs="Courier New"/>
          <w:b/>
          <w:sz w:val="24"/>
        </w:rPr>
        <w:t xml:space="preserve"> acts committed with intent to destroy </w:t>
      </w:r>
      <w:r>
        <w:rPr>
          <w:rFonts w:ascii="Courier New" w:hAnsi="Courier New" w:cs="Courier New"/>
          <w:b/>
          <w:sz w:val="24"/>
        </w:rPr>
        <w:t>in</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whole</w:t>
      </w:r>
      <w:proofErr w:type="gramEnd"/>
      <w:r w:rsidRPr="003745C3">
        <w:rPr>
          <w:rFonts w:ascii="Courier New" w:hAnsi="Courier New" w:cs="Courier New"/>
          <w:b/>
          <w:sz w:val="24"/>
        </w:rPr>
        <w:t xml:space="preserve"> or in part any identifiable group, namely,</w:t>
      </w:r>
    </w:p>
    <w:p w:rsidR="00204D30"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(b) </w:t>
      </w:r>
      <w:proofErr w:type="gramStart"/>
      <w:r w:rsidRPr="003745C3">
        <w:rPr>
          <w:rFonts w:ascii="Courier New" w:hAnsi="Courier New" w:cs="Courier New"/>
          <w:b/>
          <w:sz w:val="24"/>
        </w:rPr>
        <w:t>deliberately</w:t>
      </w:r>
      <w:proofErr w:type="gramEnd"/>
      <w:r w:rsidRPr="003745C3">
        <w:rPr>
          <w:rFonts w:ascii="Courier New" w:hAnsi="Courier New" w:cs="Courier New"/>
          <w:b/>
          <w:sz w:val="24"/>
        </w:rPr>
        <w:t xml:space="preserve"> inflicting on the group conditions of </w:t>
      </w:r>
      <w:r>
        <w:rPr>
          <w:rFonts w:ascii="Courier New" w:hAnsi="Courier New" w:cs="Courier New"/>
          <w:b/>
          <w:sz w:val="24"/>
        </w:rPr>
        <w:t xml:space="preserve">  </w:t>
      </w:r>
    </w:p>
    <w:p w:rsidR="00204D30" w:rsidRDefault="00204D30" w:rsidP="00204D30">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3745C3">
        <w:rPr>
          <w:rFonts w:ascii="Courier New" w:hAnsi="Courier New" w:cs="Courier New"/>
          <w:b/>
          <w:sz w:val="24"/>
        </w:rPr>
        <w:t>life</w:t>
      </w:r>
      <w:proofErr w:type="gramEnd"/>
      <w:r w:rsidRPr="003745C3">
        <w:rPr>
          <w:rFonts w:ascii="Courier New" w:hAnsi="Courier New" w:cs="Courier New"/>
          <w:b/>
          <w:sz w:val="24"/>
        </w:rPr>
        <w:t xml:space="preserve"> calculated to bring about its physical</w:t>
      </w:r>
      <w:r>
        <w:rPr>
          <w:rFonts w:ascii="Courier New" w:hAnsi="Courier New" w:cs="Courier New"/>
          <w:b/>
          <w:sz w:val="24"/>
        </w:rPr>
        <w:t xml:space="preserve"> </w:t>
      </w:r>
      <w:r w:rsidRPr="003745C3">
        <w:rPr>
          <w:rFonts w:ascii="Courier New" w:hAnsi="Courier New" w:cs="Courier New"/>
          <w:b/>
          <w:sz w:val="24"/>
        </w:rPr>
        <w:t>destruction</w:t>
      </w:r>
    </w:p>
    <w:p w:rsidR="00204D30" w:rsidRPr="003745C3" w:rsidRDefault="00204D30" w:rsidP="00204D3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204D30" w:rsidRPr="003745C3" w:rsidRDefault="00204D30" w:rsidP="00204D30">
      <w:pPr>
        <w:pStyle w:val="PlainText"/>
        <w:spacing w:line="360" w:lineRule="auto"/>
        <w:rPr>
          <w:rFonts w:ascii="Courier New" w:hAnsi="Courier New" w:cs="Courier New"/>
          <w:b/>
          <w:sz w:val="24"/>
        </w:rPr>
      </w:pPr>
      <w:r>
        <w:rPr>
          <w:rFonts w:ascii="Courier New" w:hAnsi="Courier New" w:cs="Courier New"/>
          <w:b/>
          <w:sz w:val="24"/>
        </w:rPr>
        <w:t>100</w:t>
      </w:r>
      <w:r w:rsidRPr="003745C3">
        <w:rPr>
          <w:rFonts w:ascii="Courier New" w:hAnsi="Courier New" w:cs="Courier New"/>
          <w:b/>
          <w:sz w:val="24"/>
        </w:rPr>
        <w:t xml:space="preserve">. Health Canada's fraudulently under-estimate of the average cannabis dosage required by MMAR and MMPR patients misled Manson J. to "inflict on the group conditions of life calculated (89%) to bring about its physical destruction" as of April 1 2014. Failure to permit affordable self-production does the same. </w:t>
      </w:r>
    </w:p>
    <w:p w:rsidR="00204D30" w:rsidRPr="003745C3" w:rsidRDefault="00204D30"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r>
        <w:rPr>
          <w:rFonts w:ascii="Courier New" w:hAnsi="Courier New" w:cs="Courier New"/>
          <w:b/>
          <w:sz w:val="24"/>
        </w:rPr>
        <w:t xml:space="preserve">17) L.P.S CANNOT SUPPLY FRESH LEAVES, JUICE, </w:t>
      </w:r>
      <w:proofErr w:type="gramStart"/>
      <w:r>
        <w:rPr>
          <w:rFonts w:ascii="Courier New" w:hAnsi="Courier New" w:cs="Courier New"/>
          <w:b/>
          <w:sz w:val="24"/>
        </w:rPr>
        <w:t xml:space="preserve">OIL </w:t>
      </w:r>
      <w:r>
        <w:rPr>
          <w:rFonts w:ascii="Courier New" w:hAnsi="Courier New" w:cs="Courier New"/>
          <w:b/>
          <w:sz w:val="24"/>
        </w:rPr>
        <w:br/>
      </w:r>
      <w:r>
        <w:rPr>
          <w:rFonts w:ascii="Courier New" w:hAnsi="Courier New" w:cs="Courier New"/>
          <w:b/>
          <w:sz w:val="24"/>
        </w:rPr>
        <w:br/>
        <w:t>101</w:t>
      </w:r>
      <w:proofErr w:type="gramEnd"/>
      <w:r>
        <w:rPr>
          <w:rFonts w:ascii="Courier New" w:hAnsi="Courier New" w:cs="Courier New"/>
          <w:b/>
          <w:sz w:val="24"/>
        </w:rPr>
        <w:t xml:space="preserve">. In R. v. Smith [2015], the Supreme Court ruled prohibition on all non-dried forms of marijuana violated the Charter. Though eating the leaves, drinking the juice and applying the oil are now legal, fresh leaves, fresh juice and oil remain unavailable though the Licensed Producers. The preponderance of many underground dispensaries shows the lack of supply but no one supplies fresh leaves or juice yet. </w:t>
      </w:r>
    </w:p>
    <w:p w:rsidR="00204D30" w:rsidRDefault="00204D30"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18) HEALTH CANADA FEEDBACK TO DOCTORS FOR &gt;5 GRAM/DAY</w:t>
      </w:r>
    </w:p>
    <w:p w:rsidR="00204D30" w:rsidRPr="007E7F9D" w:rsidRDefault="00204D30"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r>
        <w:rPr>
          <w:rFonts w:ascii="Courier New" w:hAnsi="Courier New" w:cs="Courier New"/>
          <w:b/>
          <w:sz w:val="24"/>
        </w:rPr>
        <w:t>102</w:t>
      </w:r>
      <w:r w:rsidRPr="007E7F9D">
        <w:rPr>
          <w:rFonts w:ascii="Courier New" w:hAnsi="Courier New" w:cs="Courier New"/>
          <w:b/>
          <w:sz w:val="24"/>
        </w:rPr>
        <w:t xml:space="preserve">. Testimony showed one doctor was "not interested" because of Health Canada feedback! Not only does Health Canada telephone doctors opposing high dosages but has them fill out another form to certify anew the amount! Like saying: Are you really signing for this much? Sign </w:t>
      </w:r>
      <w:r>
        <w:rPr>
          <w:rFonts w:ascii="Courier New" w:hAnsi="Courier New" w:cs="Courier New"/>
          <w:b/>
          <w:sz w:val="24"/>
        </w:rPr>
        <w:t>another form saying it again.</w:t>
      </w:r>
      <w:r w:rsidRPr="007E7F9D">
        <w:rPr>
          <w:rFonts w:ascii="Courier New" w:hAnsi="Courier New" w:cs="Courier New"/>
          <w:b/>
          <w:sz w:val="24"/>
        </w:rPr>
        <w:t xml:space="preserve"> This second unmentioned part to the application process and phone calls verifying the same has intimidated doctors in some cases to </w:t>
      </w:r>
      <w:r>
        <w:rPr>
          <w:rFonts w:ascii="Courier New" w:hAnsi="Courier New" w:cs="Courier New"/>
          <w:b/>
          <w:sz w:val="24"/>
        </w:rPr>
        <w:t>r</w:t>
      </w:r>
      <w:r w:rsidRPr="007E7F9D">
        <w:rPr>
          <w:rFonts w:ascii="Courier New" w:hAnsi="Courier New" w:cs="Courier New"/>
          <w:b/>
          <w:sz w:val="24"/>
        </w:rPr>
        <w:t xml:space="preserve">educe prescriptions. </w:t>
      </w:r>
      <w:r>
        <w:rPr>
          <w:rFonts w:ascii="Courier New" w:hAnsi="Courier New" w:cs="Courier New"/>
          <w:b/>
          <w:sz w:val="24"/>
        </w:rPr>
        <w:t xml:space="preserve">This </w:t>
      </w:r>
      <w:r w:rsidRPr="007E7F9D">
        <w:rPr>
          <w:rFonts w:ascii="Courier New" w:hAnsi="Courier New" w:cs="Courier New"/>
          <w:b/>
          <w:sz w:val="24"/>
        </w:rPr>
        <w:t xml:space="preserve">goes on under all three regimes. </w:t>
      </w:r>
    </w:p>
    <w:p w:rsidR="00204D30" w:rsidRPr="007E7F9D" w:rsidRDefault="00204D30" w:rsidP="00204D30">
      <w:pPr>
        <w:pStyle w:val="PlainText"/>
        <w:spacing w:line="360" w:lineRule="auto"/>
        <w:rPr>
          <w:rFonts w:ascii="Courier New" w:hAnsi="Courier New" w:cs="Courier New"/>
          <w:b/>
          <w:sz w:val="24"/>
        </w:rPr>
      </w:pPr>
    </w:p>
    <w:p w:rsidR="00A11CDE" w:rsidRDefault="00A11CDE" w:rsidP="00204D30">
      <w:pPr>
        <w:pStyle w:val="PlainText"/>
        <w:spacing w:line="360" w:lineRule="auto"/>
        <w:rPr>
          <w:rFonts w:ascii="Courier New" w:hAnsi="Courier New" w:cs="Courier New"/>
          <w:b/>
          <w:sz w:val="24"/>
        </w:rPr>
      </w:pPr>
    </w:p>
    <w:p w:rsidR="00A11CDE" w:rsidRDefault="00A11CDE"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19) NO INSTANTANEOUS DOCUMENTATION PROCESSING</w:t>
      </w:r>
    </w:p>
    <w:p w:rsidR="00204D30" w:rsidRPr="007E7F9D" w:rsidRDefault="00204D30" w:rsidP="00204D30">
      <w:pPr>
        <w:pStyle w:val="PlainText"/>
        <w:spacing w:line="360" w:lineRule="auto"/>
        <w:rPr>
          <w:rFonts w:ascii="Courier New" w:hAnsi="Courier New" w:cs="Courier New"/>
          <w:b/>
          <w:sz w:val="24"/>
        </w:rPr>
      </w:pPr>
    </w:p>
    <w:p w:rsidR="00204D30" w:rsidRPr="007E7F9D" w:rsidRDefault="00204D30" w:rsidP="00204D30">
      <w:pPr>
        <w:pStyle w:val="PlainText"/>
        <w:spacing w:line="360" w:lineRule="auto"/>
        <w:rPr>
          <w:rFonts w:ascii="Courier New" w:hAnsi="Courier New" w:cs="Courier New"/>
          <w:b/>
          <w:sz w:val="24"/>
        </w:rPr>
      </w:pPr>
      <w:r>
        <w:rPr>
          <w:rFonts w:ascii="Courier New" w:hAnsi="Courier New" w:cs="Courier New"/>
          <w:b/>
          <w:sz w:val="24"/>
        </w:rPr>
        <w:t>103</w:t>
      </w:r>
      <w:r w:rsidRPr="007E7F9D">
        <w:rPr>
          <w:rFonts w:ascii="Courier New" w:hAnsi="Courier New" w:cs="Courier New"/>
          <w:b/>
          <w:sz w:val="24"/>
        </w:rPr>
        <w:t xml:space="preserve">. Like any life-saving medication, marijuana should be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available</w:t>
      </w:r>
      <w:proofErr w:type="gramEnd"/>
      <w:r w:rsidRPr="007E7F9D">
        <w:rPr>
          <w:rFonts w:ascii="Courier New" w:hAnsi="Courier New" w:cs="Courier New"/>
          <w:b/>
          <w:sz w:val="24"/>
        </w:rPr>
        <w:t xml:space="preserve"> as fast as needed. Imagine an epileptic having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a</w:t>
      </w:r>
      <w:proofErr w:type="gramEnd"/>
      <w:r w:rsidRPr="007E7F9D">
        <w:rPr>
          <w:rFonts w:ascii="Courier New" w:hAnsi="Courier New" w:cs="Courier New"/>
          <w:b/>
          <w:sz w:val="24"/>
        </w:rPr>
        <w:t xml:space="preserve"> fit and a hospital emergency ward doctor trying to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obtain</w:t>
      </w:r>
      <w:proofErr w:type="gramEnd"/>
      <w:r w:rsidRPr="007E7F9D">
        <w:rPr>
          <w:rFonts w:ascii="Courier New" w:hAnsi="Courier New" w:cs="Courier New"/>
          <w:b/>
          <w:sz w:val="24"/>
        </w:rPr>
        <w:t xml:space="preserve"> an Authorization to use marijuana to stop it. That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hospitals</w:t>
      </w:r>
      <w:proofErr w:type="gramEnd"/>
      <w:r w:rsidRPr="007E7F9D">
        <w:rPr>
          <w:rFonts w:ascii="Courier New" w:hAnsi="Courier New" w:cs="Courier New"/>
          <w:b/>
          <w:sz w:val="24"/>
        </w:rPr>
        <w:t xml:space="preserve"> are not prepared to dispense marijuana to an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epileptic</w:t>
      </w:r>
      <w:proofErr w:type="gramEnd"/>
      <w:r w:rsidRPr="007E7F9D">
        <w:rPr>
          <w:rFonts w:ascii="Courier New" w:hAnsi="Courier New" w:cs="Courier New"/>
          <w:b/>
          <w:sz w:val="24"/>
        </w:rPr>
        <w:t xml:space="preserve"> in the throes of seizure is an indictment of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total regime. It's the only almost guaranteed anti-</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seizure</w:t>
      </w:r>
      <w:proofErr w:type="gramEnd"/>
      <w:r w:rsidRPr="007E7F9D">
        <w:rPr>
          <w:rFonts w:ascii="Courier New" w:hAnsi="Courier New" w:cs="Courier New"/>
          <w:b/>
          <w:sz w:val="24"/>
        </w:rPr>
        <w:t xml:space="preserve"> medication not available at a hospital because of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application process for authorization. Hospitals </w:t>
      </w:r>
    </w:p>
    <w:p w:rsidR="00204D30"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remain</w:t>
      </w:r>
      <w:proofErr w:type="gramEnd"/>
      <w:r w:rsidRPr="007E7F9D">
        <w:rPr>
          <w:rFonts w:ascii="Courier New" w:hAnsi="Courier New" w:cs="Courier New"/>
          <w:b/>
          <w:sz w:val="24"/>
        </w:rPr>
        <w:t xml:space="preserve"> as unprepared under the MMPR and ACMPR. </w:t>
      </w:r>
    </w:p>
    <w:p w:rsidR="00204D30" w:rsidRPr="007E7F9D" w:rsidRDefault="00204D30" w:rsidP="00204D30">
      <w:pPr>
        <w:pStyle w:val="PlainText"/>
        <w:spacing w:line="360" w:lineRule="auto"/>
        <w:rPr>
          <w:rFonts w:ascii="Courier New" w:hAnsi="Courier New" w:cs="Courier New"/>
          <w:b/>
          <w:sz w:val="24"/>
        </w:rPr>
      </w:pPr>
    </w:p>
    <w:p w:rsidR="00204D30" w:rsidRPr="007E7F9D" w:rsidRDefault="00204D30" w:rsidP="00204D30">
      <w:pPr>
        <w:pStyle w:val="PlainText"/>
        <w:spacing w:line="360" w:lineRule="auto"/>
        <w:rPr>
          <w:rFonts w:ascii="Courier New" w:hAnsi="Courier New" w:cs="Courier New"/>
          <w:b/>
          <w:sz w:val="24"/>
        </w:rPr>
      </w:pPr>
      <w:r>
        <w:rPr>
          <w:rFonts w:ascii="Courier New" w:hAnsi="Courier New" w:cs="Courier New"/>
          <w:b/>
          <w:sz w:val="24"/>
        </w:rPr>
        <w:t>104</w:t>
      </w:r>
      <w:r w:rsidRPr="007E7F9D">
        <w:rPr>
          <w:rFonts w:ascii="Courier New" w:hAnsi="Courier New" w:cs="Courier New"/>
          <w:b/>
          <w:sz w:val="24"/>
        </w:rPr>
        <w:t xml:space="preserve">. The ACMPR is taking several months to process Production </w:t>
      </w:r>
    </w:p>
    <w:p w:rsidR="00204D30"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Applications</w:t>
      </w:r>
      <w:r>
        <w:rPr>
          <w:rFonts w:ascii="Courier New" w:hAnsi="Courier New" w:cs="Courier New"/>
          <w:b/>
          <w:sz w:val="24"/>
        </w:rPr>
        <w:t>.</w:t>
      </w:r>
      <w:proofErr w:type="gramEnd"/>
      <w:r>
        <w:rPr>
          <w:rFonts w:ascii="Courier New" w:hAnsi="Courier New" w:cs="Courier New"/>
          <w:b/>
          <w:sz w:val="24"/>
        </w:rPr>
        <w:t xml:space="preserve"> Laurie </w:t>
      </w:r>
      <w:proofErr w:type="spellStart"/>
      <w:r>
        <w:rPr>
          <w:rFonts w:ascii="Courier New" w:hAnsi="Courier New" w:cs="Courier New"/>
          <w:b/>
          <w:sz w:val="24"/>
        </w:rPr>
        <w:t>Twann</w:t>
      </w:r>
      <w:proofErr w:type="spellEnd"/>
      <w:r>
        <w:rPr>
          <w:rFonts w:ascii="Courier New" w:hAnsi="Courier New" w:cs="Courier New"/>
          <w:b/>
          <w:sz w:val="24"/>
        </w:rPr>
        <w:t xml:space="preserve"> applied to grow on Dec 19 2016 and received it Apr 27 2017, almost 20 weeks, all the while having to buy rather than grow her medication and paying rent on the proposed site during the delay. </w:t>
      </w:r>
      <w:r w:rsidRPr="007E7F9D">
        <w:rPr>
          <w:rFonts w:ascii="Courier New" w:hAnsi="Courier New" w:cs="Courier New"/>
          <w:b/>
          <w:sz w:val="24"/>
        </w:rPr>
        <w:t xml:space="preserve">It doesn't take much time to process so simple an application so it must be taking time to get to the top of the pile. </w:t>
      </w:r>
    </w:p>
    <w:p w:rsidR="00204D30" w:rsidRPr="007E7F9D" w:rsidRDefault="00204D30"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20) NO DESIGNATED TRANSFORM</w:t>
      </w:r>
      <w:r>
        <w:rPr>
          <w:rFonts w:ascii="Courier New" w:hAnsi="Courier New" w:cs="Courier New"/>
          <w:b/>
          <w:sz w:val="24"/>
        </w:rPr>
        <w:t>ER</w:t>
      </w:r>
    </w:p>
    <w:p w:rsidR="00204D30" w:rsidRPr="007E7F9D" w:rsidRDefault="00204D30" w:rsidP="00204D30">
      <w:pPr>
        <w:pStyle w:val="PlainText"/>
        <w:spacing w:line="360" w:lineRule="auto"/>
        <w:rPr>
          <w:rFonts w:ascii="Courier New" w:hAnsi="Courier New" w:cs="Courier New"/>
          <w:b/>
          <w:sz w:val="24"/>
        </w:rPr>
      </w:pPr>
    </w:p>
    <w:p w:rsidR="00204D30" w:rsidRPr="007E7F9D" w:rsidRDefault="00204D30" w:rsidP="00204D30">
      <w:pPr>
        <w:pStyle w:val="PlainText"/>
        <w:spacing w:line="360" w:lineRule="auto"/>
        <w:rPr>
          <w:rFonts w:ascii="Courier New" w:hAnsi="Courier New" w:cs="Courier New"/>
          <w:b/>
          <w:sz w:val="24"/>
        </w:rPr>
      </w:pPr>
      <w:r>
        <w:rPr>
          <w:rFonts w:ascii="Courier New" w:hAnsi="Courier New" w:cs="Courier New"/>
          <w:b/>
          <w:sz w:val="24"/>
        </w:rPr>
        <w:t>105</w:t>
      </w:r>
      <w:r w:rsidRPr="007E7F9D">
        <w:rPr>
          <w:rFonts w:ascii="Courier New" w:hAnsi="Courier New" w:cs="Courier New"/>
          <w:b/>
          <w:sz w:val="24"/>
        </w:rPr>
        <w:t xml:space="preserve">. In R. v. Smith [2015], the Supreme Court struck down the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prohibition</w:t>
      </w:r>
      <w:proofErr w:type="gramEnd"/>
      <w:r w:rsidRPr="007E7F9D">
        <w:rPr>
          <w:rFonts w:ascii="Courier New" w:hAnsi="Courier New" w:cs="Courier New"/>
          <w:b/>
          <w:sz w:val="24"/>
        </w:rPr>
        <w:t xml:space="preserve"> on cannabis transformed to </w:t>
      </w:r>
      <w:proofErr w:type="spellStart"/>
      <w:r w:rsidRPr="007E7F9D">
        <w:rPr>
          <w:rFonts w:ascii="Courier New" w:hAnsi="Courier New" w:cs="Courier New"/>
          <w:b/>
          <w:sz w:val="24"/>
        </w:rPr>
        <w:t>joice</w:t>
      </w:r>
      <w:proofErr w:type="spellEnd"/>
      <w:r w:rsidRPr="007E7F9D">
        <w:rPr>
          <w:rFonts w:ascii="Courier New" w:hAnsi="Courier New" w:cs="Courier New"/>
          <w:b/>
          <w:sz w:val="24"/>
        </w:rPr>
        <w:t xml:space="preserve">, oil and edibles. </w:t>
      </w:r>
    </w:p>
    <w:p w:rsidR="00204D30" w:rsidRPr="007E7F9D"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 xml:space="preserve">Yet, transformers are still be charged for supplying that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need</w:t>
      </w:r>
      <w:proofErr w:type="gramEnd"/>
      <w:r w:rsidRPr="007E7F9D">
        <w:rPr>
          <w:rFonts w:ascii="Courier New" w:hAnsi="Courier New" w:cs="Courier New"/>
          <w:b/>
          <w:sz w:val="24"/>
        </w:rPr>
        <w:t xml:space="preserve">. Without transformers, the right to oil and other </w:t>
      </w:r>
    </w:p>
    <w:p w:rsidR="00204D30"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products</w:t>
      </w:r>
      <w:proofErr w:type="gramEnd"/>
      <w:r w:rsidRPr="007E7F9D">
        <w:rPr>
          <w:rFonts w:ascii="Courier New" w:hAnsi="Courier New" w:cs="Courier New"/>
          <w:b/>
          <w:sz w:val="24"/>
        </w:rPr>
        <w:t xml:space="preserve"> is unconstitutionally illusory. </w:t>
      </w:r>
    </w:p>
    <w:p w:rsidR="00204D30" w:rsidRDefault="00204D30" w:rsidP="00204D30">
      <w:pPr>
        <w:pStyle w:val="PlainText"/>
        <w:spacing w:line="360" w:lineRule="auto"/>
        <w:rPr>
          <w:rFonts w:ascii="Courier New" w:hAnsi="Courier New" w:cs="Courier New"/>
          <w:b/>
          <w:sz w:val="24"/>
        </w:rPr>
      </w:pPr>
    </w:p>
    <w:p w:rsidR="00A11CDE" w:rsidRDefault="00A11CDE" w:rsidP="00204D30">
      <w:pPr>
        <w:pStyle w:val="PlainText"/>
        <w:spacing w:line="360" w:lineRule="auto"/>
        <w:rPr>
          <w:rFonts w:ascii="Courier New" w:hAnsi="Courier New" w:cs="Courier New"/>
          <w:b/>
          <w:sz w:val="24"/>
        </w:rPr>
      </w:pPr>
    </w:p>
    <w:p w:rsidR="00A11CDE" w:rsidRDefault="00A11CDE" w:rsidP="00204D30">
      <w:pPr>
        <w:pStyle w:val="PlainText"/>
        <w:spacing w:line="360" w:lineRule="auto"/>
        <w:rPr>
          <w:rFonts w:ascii="Courier New" w:hAnsi="Courier New" w:cs="Courier New"/>
          <w:b/>
          <w:sz w:val="24"/>
        </w:rPr>
      </w:pPr>
    </w:p>
    <w:p w:rsidR="00A11CDE" w:rsidRPr="007E7F9D" w:rsidRDefault="00A11CDE" w:rsidP="00204D30">
      <w:pPr>
        <w:pStyle w:val="PlainText"/>
        <w:spacing w:line="360" w:lineRule="auto"/>
        <w:rPr>
          <w:rFonts w:ascii="Courier New" w:hAnsi="Courier New" w:cs="Courier New"/>
          <w:b/>
          <w:sz w:val="24"/>
        </w:rPr>
      </w:pPr>
    </w:p>
    <w:p w:rsidR="00204D30"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lastRenderedPageBreak/>
        <w:t xml:space="preserve">21) STIFLE HEMP PRODUCTION </w:t>
      </w:r>
    </w:p>
    <w:p w:rsidR="00204D30" w:rsidRPr="007E7F9D" w:rsidRDefault="00204D30" w:rsidP="00204D30">
      <w:pPr>
        <w:pStyle w:val="PlainText"/>
        <w:spacing w:line="360" w:lineRule="auto"/>
        <w:rPr>
          <w:rFonts w:ascii="Courier New" w:hAnsi="Courier New" w:cs="Courier New"/>
          <w:b/>
          <w:sz w:val="24"/>
        </w:rPr>
      </w:pPr>
    </w:p>
    <w:p w:rsidR="00204D30" w:rsidRPr="00736CB0" w:rsidRDefault="00204D30" w:rsidP="00204D30">
      <w:pPr>
        <w:pStyle w:val="PlainText"/>
        <w:spacing w:line="360" w:lineRule="auto"/>
        <w:rPr>
          <w:rFonts w:ascii="Courier New" w:hAnsi="Courier New" w:cs="Courier New"/>
          <w:b/>
          <w:sz w:val="24"/>
          <w:u w:val="double"/>
        </w:rPr>
      </w:pPr>
      <w:r w:rsidRPr="007E7F9D">
        <w:rPr>
          <w:rFonts w:ascii="Courier New" w:hAnsi="Courier New" w:cs="Courier New"/>
          <w:b/>
          <w:sz w:val="24"/>
        </w:rPr>
        <w:t>Industrial Hemp Regulations SOR/98-156</w:t>
      </w:r>
      <w:r>
        <w:rPr>
          <w:rFonts w:ascii="Courier New" w:hAnsi="Courier New" w:cs="Courier New"/>
          <w:b/>
          <w:sz w:val="24"/>
        </w:rPr>
        <w:t xml:space="preserve"> CDSA </w:t>
      </w:r>
    </w:p>
    <w:p w:rsidR="00204D30" w:rsidRPr="007E7F9D"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1 The definitions in this section apply in these Regulations.</w:t>
      </w:r>
    </w:p>
    <w:p w:rsidR="00204D30" w:rsidRPr="007E7F9D"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w:t>
      </w:r>
      <w:proofErr w:type="gramStart"/>
      <w:r w:rsidRPr="007E7F9D">
        <w:rPr>
          <w:rFonts w:ascii="Courier New" w:hAnsi="Courier New" w:cs="Courier New"/>
          <w:b/>
          <w:sz w:val="24"/>
        </w:rPr>
        <w:t>industrial</w:t>
      </w:r>
      <w:proofErr w:type="gramEnd"/>
      <w:r w:rsidRPr="007E7F9D">
        <w:rPr>
          <w:rFonts w:ascii="Courier New" w:hAnsi="Courier New" w:cs="Courier New"/>
          <w:b/>
          <w:sz w:val="24"/>
        </w:rPr>
        <w:t xml:space="preserve"> hemp means the plants and plant parts of the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genera</w:t>
      </w:r>
      <w:proofErr w:type="gramEnd"/>
      <w:r w:rsidRPr="007E7F9D">
        <w:rPr>
          <w:rFonts w:ascii="Courier New" w:hAnsi="Courier New" w:cs="Courier New"/>
          <w:b/>
          <w:sz w:val="24"/>
        </w:rPr>
        <w:t xml:space="preserve"> Cannabis, the leaves and flowering heads of which do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not</w:t>
      </w:r>
      <w:proofErr w:type="gramEnd"/>
      <w:r w:rsidRPr="007E7F9D">
        <w:rPr>
          <w:rFonts w:ascii="Courier New" w:hAnsi="Courier New" w:cs="Courier New"/>
          <w:b/>
          <w:sz w:val="24"/>
        </w:rPr>
        <w:t xml:space="preserve"> contain more than 0.3% THC w/w."  </w:t>
      </w:r>
    </w:p>
    <w:p w:rsidR="00204D30" w:rsidRDefault="00204D30" w:rsidP="00204D30">
      <w:pPr>
        <w:pStyle w:val="PlainText"/>
        <w:spacing w:line="360" w:lineRule="auto"/>
        <w:rPr>
          <w:rFonts w:ascii="Courier New" w:hAnsi="Courier New" w:cs="Courier New"/>
          <w:b/>
          <w:sz w:val="24"/>
        </w:rPr>
      </w:pPr>
    </w:p>
    <w:p w:rsidR="00204D30" w:rsidRPr="007E7F9D"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10</w:t>
      </w:r>
      <w:r>
        <w:rPr>
          <w:rFonts w:ascii="Courier New" w:hAnsi="Courier New" w:cs="Courier New"/>
          <w:b/>
          <w:sz w:val="24"/>
        </w:rPr>
        <w:t>6</w:t>
      </w:r>
      <w:r w:rsidRPr="007E7F9D">
        <w:rPr>
          <w:rFonts w:ascii="Courier New" w:hAnsi="Courier New" w:cs="Courier New"/>
          <w:b/>
          <w:sz w:val="24"/>
        </w:rPr>
        <w:t xml:space="preserve">. Wheat acreage in Canada is about 25,000,000 acres. </w:t>
      </w:r>
    </w:p>
    <w:p w:rsidR="00204D30" w:rsidRPr="007E7F9D"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 xml:space="preserve">Canola is about 20,000,000 acres. Hemp has averaged 25,000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acres</w:t>
      </w:r>
      <w:proofErr w:type="gramEnd"/>
      <w:r w:rsidRPr="007E7F9D">
        <w:rPr>
          <w:rFonts w:ascii="Courier New" w:hAnsi="Courier New" w:cs="Courier New"/>
          <w:b/>
          <w:sz w:val="24"/>
        </w:rPr>
        <w:t xml:space="preserve"> under the impediment of Health Canada red-tape. </w:t>
      </w:r>
    </w:p>
    <w:p w:rsidR="00204D30" w:rsidRPr="007E7F9D"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 xml:space="preserve">Dealing with a prohibited plant causes inefficiencies that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have</w:t>
      </w:r>
      <w:proofErr w:type="gramEnd"/>
      <w:r w:rsidRPr="007E7F9D">
        <w:rPr>
          <w:rFonts w:ascii="Courier New" w:hAnsi="Courier New" w:cs="Courier New"/>
          <w:b/>
          <w:sz w:val="24"/>
        </w:rPr>
        <w:t xml:space="preserve"> kept hemp production a thousand-fold less than wheat. </w:t>
      </w:r>
    </w:p>
    <w:p w:rsidR="00204D30" w:rsidRPr="007E7F9D"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 xml:space="preserve">And though it has a seed yield comparable to other grains,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it</w:t>
      </w:r>
      <w:proofErr w:type="gramEnd"/>
      <w:r w:rsidRPr="007E7F9D">
        <w:rPr>
          <w:rFonts w:ascii="Courier New" w:hAnsi="Courier New" w:cs="Courier New"/>
          <w:b/>
          <w:sz w:val="24"/>
        </w:rPr>
        <w:t xml:space="preserve"> has a stalk that also is of untold uses. Yet, the most-</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useful</w:t>
      </w:r>
      <w:proofErr w:type="gramEnd"/>
      <w:r w:rsidRPr="007E7F9D">
        <w:rPr>
          <w:rFonts w:ascii="Courier New" w:hAnsi="Courier New" w:cs="Courier New"/>
          <w:b/>
          <w:sz w:val="24"/>
        </w:rPr>
        <w:t xml:space="preserve"> plant of yore has been kept at minimum production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that</w:t>
      </w:r>
      <w:proofErr w:type="gramEnd"/>
      <w:r w:rsidRPr="007E7F9D">
        <w:rPr>
          <w:rFonts w:ascii="Courier New" w:hAnsi="Courier New" w:cs="Courier New"/>
          <w:b/>
          <w:sz w:val="24"/>
        </w:rPr>
        <w:t xml:space="preserve"> can only be attributable to Health Canada Regulations. </w:t>
      </w:r>
    </w:p>
    <w:p w:rsidR="00204D30" w:rsidRPr="007E7F9D"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 xml:space="preserve">101. </w:t>
      </w: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most egregious such regulation is that hemp grown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must</w:t>
      </w:r>
      <w:proofErr w:type="gramEnd"/>
      <w:r w:rsidRPr="007E7F9D">
        <w:rPr>
          <w:rFonts w:ascii="Courier New" w:hAnsi="Courier New" w:cs="Courier New"/>
          <w:b/>
          <w:sz w:val="24"/>
        </w:rPr>
        <w:t xml:space="preserve"> contain less than 0.3% THC. With marijuana on the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street</w:t>
      </w:r>
      <w:proofErr w:type="gramEnd"/>
      <w:r w:rsidRPr="007E7F9D">
        <w:rPr>
          <w:rFonts w:ascii="Courier New" w:hAnsi="Courier New" w:cs="Courier New"/>
          <w:b/>
          <w:sz w:val="24"/>
        </w:rPr>
        <w:t xml:space="preserve"> containing 6-25% THC, making the threshold 20-fold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less</w:t>
      </w:r>
      <w:proofErr w:type="gramEnd"/>
      <w:r w:rsidRPr="007E7F9D">
        <w:rPr>
          <w:rFonts w:ascii="Courier New" w:hAnsi="Courier New" w:cs="Courier New"/>
          <w:b/>
          <w:sz w:val="24"/>
        </w:rPr>
        <w:t xml:space="preserve"> than necessary eliminates the use of any plants between </w:t>
      </w:r>
    </w:p>
    <w:p w:rsidR="00204D30" w:rsidRPr="007E7F9D" w:rsidRDefault="00204D30" w:rsidP="00204D30">
      <w:pPr>
        <w:pStyle w:val="PlainText"/>
        <w:spacing w:line="360" w:lineRule="auto"/>
        <w:rPr>
          <w:rFonts w:ascii="Courier New" w:hAnsi="Courier New" w:cs="Courier New"/>
          <w:b/>
          <w:sz w:val="24"/>
        </w:rPr>
      </w:pPr>
      <w:r w:rsidRPr="007E7F9D">
        <w:rPr>
          <w:rFonts w:ascii="Courier New" w:hAnsi="Courier New" w:cs="Courier New"/>
          <w:b/>
          <w:sz w:val="24"/>
        </w:rPr>
        <w:t xml:space="preserve">0.3% and 6% from being harvested for the tree, not the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flower</w:t>
      </w:r>
      <w:proofErr w:type="gramEnd"/>
      <w:r w:rsidRPr="007E7F9D">
        <w:rPr>
          <w:rFonts w:ascii="Courier New" w:hAnsi="Courier New" w:cs="Courier New"/>
          <w:b/>
          <w:sz w:val="24"/>
        </w:rPr>
        <w:t xml:space="preserve">. The Canadian economy needs this most-beneficial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source</w:t>
      </w:r>
      <w:proofErr w:type="gramEnd"/>
      <w:r w:rsidRPr="007E7F9D">
        <w:rPr>
          <w:rFonts w:ascii="Courier New" w:hAnsi="Courier New" w:cs="Courier New"/>
          <w:b/>
          <w:sz w:val="24"/>
        </w:rPr>
        <w:t xml:space="preserve"> of biomass so badly that its suppression is causing </w:t>
      </w:r>
    </w:p>
    <w:p w:rsidR="00204D30" w:rsidRPr="007E7F9D" w:rsidRDefault="00204D30" w:rsidP="00204D30">
      <w:pPr>
        <w:pStyle w:val="PlainText"/>
        <w:spacing w:line="360" w:lineRule="auto"/>
        <w:rPr>
          <w:rFonts w:ascii="Courier New" w:hAnsi="Courier New" w:cs="Courier New"/>
          <w:b/>
          <w:sz w:val="24"/>
        </w:rPr>
      </w:pPr>
      <w:proofErr w:type="gramStart"/>
      <w:r w:rsidRPr="007E7F9D">
        <w:rPr>
          <w:rFonts w:ascii="Courier New" w:hAnsi="Courier New" w:cs="Courier New"/>
          <w:b/>
          <w:sz w:val="24"/>
        </w:rPr>
        <w:t>detrimental</w:t>
      </w:r>
      <w:proofErr w:type="gramEnd"/>
      <w:r w:rsidRPr="007E7F9D">
        <w:rPr>
          <w:rFonts w:ascii="Courier New" w:hAnsi="Courier New" w:cs="Courier New"/>
          <w:b/>
          <w:sz w:val="24"/>
        </w:rPr>
        <w:t xml:space="preserve"> effect on all the citizens of that economy. </w:t>
      </w:r>
    </w:p>
    <w:p w:rsidR="00204D30" w:rsidRDefault="00204D30" w:rsidP="00204D30">
      <w:pPr>
        <w:pStyle w:val="PlainText"/>
        <w:spacing w:line="360" w:lineRule="auto"/>
        <w:rPr>
          <w:rFonts w:ascii="Courier New" w:hAnsi="Courier New" w:cs="Courier New"/>
          <w:b/>
          <w:sz w:val="24"/>
        </w:rPr>
      </w:pP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107</w:t>
      </w:r>
      <w:r w:rsidRPr="007F4666">
        <w:rPr>
          <w:rFonts w:ascii="Courier New" w:hAnsi="Courier New" w:cs="Courier New"/>
          <w:b/>
          <w:sz w:val="24"/>
          <w:szCs w:val="20"/>
        </w:rPr>
        <w:t xml:space="preserve">. This Expert Report is made in support of a Motion to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declare</w:t>
      </w:r>
      <w:proofErr w:type="gramEnd"/>
      <w:r w:rsidRPr="007F4666">
        <w:rPr>
          <w:rFonts w:ascii="Courier New" w:hAnsi="Courier New" w:cs="Courier New"/>
          <w:b/>
          <w:sz w:val="24"/>
          <w:szCs w:val="20"/>
        </w:rPr>
        <w:t xml:space="preserve"> the ACMPR invalid and for repeal of cannabis marijuana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prohibitions</w:t>
      </w:r>
      <w:proofErr w:type="gramEnd"/>
      <w:r w:rsidRPr="007F4666">
        <w:rPr>
          <w:rFonts w:ascii="Courier New" w:hAnsi="Courier New" w:cs="Courier New"/>
          <w:b/>
          <w:sz w:val="24"/>
          <w:szCs w:val="20"/>
        </w:rPr>
        <w:t xml:space="preserve"> by striking "marijuana" from Schedule II of the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CDSA on the conclusions that the myriad of defects highlighted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all</w:t>
      </w:r>
      <w:proofErr w:type="gramEnd"/>
      <w:r w:rsidRPr="007F4666">
        <w:rPr>
          <w:rFonts w:ascii="Courier New" w:hAnsi="Courier New" w:cs="Courier New"/>
          <w:b/>
          <w:sz w:val="24"/>
          <w:szCs w:val="20"/>
        </w:rPr>
        <w:t xml:space="preserve"> tend to reduce rather than increase patient chance of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survival</w:t>
      </w:r>
      <w:proofErr w:type="gramEnd"/>
      <w:r w:rsidRPr="007F4666">
        <w:rPr>
          <w:rFonts w:ascii="Courier New" w:hAnsi="Courier New" w:cs="Courier New"/>
          <w:b/>
          <w:sz w:val="24"/>
          <w:szCs w:val="20"/>
        </w:rPr>
        <w:t xml:space="preserve"> depending on access to and supply of their needed </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legal</w:t>
      </w:r>
      <w:proofErr w:type="gramEnd"/>
      <w:r w:rsidRPr="007F4666">
        <w:rPr>
          <w:rFonts w:ascii="Courier New" w:hAnsi="Courier New" w:cs="Courier New"/>
          <w:b/>
          <w:sz w:val="24"/>
          <w:szCs w:val="20"/>
        </w:rPr>
        <w:t xml:space="preserve"> herbal treatment. </w:t>
      </w:r>
    </w:p>
    <w:p w:rsidR="00204D30" w:rsidRDefault="00204D30" w:rsidP="00204D30">
      <w:pPr>
        <w:autoSpaceDE w:val="0"/>
        <w:autoSpaceDN w:val="0"/>
        <w:adjustRightInd w:val="0"/>
        <w:spacing w:after="0" w:line="360" w:lineRule="auto"/>
        <w:rPr>
          <w:rFonts w:ascii="Courier New" w:hAnsi="Courier New" w:cs="Courier New"/>
          <w:b/>
          <w:sz w:val="24"/>
          <w:szCs w:val="20"/>
        </w:rPr>
      </w:pPr>
    </w:p>
    <w:p w:rsidR="00A11CDE" w:rsidRDefault="00A11CDE" w:rsidP="00204D30">
      <w:pPr>
        <w:autoSpaceDE w:val="0"/>
        <w:autoSpaceDN w:val="0"/>
        <w:adjustRightInd w:val="0"/>
        <w:spacing w:after="0" w:line="360" w:lineRule="auto"/>
        <w:rPr>
          <w:rFonts w:ascii="Courier New" w:hAnsi="Courier New" w:cs="Courier New"/>
          <w:b/>
          <w:sz w:val="24"/>
          <w:szCs w:val="20"/>
        </w:rPr>
      </w:pPr>
    </w:p>
    <w:p w:rsidR="00A11CDE" w:rsidRDefault="00A11CDE" w:rsidP="00204D30">
      <w:pPr>
        <w:autoSpaceDE w:val="0"/>
        <w:autoSpaceDN w:val="0"/>
        <w:adjustRightInd w:val="0"/>
        <w:spacing w:after="0" w:line="360" w:lineRule="auto"/>
        <w:rPr>
          <w:rFonts w:ascii="Courier New" w:hAnsi="Courier New" w:cs="Courier New"/>
          <w:b/>
          <w:sz w:val="24"/>
          <w:szCs w:val="20"/>
        </w:rPr>
      </w:pPr>
    </w:p>
    <w:p w:rsidR="00204D30" w:rsidRDefault="00204D30" w:rsidP="00204D3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 xml:space="preserve">Dated at Brantford on </w:t>
      </w:r>
      <w:r>
        <w:rPr>
          <w:rFonts w:ascii="Courier New" w:hAnsi="Courier New" w:cs="Courier New"/>
          <w:b/>
          <w:sz w:val="24"/>
          <w:szCs w:val="20"/>
        </w:rPr>
        <w:t xml:space="preserve">May 1 </w:t>
      </w:r>
      <w:r w:rsidRPr="007F4666">
        <w:rPr>
          <w:rFonts w:ascii="Courier New" w:hAnsi="Courier New" w:cs="Courier New"/>
          <w:b/>
          <w:sz w:val="24"/>
          <w:szCs w:val="20"/>
        </w:rPr>
        <w:t>2017.</w:t>
      </w:r>
      <w:proofErr w:type="gramEnd"/>
    </w:p>
    <w:p w:rsidR="00204D30" w:rsidRDefault="00204D30" w:rsidP="00204D30">
      <w:pPr>
        <w:autoSpaceDE w:val="0"/>
        <w:autoSpaceDN w:val="0"/>
        <w:adjustRightInd w:val="0"/>
        <w:spacing w:after="0" w:line="360" w:lineRule="auto"/>
        <w:rPr>
          <w:rFonts w:ascii="Courier New" w:hAnsi="Courier New" w:cs="Courier New"/>
          <w:b/>
          <w:sz w:val="24"/>
          <w:szCs w:val="20"/>
        </w:rPr>
      </w:pPr>
      <w:r>
        <w:rPr>
          <w:rFonts w:ascii="Courier New" w:hAnsi="Courier New" w:cs="Courier New"/>
          <w:b/>
          <w:noProof/>
          <w:sz w:val="24"/>
          <w:szCs w:val="20"/>
          <w:lang w:val="en-US"/>
        </w:rPr>
        <w:drawing>
          <wp:inline distT="0" distB="0" distL="0" distR="0">
            <wp:extent cx="2660502" cy="1110343"/>
            <wp:effectExtent l="19050" t="0" r="6498" b="0"/>
            <wp:docPr id="7" name="Picture 3" descr="sigj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jct.jpg"/>
                    <pic:cNvPicPr/>
                  </pic:nvPicPr>
                  <pic:blipFill>
                    <a:blip r:embed="rId10" cstate="print"/>
                    <a:stretch>
                      <a:fillRect/>
                    </a:stretch>
                  </pic:blipFill>
                  <pic:spPr>
                    <a:xfrm>
                      <a:off x="0" y="0"/>
                      <a:ext cx="2663765" cy="1111705"/>
                    </a:xfrm>
                    <a:prstGeom prst="rect">
                      <a:avLst/>
                    </a:prstGeom>
                  </pic:spPr>
                </pic:pic>
              </a:graphicData>
            </a:graphic>
          </wp:inline>
        </w:drawing>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________________________________</w:t>
      </w:r>
    </w:p>
    <w:p w:rsidR="00204D30" w:rsidRPr="007F4666" w:rsidRDefault="00204D30" w:rsidP="00204D3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John C.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B.Eng., </w:t>
      </w:r>
    </w:p>
    <w:p w:rsidR="00D31AD9" w:rsidRPr="007F4666" w:rsidRDefault="00D31AD9" w:rsidP="00D31AD9">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50 Brant Ave., </w:t>
      </w:r>
    </w:p>
    <w:p w:rsidR="00D31AD9" w:rsidRPr="007F4666" w:rsidRDefault="00D31AD9" w:rsidP="00D31AD9">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Brantford, N3T 3G7,</w:t>
      </w:r>
    </w:p>
    <w:p w:rsidR="00D31AD9" w:rsidRPr="007F4666" w:rsidRDefault="00D31AD9" w:rsidP="00D31AD9">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Tel/Fax: 519-753-5122,</w:t>
      </w:r>
    </w:p>
    <w:p w:rsidR="00D31AD9" w:rsidRPr="007F4666" w:rsidRDefault="00D31AD9" w:rsidP="00D31AD9">
      <w:pPr>
        <w:autoSpaceDE w:val="0"/>
        <w:autoSpaceDN w:val="0"/>
        <w:adjustRightInd w:val="0"/>
        <w:spacing w:after="0" w:line="360" w:lineRule="auto"/>
        <w:rPr>
          <w:rFonts w:ascii="Courier New" w:hAnsi="Courier New" w:cs="Courier New"/>
          <w:b/>
          <w:sz w:val="24"/>
          <w:szCs w:val="20"/>
        </w:rPr>
      </w:pPr>
    </w:p>
    <w:p w:rsidR="004161F3" w:rsidRDefault="004161F3" w:rsidP="00450765">
      <w:pPr>
        <w:pStyle w:val="PlainText"/>
        <w:spacing w:line="360" w:lineRule="auto"/>
        <w:rPr>
          <w:rFonts w:ascii="Courier New" w:hAnsi="Courier New" w:cs="Courier New"/>
          <w:b/>
          <w:sz w:val="24"/>
        </w:rPr>
      </w:pPr>
    </w:p>
    <w:p w:rsidR="00D31AD9" w:rsidRDefault="00D31AD9" w:rsidP="00450765">
      <w:pPr>
        <w:pStyle w:val="PlainText"/>
        <w:spacing w:line="360" w:lineRule="auto"/>
        <w:rPr>
          <w:rFonts w:ascii="Courier New" w:hAnsi="Courier New" w:cs="Courier New"/>
          <w:b/>
          <w:sz w:val="24"/>
        </w:rPr>
      </w:pPr>
    </w:p>
    <w:p w:rsidR="00D31AD9" w:rsidRDefault="00D31AD9" w:rsidP="00450765">
      <w:pPr>
        <w:pStyle w:val="PlainText"/>
        <w:spacing w:line="360" w:lineRule="auto"/>
        <w:rPr>
          <w:rFonts w:ascii="Courier New" w:hAnsi="Courier New" w:cs="Courier New"/>
          <w:b/>
          <w:sz w:val="24"/>
        </w:rPr>
      </w:pPr>
    </w:p>
    <w:p w:rsidR="00D31AD9" w:rsidRDefault="00D31AD9" w:rsidP="00450765">
      <w:pPr>
        <w:pStyle w:val="PlainText"/>
        <w:spacing w:line="360" w:lineRule="auto"/>
        <w:rPr>
          <w:rFonts w:ascii="Courier New" w:hAnsi="Courier New" w:cs="Courier New"/>
          <w:b/>
          <w:sz w:val="24"/>
        </w:rPr>
      </w:pPr>
    </w:p>
    <w:p w:rsidR="00D31AD9" w:rsidRDefault="00D31AD9" w:rsidP="00450765">
      <w:pPr>
        <w:pStyle w:val="PlainText"/>
        <w:spacing w:line="360" w:lineRule="auto"/>
        <w:rPr>
          <w:rFonts w:ascii="Courier New" w:hAnsi="Courier New" w:cs="Courier New"/>
          <w:b/>
          <w:sz w:val="24"/>
        </w:rPr>
      </w:pPr>
    </w:p>
    <w:p w:rsidR="00D31AD9" w:rsidRDefault="00D31AD9"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D31AD9" w:rsidRDefault="00D31AD9" w:rsidP="00450765">
      <w:pPr>
        <w:pStyle w:val="PlainText"/>
        <w:spacing w:line="360" w:lineRule="auto"/>
        <w:rPr>
          <w:rFonts w:ascii="Courier New" w:hAnsi="Courier New" w:cs="Courier New"/>
          <w:b/>
          <w:sz w:val="24"/>
        </w:rPr>
      </w:pPr>
    </w:p>
    <w:p w:rsidR="00D31AD9" w:rsidRDefault="00D31AD9" w:rsidP="00450765">
      <w:pPr>
        <w:pStyle w:val="PlainText"/>
        <w:spacing w:line="360" w:lineRule="auto"/>
        <w:rPr>
          <w:rFonts w:ascii="Courier New" w:hAnsi="Courier New" w:cs="Courier New"/>
          <w:b/>
          <w:sz w:val="24"/>
        </w:rPr>
      </w:pPr>
    </w:p>
    <w:p w:rsidR="004161F3" w:rsidRDefault="004161F3"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A11CDE" w:rsidRDefault="00A11CDE" w:rsidP="00450765">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HER MAJESTY THE QUEEN               V.  _____________________</w:t>
      </w:r>
    </w:p>
    <w:p w:rsidR="00586198" w:rsidRPr="000C10B4" w:rsidRDefault="00586198" w:rsidP="00586198">
      <w:pPr>
        <w:pStyle w:val="PlainText"/>
        <w:spacing w:line="360" w:lineRule="auto"/>
        <w:rPr>
          <w:rFonts w:ascii="Courier New" w:hAnsi="Courier New" w:cs="Courier New"/>
          <w:b/>
          <w:sz w:val="24"/>
          <w:u w:val="single"/>
        </w:rPr>
      </w:pPr>
      <w:r w:rsidRPr="000C10B4">
        <w:rPr>
          <w:rFonts w:ascii="Courier New" w:hAnsi="Courier New" w:cs="Courier New"/>
          <w:b/>
          <w:sz w:val="24"/>
          <w:u w:val="single"/>
        </w:rPr>
        <w:t>Plaintiff                                             Accused</w:t>
      </w:r>
    </w:p>
    <w:p w:rsidR="00586198"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________ COURT OF JUSTICE </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(Criminal Division)</w:t>
      </w:r>
    </w:p>
    <w:p w:rsidR="00586198" w:rsidRPr="000C10B4"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Between:</w:t>
      </w:r>
    </w:p>
    <w:p w:rsidR="00586198" w:rsidRPr="000C10B4"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________________________ </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Applicant/Accused</w:t>
      </w:r>
    </w:p>
    <w:p w:rsidR="00586198" w:rsidRPr="000C10B4" w:rsidRDefault="00586198" w:rsidP="00586198">
      <w:pPr>
        <w:pStyle w:val="PlainText"/>
        <w:spacing w:line="360" w:lineRule="auto"/>
        <w:rPr>
          <w:rFonts w:ascii="Courier New" w:hAnsi="Courier New" w:cs="Courier New"/>
          <w:b/>
          <w:sz w:val="24"/>
        </w:rPr>
      </w:pP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w:t>
      </w:r>
      <w:proofErr w:type="gramStart"/>
      <w:r w:rsidRPr="000C10B4">
        <w:rPr>
          <w:rFonts w:ascii="Courier New" w:hAnsi="Courier New" w:cs="Courier New"/>
          <w:b/>
          <w:sz w:val="24"/>
        </w:rPr>
        <w:t>and</w:t>
      </w:r>
      <w:proofErr w:type="gramEnd"/>
      <w:r w:rsidRPr="000C10B4">
        <w:rPr>
          <w:rFonts w:ascii="Courier New" w:hAnsi="Courier New" w:cs="Courier New"/>
          <w:b/>
          <w:sz w:val="24"/>
        </w:rPr>
        <w:t xml:space="preserve"> </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Her Majesty the Queen</w:t>
      </w:r>
    </w:p>
    <w:p w:rsidR="00586198" w:rsidRPr="000C10B4" w:rsidRDefault="00586198" w:rsidP="00586198">
      <w:pPr>
        <w:pStyle w:val="PlainText"/>
        <w:spacing w:line="360" w:lineRule="auto"/>
        <w:rPr>
          <w:rFonts w:ascii="Courier New" w:hAnsi="Courier New" w:cs="Courier New"/>
          <w:b/>
          <w:sz w:val="24"/>
        </w:rPr>
      </w:pPr>
      <w:r w:rsidRPr="000C10B4">
        <w:rPr>
          <w:rFonts w:ascii="Courier New" w:hAnsi="Courier New" w:cs="Courier New"/>
          <w:b/>
          <w:sz w:val="24"/>
        </w:rPr>
        <w:t xml:space="preserve">                              Respondent/Plaintiff</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AFFIDAVIT OF SERVICE</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w:t>
      </w:r>
      <w:proofErr w:type="gramStart"/>
      <w:r w:rsidRPr="00A3260A">
        <w:rPr>
          <w:rFonts w:ascii="Courier New" w:hAnsi="Courier New" w:cs="Courier New"/>
          <w:b/>
          <w:sz w:val="16"/>
        </w:rPr>
        <w:t>used</w:t>
      </w:r>
      <w:proofErr w:type="gramEnd"/>
      <w:r w:rsidRPr="00A3260A">
        <w:rPr>
          <w:rFonts w:ascii="Courier New" w:hAnsi="Courier New" w:cs="Courier New"/>
          <w:b/>
          <w:sz w:val="16"/>
        </w:rPr>
        <w:t xml:space="preserve"> only if Crown won't accept service)</w:t>
      </w:r>
    </w:p>
    <w:p w:rsidR="00450765" w:rsidRPr="00A3260A" w:rsidRDefault="00450765" w:rsidP="00450765">
      <w:pPr>
        <w:pStyle w:val="PlainText"/>
        <w:rPr>
          <w:rFonts w:ascii="Courier New" w:hAnsi="Courier New" w:cs="Courier New"/>
          <w:b/>
          <w:sz w:val="16"/>
        </w:rPr>
      </w:pPr>
    </w:p>
    <w:p w:rsidR="00450765" w:rsidRPr="00A3260A" w:rsidRDefault="00450765" w:rsidP="00450765">
      <w:pPr>
        <w:pStyle w:val="PlainText"/>
        <w:rPr>
          <w:rFonts w:ascii="Courier New" w:hAnsi="Courier New" w:cs="Courier New"/>
          <w:b/>
          <w:sz w:val="16"/>
        </w:rPr>
      </w:pPr>
      <w:r>
        <w:rPr>
          <w:rFonts w:ascii="Courier New" w:hAnsi="Courier New" w:cs="Courier New"/>
          <w:b/>
          <w:sz w:val="16"/>
        </w:rPr>
        <w:t xml:space="preserve">On ________ 20___, </w:t>
      </w:r>
      <w:r w:rsidRPr="00A3260A">
        <w:rPr>
          <w:rFonts w:ascii="Courier New" w:hAnsi="Courier New" w:cs="Courier New"/>
          <w:b/>
          <w:sz w:val="16"/>
        </w:rPr>
        <w:t xml:space="preserve">I, ____________________, </w:t>
      </w:r>
    </w:p>
    <w:p w:rsidR="00450765" w:rsidRPr="00A3260A" w:rsidRDefault="00450765" w:rsidP="00450765">
      <w:pPr>
        <w:pStyle w:val="PlainText"/>
        <w:rPr>
          <w:rFonts w:ascii="Courier New" w:hAnsi="Courier New" w:cs="Courier New"/>
          <w:b/>
          <w:sz w:val="16"/>
        </w:rPr>
      </w:pPr>
      <w:proofErr w:type="gramStart"/>
      <w:r w:rsidRPr="00A3260A">
        <w:rPr>
          <w:rFonts w:ascii="Courier New" w:hAnsi="Courier New" w:cs="Courier New"/>
          <w:b/>
          <w:sz w:val="16"/>
        </w:rPr>
        <w:t>did</w:t>
      </w:r>
      <w:proofErr w:type="gramEnd"/>
      <w:r w:rsidRPr="00A3260A">
        <w:rPr>
          <w:rFonts w:ascii="Courier New" w:hAnsi="Courier New" w:cs="Courier New"/>
          <w:b/>
          <w:sz w:val="16"/>
        </w:rPr>
        <w:t xml:space="preserve"> personally </w:t>
      </w:r>
      <w:r>
        <w:rPr>
          <w:rFonts w:ascii="Courier New" w:hAnsi="Courier New" w:cs="Courier New"/>
          <w:b/>
          <w:sz w:val="16"/>
        </w:rPr>
        <w:t xml:space="preserve">serve a </w:t>
      </w:r>
      <w:r w:rsidRPr="00A3260A">
        <w:rPr>
          <w:rFonts w:ascii="Courier New" w:hAnsi="Courier New" w:cs="Courier New"/>
          <w:b/>
          <w:sz w:val="16"/>
        </w:rPr>
        <w:t xml:space="preserve">true copy of this </w:t>
      </w:r>
      <w:r>
        <w:rPr>
          <w:rFonts w:ascii="Courier New" w:hAnsi="Courier New" w:cs="Courier New"/>
          <w:b/>
          <w:sz w:val="16"/>
        </w:rPr>
        <w:br/>
      </w:r>
      <w:r w:rsidRPr="00A3260A">
        <w:rPr>
          <w:rFonts w:ascii="Courier New" w:hAnsi="Courier New" w:cs="Courier New"/>
          <w:b/>
          <w:sz w:val="16"/>
        </w:rPr>
        <w:t xml:space="preserve">document on the office of the Crown </w:t>
      </w:r>
      <w:r>
        <w:rPr>
          <w:rFonts w:ascii="Courier New" w:hAnsi="Courier New" w:cs="Courier New"/>
          <w:b/>
          <w:sz w:val="16"/>
        </w:rPr>
        <w:br/>
      </w:r>
      <w:r>
        <w:rPr>
          <w:rFonts w:ascii="Courier New" w:hAnsi="Courier New" w:cs="Courier New"/>
          <w:b/>
          <w:sz w:val="16"/>
        </w:rPr>
        <w:br/>
      </w:r>
      <w:r w:rsidRPr="00A3260A">
        <w:rPr>
          <w:rFonts w:ascii="Courier New" w:hAnsi="Courier New" w:cs="Courier New"/>
          <w:b/>
          <w:sz w:val="16"/>
        </w:rPr>
        <w:t>Attorney at _____________________________</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r>
        <w:rPr>
          <w:rFonts w:ascii="Courier New" w:hAnsi="Courier New" w:cs="Courier New"/>
          <w:b/>
          <w:sz w:val="24"/>
        </w:rPr>
        <w:t xml:space="preserve">      </w:t>
      </w:r>
      <w:r w:rsidR="00D31AD9">
        <w:rPr>
          <w:rFonts w:ascii="Courier New" w:hAnsi="Courier New" w:cs="Courier New"/>
          <w:b/>
          <w:sz w:val="24"/>
        </w:rPr>
        <w:t xml:space="preserve">     </w:t>
      </w:r>
      <w:r>
        <w:rPr>
          <w:rFonts w:ascii="Courier New" w:hAnsi="Courier New" w:cs="Courier New"/>
          <w:b/>
          <w:sz w:val="24"/>
        </w:rPr>
        <w:t xml:space="preserve">RECORD </w:t>
      </w:r>
      <w:r w:rsidRPr="000C10B4">
        <w:rPr>
          <w:rFonts w:ascii="Courier New" w:hAnsi="Courier New" w:cs="Courier New"/>
          <w:b/>
          <w:sz w:val="24"/>
        </w:rPr>
        <w:t xml:space="preserve">OF </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____________________________</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Affiant's Signature</w:t>
      </w:r>
    </w:p>
    <w:p w:rsidR="00450765" w:rsidRPr="00A3260A"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r>
        <w:rPr>
          <w:rFonts w:ascii="Courier New" w:hAnsi="Courier New" w:cs="Courier New"/>
          <w:b/>
          <w:sz w:val="24"/>
        </w:rPr>
        <w:t xml:space="preserve">     </w:t>
      </w:r>
      <w:r w:rsidR="00D31AD9">
        <w:rPr>
          <w:rFonts w:ascii="Courier New" w:hAnsi="Courier New" w:cs="Courier New"/>
          <w:b/>
          <w:sz w:val="24"/>
        </w:rPr>
        <w:t xml:space="preserve"> </w:t>
      </w:r>
      <w:r>
        <w:rPr>
          <w:rFonts w:ascii="Courier New" w:hAnsi="Courier New" w:cs="Courier New"/>
          <w:b/>
          <w:sz w:val="24"/>
        </w:rPr>
        <w:t xml:space="preserve"> </w:t>
      </w:r>
      <w:r w:rsidR="00D31AD9">
        <w:rPr>
          <w:rFonts w:ascii="Courier New" w:hAnsi="Courier New" w:cs="Courier New"/>
          <w:b/>
          <w:sz w:val="24"/>
        </w:rPr>
        <w:t xml:space="preserve">EXPERT WITNESS REPORT   </w:t>
      </w:r>
      <w:r>
        <w:rPr>
          <w:rFonts w:ascii="Courier New" w:hAnsi="Courier New" w:cs="Courier New"/>
          <w:b/>
          <w:sz w:val="24"/>
        </w:rPr>
        <w:br/>
      </w:r>
      <w:r w:rsidRPr="00A3260A">
        <w:rPr>
          <w:rFonts w:ascii="Courier New" w:hAnsi="Courier New" w:cs="Courier New"/>
          <w:b/>
          <w:sz w:val="16"/>
        </w:rPr>
        <w:t>Sworn before me on ____________, 20___</w:t>
      </w:r>
    </w:p>
    <w:p w:rsidR="00450765" w:rsidRPr="00A3260A" w:rsidRDefault="00450765" w:rsidP="00450765">
      <w:pPr>
        <w:pStyle w:val="PlainText"/>
        <w:rPr>
          <w:rFonts w:ascii="Courier New" w:hAnsi="Courier New" w:cs="Courier New"/>
          <w:b/>
          <w:sz w:val="16"/>
        </w:rPr>
      </w:pP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___________________________</w:t>
      </w:r>
    </w:p>
    <w:p w:rsidR="00450765" w:rsidRPr="00A3260A" w:rsidRDefault="00450765" w:rsidP="00450765">
      <w:pPr>
        <w:pStyle w:val="PlainText"/>
        <w:rPr>
          <w:rFonts w:ascii="Courier New" w:hAnsi="Courier New" w:cs="Courier New"/>
          <w:b/>
        </w:rPr>
      </w:pPr>
      <w:r w:rsidRPr="00A3260A">
        <w:rPr>
          <w:rFonts w:ascii="Courier New" w:hAnsi="Courier New" w:cs="Courier New"/>
          <w:b/>
          <w:sz w:val="16"/>
        </w:rPr>
        <w:t>A COMMISSIONER, ETC</w:t>
      </w:r>
    </w:p>
    <w:p w:rsidR="0018264F" w:rsidRDefault="00450765" w:rsidP="0018264F">
      <w:pPr>
        <w:pStyle w:val="PlainText"/>
        <w:spacing w:line="360" w:lineRule="auto"/>
        <w:ind w:left="2880"/>
        <w:rPr>
          <w:rFonts w:ascii="Courier New" w:hAnsi="Courier New" w:cs="Courier New"/>
          <w:b/>
          <w:sz w:val="24"/>
        </w:rPr>
      </w:pPr>
      <w:r w:rsidRPr="000C10B4">
        <w:rPr>
          <w:rFonts w:ascii="Courier New" w:hAnsi="Courier New" w:cs="Courier New"/>
          <w:b/>
          <w:sz w:val="24"/>
        </w:rPr>
        <w:t xml:space="preserve">                                                                 </w:t>
      </w:r>
      <w:r w:rsidR="00FE743B" w:rsidRPr="007F4666">
        <w:rPr>
          <w:rFonts w:ascii="Courier New" w:hAnsi="Courier New" w:cs="Courier New"/>
          <w:b/>
          <w:sz w:val="24"/>
          <w:szCs w:val="20"/>
        </w:rPr>
        <w:t>For the Applicant</w:t>
      </w:r>
      <w:r w:rsidR="00FE743B">
        <w:rPr>
          <w:rFonts w:ascii="Courier New" w:hAnsi="Courier New" w:cs="Courier New"/>
          <w:b/>
          <w:sz w:val="24"/>
          <w:szCs w:val="20"/>
        </w:rPr>
        <w:br/>
      </w:r>
      <w:r w:rsidR="0018264F" w:rsidRPr="00647C69">
        <w:rPr>
          <w:rFonts w:ascii="Courier New" w:hAnsi="Courier New" w:cs="Courier New"/>
          <w:b/>
          <w:sz w:val="24"/>
        </w:rPr>
        <w:t>Name: ______________________</w:t>
      </w:r>
      <w:r w:rsidR="0018264F">
        <w:rPr>
          <w:rFonts w:ascii="Courier New" w:hAnsi="Courier New" w:cs="Courier New"/>
          <w:b/>
          <w:sz w:val="24"/>
        </w:rPr>
        <w:t>_____________</w:t>
      </w:r>
    </w:p>
    <w:p w:rsidR="0018264F" w:rsidRPr="00647C69" w:rsidRDefault="0018264F" w:rsidP="0018264F">
      <w:pPr>
        <w:pStyle w:val="PlainText"/>
        <w:rPr>
          <w:rFonts w:ascii="Courier New" w:hAnsi="Courier New" w:cs="Courier New"/>
          <w:b/>
          <w:sz w:val="24"/>
        </w:rPr>
      </w:pPr>
    </w:p>
    <w:p w:rsidR="0018264F" w:rsidRDefault="0018264F" w:rsidP="0018264F">
      <w:pPr>
        <w:pStyle w:val="PlainText"/>
        <w:ind w:left="2160" w:firstLine="720"/>
        <w:rPr>
          <w:rFonts w:ascii="Courier New" w:hAnsi="Courier New" w:cs="Courier New"/>
          <w:b/>
          <w:sz w:val="24"/>
        </w:rPr>
      </w:pPr>
      <w:r w:rsidRPr="00647C69">
        <w:rPr>
          <w:rFonts w:ascii="Courier New" w:hAnsi="Courier New" w:cs="Courier New"/>
          <w:b/>
          <w:sz w:val="24"/>
        </w:rPr>
        <w:t>Address:</w:t>
      </w:r>
      <w:r w:rsidRPr="007B54BB">
        <w:rPr>
          <w:rFonts w:ascii="Courier New" w:hAnsi="Courier New" w:cs="Courier New"/>
          <w:b/>
          <w:sz w:val="24"/>
        </w:rPr>
        <w:t xml:space="preserve"> </w:t>
      </w:r>
      <w:r w:rsidRPr="00647C69">
        <w:rPr>
          <w:rFonts w:ascii="Courier New" w:hAnsi="Courier New" w:cs="Courier New"/>
          <w:b/>
          <w:sz w:val="24"/>
        </w:rPr>
        <w:t>___________</w:t>
      </w:r>
      <w:r>
        <w:rPr>
          <w:rFonts w:ascii="Courier New" w:hAnsi="Courier New" w:cs="Courier New"/>
          <w:b/>
          <w:sz w:val="24"/>
        </w:rPr>
        <w:t>_</w:t>
      </w:r>
      <w:r w:rsidRPr="00647C69">
        <w:rPr>
          <w:rFonts w:ascii="Courier New" w:hAnsi="Courier New" w:cs="Courier New"/>
          <w:b/>
          <w:sz w:val="24"/>
        </w:rPr>
        <w:t xml:space="preserve">____________________ </w:t>
      </w:r>
    </w:p>
    <w:p w:rsidR="0018264F" w:rsidRPr="00647C69" w:rsidRDefault="0018264F" w:rsidP="0018264F">
      <w:pPr>
        <w:pStyle w:val="PlainText"/>
        <w:rPr>
          <w:rFonts w:ascii="Courier New" w:hAnsi="Courier New" w:cs="Courier New"/>
          <w:b/>
          <w:sz w:val="24"/>
        </w:rPr>
      </w:pPr>
    </w:p>
    <w:p w:rsidR="0018264F" w:rsidRDefault="0018264F" w:rsidP="0018264F">
      <w:pPr>
        <w:pStyle w:val="PlainText"/>
        <w:ind w:left="2160" w:firstLine="720"/>
        <w:rPr>
          <w:rFonts w:ascii="Courier New" w:hAnsi="Courier New" w:cs="Courier New"/>
          <w:b/>
          <w:sz w:val="24"/>
        </w:rPr>
      </w:pPr>
      <w:r w:rsidRPr="00647C69">
        <w:rPr>
          <w:rFonts w:ascii="Courier New" w:hAnsi="Courier New" w:cs="Courier New"/>
          <w:b/>
          <w:sz w:val="24"/>
        </w:rPr>
        <w:t xml:space="preserve">Phone/fax: </w:t>
      </w:r>
      <w:r>
        <w:rPr>
          <w:rFonts w:ascii="Courier New" w:hAnsi="Courier New" w:cs="Courier New"/>
          <w:b/>
          <w:sz w:val="24"/>
        </w:rPr>
        <w:t>_______</w:t>
      </w:r>
      <w:r w:rsidRPr="00647C69">
        <w:rPr>
          <w:rFonts w:ascii="Courier New" w:hAnsi="Courier New" w:cs="Courier New"/>
          <w:b/>
          <w:sz w:val="24"/>
        </w:rPr>
        <w:t>_______________________</w:t>
      </w:r>
    </w:p>
    <w:p w:rsidR="0018264F" w:rsidRPr="00647C69" w:rsidRDefault="0018264F" w:rsidP="0018264F">
      <w:pPr>
        <w:pStyle w:val="PlainText"/>
        <w:rPr>
          <w:rFonts w:ascii="Courier New" w:hAnsi="Courier New" w:cs="Courier New"/>
          <w:b/>
          <w:sz w:val="24"/>
        </w:rPr>
      </w:pPr>
      <w:r>
        <w:rPr>
          <w:rFonts w:ascii="Courier New" w:hAnsi="Courier New" w:cs="Courier New"/>
          <w:b/>
          <w:sz w:val="24"/>
        </w:rPr>
        <w:tab/>
      </w:r>
    </w:p>
    <w:p w:rsidR="0018264F" w:rsidRDefault="0018264F" w:rsidP="0018264F">
      <w:pPr>
        <w:pStyle w:val="PlainText"/>
        <w:ind w:left="2160" w:firstLine="720"/>
        <w:rPr>
          <w:rFonts w:ascii="Courier New" w:hAnsi="Courier New" w:cs="Courier New"/>
          <w:b/>
          <w:sz w:val="24"/>
        </w:rPr>
      </w:pPr>
      <w:r w:rsidRPr="00647C69">
        <w:rPr>
          <w:rFonts w:ascii="Courier New" w:hAnsi="Courier New" w:cs="Courier New"/>
          <w:b/>
          <w:sz w:val="24"/>
        </w:rPr>
        <w:t>Email: __________________</w:t>
      </w:r>
      <w:r>
        <w:rPr>
          <w:rFonts w:ascii="Courier New" w:hAnsi="Courier New" w:cs="Courier New"/>
          <w:b/>
          <w:sz w:val="24"/>
        </w:rPr>
        <w:t>_________________</w:t>
      </w:r>
    </w:p>
    <w:sectPr w:rsidR="0018264F" w:rsidSect="009E4382">
      <w:footerReference w:type="default" r:id="rId11"/>
      <w:pgSz w:w="12240" w:h="15840"/>
      <w:pgMar w:top="567" w:right="1502" w:bottom="567" w:left="15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30" w:rsidRDefault="00204D30" w:rsidP="009F755F">
      <w:pPr>
        <w:spacing w:after="0" w:line="240" w:lineRule="auto"/>
      </w:pPr>
      <w:r>
        <w:separator/>
      </w:r>
    </w:p>
  </w:endnote>
  <w:endnote w:type="continuationSeparator" w:id="0">
    <w:p w:rsidR="00204D30" w:rsidRDefault="00204D30" w:rsidP="009F7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8369"/>
      <w:docPartObj>
        <w:docPartGallery w:val="Page Numbers (Bottom of Page)"/>
        <w:docPartUnique/>
      </w:docPartObj>
    </w:sdtPr>
    <w:sdtContent>
      <w:p w:rsidR="00204D30" w:rsidRDefault="00204D30">
        <w:pPr>
          <w:pStyle w:val="Footer"/>
          <w:jc w:val="center"/>
        </w:pPr>
        <w:fldSimple w:instr=" PAGE   \* MERGEFORMAT ">
          <w:r w:rsidR="00A11CDE">
            <w:rPr>
              <w:noProof/>
            </w:rPr>
            <w:t>1</w:t>
          </w:r>
        </w:fldSimple>
      </w:p>
    </w:sdtContent>
  </w:sdt>
  <w:p w:rsidR="00204D30" w:rsidRDefault="00204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30" w:rsidRDefault="00204D30" w:rsidP="009F755F">
      <w:pPr>
        <w:spacing w:after="0" w:line="240" w:lineRule="auto"/>
      </w:pPr>
      <w:r>
        <w:separator/>
      </w:r>
    </w:p>
  </w:footnote>
  <w:footnote w:type="continuationSeparator" w:id="0">
    <w:p w:rsidR="00204D30" w:rsidRDefault="00204D30" w:rsidP="009F75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5B17"/>
    <w:rsid w:val="000048C2"/>
    <w:rsid w:val="000059BC"/>
    <w:rsid w:val="00010986"/>
    <w:rsid w:val="00023D68"/>
    <w:rsid w:val="000321BB"/>
    <w:rsid w:val="000331CD"/>
    <w:rsid w:val="000425FF"/>
    <w:rsid w:val="0004380C"/>
    <w:rsid w:val="00055B17"/>
    <w:rsid w:val="00064A3C"/>
    <w:rsid w:val="0007056B"/>
    <w:rsid w:val="00075B4E"/>
    <w:rsid w:val="00090E08"/>
    <w:rsid w:val="000A7618"/>
    <w:rsid w:val="000B7838"/>
    <w:rsid w:val="000C13D2"/>
    <w:rsid w:val="000C4230"/>
    <w:rsid w:val="000C499C"/>
    <w:rsid w:val="000E0979"/>
    <w:rsid w:val="000E35DC"/>
    <w:rsid w:val="000E5795"/>
    <w:rsid w:val="000E5799"/>
    <w:rsid w:val="000E61A4"/>
    <w:rsid w:val="0010214F"/>
    <w:rsid w:val="0010597C"/>
    <w:rsid w:val="00111BD5"/>
    <w:rsid w:val="00150114"/>
    <w:rsid w:val="00170736"/>
    <w:rsid w:val="0018264F"/>
    <w:rsid w:val="0018568C"/>
    <w:rsid w:val="00191F39"/>
    <w:rsid w:val="00192E86"/>
    <w:rsid w:val="00194641"/>
    <w:rsid w:val="001A337A"/>
    <w:rsid w:val="001A4DDF"/>
    <w:rsid w:val="001B506B"/>
    <w:rsid w:val="001C07A0"/>
    <w:rsid w:val="001E1824"/>
    <w:rsid w:val="001E23B9"/>
    <w:rsid w:val="001F2CC2"/>
    <w:rsid w:val="00202743"/>
    <w:rsid w:val="002027CC"/>
    <w:rsid w:val="002035D9"/>
    <w:rsid w:val="00204D30"/>
    <w:rsid w:val="002101CF"/>
    <w:rsid w:val="00234F0E"/>
    <w:rsid w:val="002365A0"/>
    <w:rsid w:val="00241EBF"/>
    <w:rsid w:val="002451B6"/>
    <w:rsid w:val="002461E2"/>
    <w:rsid w:val="0024654F"/>
    <w:rsid w:val="00253C01"/>
    <w:rsid w:val="002612BF"/>
    <w:rsid w:val="0026793C"/>
    <w:rsid w:val="0028251E"/>
    <w:rsid w:val="002C3A7C"/>
    <w:rsid w:val="002C577D"/>
    <w:rsid w:val="002D62E1"/>
    <w:rsid w:val="003052E5"/>
    <w:rsid w:val="00307271"/>
    <w:rsid w:val="00322E69"/>
    <w:rsid w:val="00332256"/>
    <w:rsid w:val="0033232B"/>
    <w:rsid w:val="003446BE"/>
    <w:rsid w:val="003524E9"/>
    <w:rsid w:val="00357364"/>
    <w:rsid w:val="003745C3"/>
    <w:rsid w:val="00381272"/>
    <w:rsid w:val="003E7637"/>
    <w:rsid w:val="00405F6A"/>
    <w:rsid w:val="00411EA0"/>
    <w:rsid w:val="004161F3"/>
    <w:rsid w:val="0042410E"/>
    <w:rsid w:val="00426A72"/>
    <w:rsid w:val="00450765"/>
    <w:rsid w:val="004615F1"/>
    <w:rsid w:val="00463A68"/>
    <w:rsid w:val="0046567E"/>
    <w:rsid w:val="00470BD2"/>
    <w:rsid w:val="00472921"/>
    <w:rsid w:val="00485775"/>
    <w:rsid w:val="00485893"/>
    <w:rsid w:val="00487500"/>
    <w:rsid w:val="004948E3"/>
    <w:rsid w:val="004F64E7"/>
    <w:rsid w:val="00510320"/>
    <w:rsid w:val="0053754F"/>
    <w:rsid w:val="00537D83"/>
    <w:rsid w:val="00544F5D"/>
    <w:rsid w:val="00547185"/>
    <w:rsid w:val="00554406"/>
    <w:rsid w:val="00586198"/>
    <w:rsid w:val="005955FF"/>
    <w:rsid w:val="005A60FE"/>
    <w:rsid w:val="005C022A"/>
    <w:rsid w:val="005F2C92"/>
    <w:rsid w:val="006060C2"/>
    <w:rsid w:val="006167B5"/>
    <w:rsid w:val="00616920"/>
    <w:rsid w:val="0061724D"/>
    <w:rsid w:val="00620091"/>
    <w:rsid w:val="00621986"/>
    <w:rsid w:val="00623929"/>
    <w:rsid w:val="00623B39"/>
    <w:rsid w:val="00646379"/>
    <w:rsid w:val="006504B5"/>
    <w:rsid w:val="006601D8"/>
    <w:rsid w:val="00663EB4"/>
    <w:rsid w:val="00667C28"/>
    <w:rsid w:val="006726C1"/>
    <w:rsid w:val="0068761D"/>
    <w:rsid w:val="0069277D"/>
    <w:rsid w:val="00696A4A"/>
    <w:rsid w:val="00697E9A"/>
    <w:rsid w:val="006A611B"/>
    <w:rsid w:val="006A7C02"/>
    <w:rsid w:val="006B1C87"/>
    <w:rsid w:val="006B335C"/>
    <w:rsid w:val="006B597A"/>
    <w:rsid w:val="006E72F7"/>
    <w:rsid w:val="006F1D22"/>
    <w:rsid w:val="006F5EFE"/>
    <w:rsid w:val="007000DD"/>
    <w:rsid w:val="0072562E"/>
    <w:rsid w:val="00731AD4"/>
    <w:rsid w:val="007411C6"/>
    <w:rsid w:val="0076324C"/>
    <w:rsid w:val="0076428B"/>
    <w:rsid w:val="007769B8"/>
    <w:rsid w:val="00776B40"/>
    <w:rsid w:val="00780952"/>
    <w:rsid w:val="00793C0A"/>
    <w:rsid w:val="007942AF"/>
    <w:rsid w:val="007A0E64"/>
    <w:rsid w:val="007A372D"/>
    <w:rsid w:val="007A63E7"/>
    <w:rsid w:val="007A77A0"/>
    <w:rsid w:val="007B191E"/>
    <w:rsid w:val="007B2397"/>
    <w:rsid w:val="007B3FFE"/>
    <w:rsid w:val="007C57C0"/>
    <w:rsid w:val="007C6B8E"/>
    <w:rsid w:val="007D6918"/>
    <w:rsid w:val="007D7A8F"/>
    <w:rsid w:val="007E082C"/>
    <w:rsid w:val="007F3F84"/>
    <w:rsid w:val="007F4666"/>
    <w:rsid w:val="007F632D"/>
    <w:rsid w:val="00813D10"/>
    <w:rsid w:val="00835DF8"/>
    <w:rsid w:val="0085264B"/>
    <w:rsid w:val="00877A1B"/>
    <w:rsid w:val="00886BF3"/>
    <w:rsid w:val="00890AA3"/>
    <w:rsid w:val="008927BF"/>
    <w:rsid w:val="00894C38"/>
    <w:rsid w:val="008A19F9"/>
    <w:rsid w:val="008B4B6D"/>
    <w:rsid w:val="008C04E1"/>
    <w:rsid w:val="008C0755"/>
    <w:rsid w:val="008C5139"/>
    <w:rsid w:val="008C5606"/>
    <w:rsid w:val="008D57AD"/>
    <w:rsid w:val="008D771E"/>
    <w:rsid w:val="008E4C3D"/>
    <w:rsid w:val="008F5BA3"/>
    <w:rsid w:val="00906055"/>
    <w:rsid w:val="00915BA0"/>
    <w:rsid w:val="0093015E"/>
    <w:rsid w:val="00930C06"/>
    <w:rsid w:val="00931F27"/>
    <w:rsid w:val="0093208C"/>
    <w:rsid w:val="009375AA"/>
    <w:rsid w:val="00944AB6"/>
    <w:rsid w:val="00955632"/>
    <w:rsid w:val="00972F26"/>
    <w:rsid w:val="00983D79"/>
    <w:rsid w:val="00995C55"/>
    <w:rsid w:val="009A1F2B"/>
    <w:rsid w:val="009A3D1F"/>
    <w:rsid w:val="009B0339"/>
    <w:rsid w:val="009C1336"/>
    <w:rsid w:val="009C2361"/>
    <w:rsid w:val="009D021F"/>
    <w:rsid w:val="009D2A68"/>
    <w:rsid w:val="009E1773"/>
    <w:rsid w:val="009E17FD"/>
    <w:rsid w:val="009E4382"/>
    <w:rsid w:val="009F4EBF"/>
    <w:rsid w:val="009F755F"/>
    <w:rsid w:val="00A05227"/>
    <w:rsid w:val="00A11144"/>
    <w:rsid w:val="00A11CDE"/>
    <w:rsid w:val="00A31670"/>
    <w:rsid w:val="00A346FB"/>
    <w:rsid w:val="00A42C73"/>
    <w:rsid w:val="00A7429E"/>
    <w:rsid w:val="00A749B0"/>
    <w:rsid w:val="00A8174E"/>
    <w:rsid w:val="00A94B24"/>
    <w:rsid w:val="00AB5ADF"/>
    <w:rsid w:val="00AD5BB0"/>
    <w:rsid w:val="00AD66FB"/>
    <w:rsid w:val="00AD7CCA"/>
    <w:rsid w:val="00AE209C"/>
    <w:rsid w:val="00AE2BC8"/>
    <w:rsid w:val="00AF19B4"/>
    <w:rsid w:val="00AF3E72"/>
    <w:rsid w:val="00B066DF"/>
    <w:rsid w:val="00B21992"/>
    <w:rsid w:val="00B34AFB"/>
    <w:rsid w:val="00B62890"/>
    <w:rsid w:val="00B662ED"/>
    <w:rsid w:val="00B66406"/>
    <w:rsid w:val="00B7214D"/>
    <w:rsid w:val="00B7750A"/>
    <w:rsid w:val="00B800E4"/>
    <w:rsid w:val="00B83D79"/>
    <w:rsid w:val="00B9342C"/>
    <w:rsid w:val="00BA1FCE"/>
    <w:rsid w:val="00BD2FF5"/>
    <w:rsid w:val="00BF3405"/>
    <w:rsid w:val="00C05E5B"/>
    <w:rsid w:val="00C06A69"/>
    <w:rsid w:val="00C06BC8"/>
    <w:rsid w:val="00C07EAF"/>
    <w:rsid w:val="00C20DC3"/>
    <w:rsid w:val="00C3620A"/>
    <w:rsid w:val="00C404BA"/>
    <w:rsid w:val="00C43EC2"/>
    <w:rsid w:val="00C53BEA"/>
    <w:rsid w:val="00C7081D"/>
    <w:rsid w:val="00C74A21"/>
    <w:rsid w:val="00C76FD4"/>
    <w:rsid w:val="00C9034F"/>
    <w:rsid w:val="00C93249"/>
    <w:rsid w:val="00C94CA1"/>
    <w:rsid w:val="00CB45D3"/>
    <w:rsid w:val="00CC0CCA"/>
    <w:rsid w:val="00CC6432"/>
    <w:rsid w:val="00CC71DD"/>
    <w:rsid w:val="00CC7FB6"/>
    <w:rsid w:val="00D13FEE"/>
    <w:rsid w:val="00D1746B"/>
    <w:rsid w:val="00D1757F"/>
    <w:rsid w:val="00D179B6"/>
    <w:rsid w:val="00D220B0"/>
    <w:rsid w:val="00D23676"/>
    <w:rsid w:val="00D25E97"/>
    <w:rsid w:val="00D31AD9"/>
    <w:rsid w:val="00D33869"/>
    <w:rsid w:val="00D47EFC"/>
    <w:rsid w:val="00D50527"/>
    <w:rsid w:val="00D5166F"/>
    <w:rsid w:val="00D51781"/>
    <w:rsid w:val="00D87CB8"/>
    <w:rsid w:val="00D937EB"/>
    <w:rsid w:val="00DA526F"/>
    <w:rsid w:val="00DD4F64"/>
    <w:rsid w:val="00DE5D25"/>
    <w:rsid w:val="00E02232"/>
    <w:rsid w:val="00E024FA"/>
    <w:rsid w:val="00E271D6"/>
    <w:rsid w:val="00E43F37"/>
    <w:rsid w:val="00E52FB2"/>
    <w:rsid w:val="00E53CCC"/>
    <w:rsid w:val="00E87FCD"/>
    <w:rsid w:val="00E93EA8"/>
    <w:rsid w:val="00EA54E6"/>
    <w:rsid w:val="00EB343F"/>
    <w:rsid w:val="00EC1253"/>
    <w:rsid w:val="00ED134A"/>
    <w:rsid w:val="00ED64A5"/>
    <w:rsid w:val="00EE04A8"/>
    <w:rsid w:val="00F00409"/>
    <w:rsid w:val="00F0744C"/>
    <w:rsid w:val="00F07EE4"/>
    <w:rsid w:val="00F126F5"/>
    <w:rsid w:val="00F21724"/>
    <w:rsid w:val="00F27AA7"/>
    <w:rsid w:val="00F406EB"/>
    <w:rsid w:val="00F51707"/>
    <w:rsid w:val="00F560AD"/>
    <w:rsid w:val="00F72293"/>
    <w:rsid w:val="00F73DC9"/>
    <w:rsid w:val="00FA445E"/>
    <w:rsid w:val="00FB5EC9"/>
    <w:rsid w:val="00FD57FA"/>
    <w:rsid w:val="00FE03CF"/>
    <w:rsid w:val="00FE0692"/>
    <w:rsid w:val="00FE1D6C"/>
    <w:rsid w:val="00FE4030"/>
    <w:rsid w:val="00FE743B"/>
    <w:rsid w:val="00FF1783"/>
    <w:rsid w:val="00FF31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E1"/>
  </w:style>
  <w:style w:type="paragraph" w:styleId="Heading2">
    <w:name w:val="heading 2"/>
    <w:basedOn w:val="Normal"/>
    <w:link w:val="Heading2Char"/>
    <w:uiPriority w:val="9"/>
    <w:qFormat/>
    <w:rsid w:val="002D62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D62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2E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D62E1"/>
    <w:rPr>
      <w:rFonts w:ascii="Times New Roman" w:eastAsia="Times New Roman" w:hAnsi="Times New Roman" w:cs="Times New Roman"/>
      <w:b/>
      <w:bCs/>
      <w:sz w:val="27"/>
      <w:szCs w:val="27"/>
      <w:lang w:eastAsia="en-CA"/>
    </w:rPr>
  </w:style>
  <w:style w:type="paragraph" w:styleId="PlainText">
    <w:name w:val="Plain Text"/>
    <w:basedOn w:val="Normal"/>
    <w:link w:val="PlainTextChar"/>
    <w:uiPriority w:val="99"/>
    <w:unhideWhenUsed/>
    <w:rsid w:val="009E43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382"/>
    <w:rPr>
      <w:rFonts w:ascii="Consolas" w:hAnsi="Consolas"/>
      <w:sz w:val="21"/>
      <w:szCs w:val="21"/>
    </w:rPr>
  </w:style>
  <w:style w:type="paragraph" w:styleId="BalloonText">
    <w:name w:val="Balloon Text"/>
    <w:basedOn w:val="Normal"/>
    <w:link w:val="BalloonTextChar"/>
    <w:uiPriority w:val="99"/>
    <w:semiHidden/>
    <w:unhideWhenUsed/>
    <w:rsid w:val="0076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8B"/>
    <w:rPr>
      <w:rFonts w:ascii="Tahoma" w:hAnsi="Tahoma" w:cs="Tahoma"/>
      <w:sz w:val="16"/>
      <w:szCs w:val="16"/>
    </w:rPr>
  </w:style>
  <w:style w:type="paragraph" w:styleId="Header">
    <w:name w:val="header"/>
    <w:basedOn w:val="Normal"/>
    <w:link w:val="HeaderChar"/>
    <w:uiPriority w:val="99"/>
    <w:semiHidden/>
    <w:unhideWhenUsed/>
    <w:rsid w:val="009F75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55F"/>
  </w:style>
  <w:style w:type="paragraph" w:styleId="Footer">
    <w:name w:val="footer"/>
    <w:basedOn w:val="Normal"/>
    <w:link w:val="FooterChar"/>
    <w:uiPriority w:val="99"/>
    <w:unhideWhenUsed/>
    <w:rsid w:val="009F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55F"/>
  </w:style>
  <w:style w:type="character" w:styleId="Hyperlink">
    <w:name w:val="Hyperlink"/>
    <w:basedOn w:val="DefaultParagraphFont"/>
    <w:uiPriority w:val="99"/>
    <w:unhideWhenUsed/>
    <w:rsid w:val="005471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File:Standard_deviation_diagram.svg&amp;pag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140FA-DFE4-4100-B835-7341971A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47</Pages>
  <Words>10048</Words>
  <Characters>57280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user</cp:lastModifiedBy>
  <cp:revision>5</cp:revision>
  <cp:lastPrinted>2017-04-09T09:05:00Z</cp:lastPrinted>
  <dcterms:created xsi:type="dcterms:W3CDTF">2017-04-09T09:00:00Z</dcterms:created>
  <dcterms:modified xsi:type="dcterms:W3CDTF">2017-05-06T14:18:00Z</dcterms:modified>
</cp:coreProperties>
</file>