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File No: _______</w:t>
      </w: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________ COURT OF JUSTICE</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Criminal Division - ________________ Region)</w:t>
      </w: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Between:</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______________________________</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Applicant/Accused</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w:t>
      </w:r>
      <w:proofErr w:type="gramStart"/>
      <w:r w:rsidRPr="00F27AA7">
        <w:rPr>
          <w:rFonts w:ascii="Courier New" w:hAnsi="Courier New" w:cs="Courier New"/>
          <w:b/>
          <w:sz w:val="24"/>
        </w:rPr>
        <w:t>and</w:t>
      </w:r>
      <w:proofErr w:type="gramEnd"/>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Her Majesty the Queen</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Respondent/Plaintiff</w:t>
      </w: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RECORD OF APPLICATION AND CONSTITUTIONAL ISSUE</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Pursuant to </w:t>
      </w:r>
      <w:proofErr w:type="gramStart"/>
      <w:r w:rsidRPr="00F27AA7">
        <w:rPr>
          <w:rFonts w:ascii="Courier New" w:hAnsi="Courier New" w:cs="Courier New"/>
          <w:b/>
          <w:sz w:val="24"/>
        </w:rPr>
        <w:t>S.8(</w:t>
      </w:r>
      <w:proofErr w:type="gramEnd"/>
      <w:r w:rsidRPr="00F27AA7">
        <w:rPr>
          <w:rFonts w:ascii="Courier New" w:hAnsi="Courier New" w:cs="Courier New"/>
          <w:b/>
          <w:sz w:val="24"/>
        </w:rPr>
        <w:t>2)(a) of the</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Constitutional Question Act</w:t>
      </w: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TABLE OF CONTENTS</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1.   Notice of Application and Constitutional Issue.....</w:t>
      </w:r>
      <w:r w:rsidR="00D220B0">
        <w:rPr>
          <w:rFonts w:ascii="Courier New" w:hAnsi="Courier New" w:cs="Courier New"/>
          <w:b/>
          <w:sz w:val="24"/>
        </w:rPr>
        <w:t>2</w:t>
      </w:r>
    </w:p>
    <w:p w:rsid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2.   Applicant's factum.................................</w:t>
      </w:r>
      <w:r w:rsidR="00F6782D">
        <w:rPr>
          <w:rFonts w:ascii="Courier New" w:hAnsi="Courier New" w:cs="Courier New"/>
          <w:b/>
          <w:sz w:val="24"/>
        </w:rPr>
        <w:t>5</w:t>
      </w: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For the Applicant/Accused:</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Name: ___________________________________</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Address: ________________________________</w:t>
      </w:r>
    </w:p>
    <w:p w:rsidR="00F27AA7" w:rsidRPr="00F27AA7" w:rsidRDefault="00F27AA7" w:rsidP="00450765">
      <w:pPr>
        <w:pStyle w:val="PlainText"/>
        <w:spacing w:line="360" w:lineRule="auto"/>
        <w:rPr>
          <w:rFonts w:ascii="Courier New" w:hAnsi="Courier New" w:cs="Courier New"/>
          <w:b/>
          <w:sz w:val="24"/>
        </w:rPr>
      </w:pPr>
      <w:proofErr w:type="gramStart"/>
      <w:r w:rsidRPr="00F27AA7">
        <w:rPr>
          <w:rFonts w:ascii="Courier New" w:hAnsi="Courier New" w:cs="Courier New"/>
          <w:b/>
          <w:sz w:val="24"/>
        </w:rPr>
        <w:t>Tel/fax?</w:t>
      </w:r>
      <w:proofErr w:type="gramEnd"/>
      <w:r w:rsidRPr="00F27AA7">
        <w:rPr>
          <w:rFonts w:ascii="Courier New" w:hAnsi="Courier New" w:cs="Courier New"/>
          <w:b/>
          <w:sz w:val="24"/>
        </w:rPr>
        <w:t xml:space="preserve"> ________________________________</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Email: __________________________________</w:t>
      </w:r>
    </w:p>
    <w:p w:rsidR="00F27AA7" w:rsidRPr="00F27AA7" w:rsidRDefault="00F27AA7" w:rsidP="00450765">
      <w:pPr>
        <w:pStyle w:val="PlainText"/>
        <w:spacing w:line="360" w:lineRule="auto"/>
        <w:rPr>
          <w:rFonts w:ascii="Courier New" w:hAnsi="Courier New" w:cs="Courier New"/>
          <w:b/>
          <w:sz w:val="24"/>
        </w:rPr>
      </w:pP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For the Respondent:</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Ministry of Justice</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_____________________________</w:t>
      </w:r>
    </w:p>
    <w:p w:rsidR="00F27AA7" w:rsidRP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_____________________________</w:t>
      </w:r>
    </w:p>
    <w:p w:rsidR="00F27AA7" w:rsidRDefault="00F27AA7" w:rsidP="00450765">
      <w:pPr>
        <w:pStyle w:val="PlainText"/>
        <w:spacing w:line="360" w:lineRule="auto"/>
        <w:rPr>
          <w:rFonts w:ascii="Courier New" w:hAnsi="Courier New" w:cs="Courier New"/>
          <w:b/>
          <w:sz w:val="24"/>
        </w:rPr>
      </w:pPr>
      <w:r w:rsidRPr="00F27AA7">
        <w:rPr>
          <w:rFonts w:ascii="Courier New" w:hAnsi="Courier New" w:cs="Courier New"/>
          <w:b/>
          <w:sz w:val="24"/>
        </w:rPr>
        <w:t>_____________________________</w:t>
      </w:r>
    </w:p>
    <w:p w:rsidR="00F27AA7" w:rsidRDefault="00F27AA7" w:rsidP="00450765">
      <w:pPr>
        <w:pStyle w:val="PlainText"/>
        <w:spacing w:line="360" w:lineRule="auto"/>
        <w:rPr>
          <w:rFonts w:ascii="Courier New" w:hAnsi="Courier New" w:cs="Courier New"/>
          <w:b/>
          <w:sz w:val="24"/>
        </w:rPr>
      </w:pP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File No: _______</w:t>
      </w:r>
    </w:p>
    <w:p w:rsidR="00450765" w:rsidRPr="00F27AA7" w:rsidRDefault="00450765" w:rsidP="00450765">
      <w:pPr>
        <w:pStyle w:val="PlainText"/>
        <w:spacing w:line="360" w:lineRule="auto"/>
        <w:rPr>
          <w:rFonts w:ascii="Courier New" w:hAnsi="Courier New" w:cs="Courier New"/>
          <w:b/>
          <w:sz w:val="24"/>
        </w:rPr>
      </w:pP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________ COURT OF JUSTICE</w:t>
      </w: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Criminal Division - ________________ Region)</w:t>
      </w:r>
    </w:p>
    <w:p w:rsidR="00450765" w:rsidRPr="00F27AA7" w:rsidRDefault="00450765" w:rsidP="00450765">
      <w:pPr>
        <w:pStyle w:val="PlainText"/>
        <w:spacing w:line="360" w:lineRule="auto"/>
        <w:rPr>
          <w:rFonts w:ascii="Courier New" w:hAnsi="Courier New" w:cs="Courier New"/>
          <w:b/>
          <w:sz w:val="24"/>
        </w:rPr>
      </w:pP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Between:</w:t>
      </w:r>
    </w:p>
    <w:p w:rsidR="00450765"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______________________________</w:t>
      </w:r>
    </w:p>
    <w:p w:rsidR="0034583D" w:rsidRPr="00F27AA7" w:rsidRDefault="0034583D"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Applicant/Accused</w:t>
      </w:r>
    </w:p>
    <w:p w:rsidR="00450765" w:rsidRPr="00F27AA7" w:rsidRDefault="00450765"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w:t>
      </w:r>
      <w:proofErr w:type="gramStart"/>
      <w:r w:rsidRPr="00F27AA7">
        <w:rPr>
          <w:rFonts w:ascii="Courier New" w:hAnsi="Courier New" w:cs="Courier New"/>
          <w:b/>
          <w:sz w:val="24"/>
        </w:rPr>
        <w:t>and</w:t>
      </w:r>
      <w:proofErr w:type="gramEnd"/>
    </w:p>
    <w:p w:rsidR="0034583D" w:rsidRPr="00F27AA7" w:rsidRDefault="0034583D"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Her Majesty the Queen</w:t>
      </w:r>
    </w:p>
    <w:p w:rsidR="0034583D" w:rsidRPr="00F27AA7" w:rsidRDefault="0034583D" w:rsidP="00450765">
      <w:pPr>
        <w:pStyle w:val="PlainText"/>
        <w:spacing w:line="360" w:lineRule="auto"/>
        <w:rPr>
          <w:rFonts w:ascii="Courier New" w:hAnsi="Courier New" w:cs="Courier New"/>
          <w:b/>
          <w:sz w:val="24"/>
        </w:rPr>
      </w:pP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Respondent/Plaintiff</w:t>
      </w:r>
    </w:p>
    <w:p w:rsidR="00450765" w:rsidRPr="00F27AA7" w:rsidRDefault="00450765" w:rsidP="00450765">
      <w:pPr>
        <w:pStyle w:val="PlainText"/>
        <w:spacing w:line="360" w:lineRule="auto"/>
        <w:rPr>
          <w:rFonts w:ascii="Courier New" w:hAnsi="Courier New" w:cs="Courier New"/>
          <w:b/>
          <w:sz w:val="24"/>
        </w:rPr>
      </w:pPr>
    </w:p>
    <w:p w:rsidR="00450765" w:rsidRPr="00F27AA7" w:rsidRDefault="00450765" w:rsidP="00450765">
      <w:pPr>
        <w:pStyle w:val="PlainText"/>
        <w:spacing w:line="360" w:lineRule="auto"/>
        <w:rPr>
          <w:rFonts w:ascii="Courier New" w:hAnsi="Courier New" w:cs="Courier New"/>
          <w:b/>
          <w:sz w:val="24"/>
        </w:rPr>
      </w:pP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w:t>
      </w:r>
      <w:r>
        <w:rPr>
          <w:rFonts w:ascii="Courier New" w:hAnsi="Courier New" w:cs="Courier New"/>
          <w:b/>
          <w:sz w:val="24"/>
        </w:rPr>
        <w:t>NOTICE</w:t>
      </w:r>
      <w:r w:rsidRPr="00F27AA7">
        <w:rPr>
          <w:rFonts w:ascii="Courier New" w:hAnsi="Courier New" w:cs="Courier New"/>
          <w:b/>
          <w:sz w:val="24"/>
        </w:rPr>
        <w:t xml:space="preserve"> OF APPLICATION AND CONSTITUTIONAL ISSUE</w:t>
      </w: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Pursuant to </w:t>
      </w:r>
      <w:proofErr w:type="gramStart"/>
      <w:r w:rsidRPr="00F27AA7">
        <w:rPr>
          <w:rFonts w:ascii="Courier New" w:hAnsi="Courier New" w:cs="Courier New"/>
          <w:b/>
          <w:sz w:val="24"/>
        </w:rPr>
        <w:t>S.8(</w:t>
      </w:r>
      <w:proofErr w:type="gramEnd"/>
      <w:r w:rsidRPr="00F27AA7">
        <w:rPr>
          <w:rFonts w:ascii="Courier New" w:hAnsi="Courier New" w:cs="Courier New"/>
          <w:b/>
          <w:sz w:val="24"/>
        </w:rPr>
        <w:t>2)(a) of the</w:t>
      </w:r>
    </w:p>
    <w:p w:rsidR="00450765"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 xml:space="preserve">                 Constitutional Question Act</w:t>
      </w:r>
    </w:p>
    <w:p w:rsidR="00450765" w:rsidRDefault="00450765" w:rsidP="00450765">
      <w:pPr>
        <w:pStyle w:val="PlainText"/>
        <w:spacing w:line="360" w:lineRule="auto"/>
        <w:rPr>
          <w:rFonts w:ascii="Courier New" w:hAnsi="Courier New" w:cs="Courier New"/>
          <w:b/>
          <w:sz w:val="24"/>
        </w:rPr>
      </w:pPr>
    </w:p>
    <w:p w:rsidR="0034583D" w:rsidRPr="00F27AA7" w:rsidRDefault="0034583D"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TAKE NOTICE that on</w:t>
      </w:r>
      <w:r w:rsidR="0060323A">
        <w:rPr>
          <w:rFonts w:ascii="Courier New" w:hAnsi="Courier New" w:cs="Courier New"/>
          <w:b/>
          <w:sz w:val="24"/>
        </w:rPr>
        <w:t xml:space="preserve"> Jan 15 </w:t>
      </w:r>
      <w:r w:rsidRPr="003745C3">
        <w:rPr>
          <w:rFonts w:ascii="Courier New" w:hAnsi="Courier New" w:cs="Courier New"/>
          <w:b/>
          <w:sz w:val="24"/>
        </w:rPr>
        <w:t>201</w:t>
      </w:r>
      <w:r w:rsidR="0060323A">
        <w:rPr>
          <w:rFonts w:ascii="Courier New" w:hAnsi="Courier New" w:cs="Courier New"/>
          <w:b/>
          <w:sz w:val="24"/>
        </w:rPr>
        <w:t>8</w:t>
      </w:r>
      <w:r w:rsidRPr="003745C3">
        <w:rPr>
          <w:rFonts w:ascii="Courier New" w:hAnsi="Courier New" w:cs="Courier New"/>
          <w:b/>
          <w:sz w:val="24"/>
        </w:rPr>
        <w:t xml:space="preserve"> will be heard a motion at the </w:t>
      </w:r>
      <w:r w:rsidR="0060323A">
        <w:rPr>
          <w:rFonts w:ascii="Courier New" w:hAnsi="Courier New" w:cs="Courier New"/>
          <w:b/>
          <w:sz w:val="24"/>
        </w:rPr>
        <w:t xml:space="preserve">Abbotsford </w:t>
      </w:r>
      <w:r w:rsidRPr="003745C3">
        <w:rPr>
          <w:rFonts w:ascii="Courier New" w:hAnsi="Courier New" w:cs="Courier New"/>
          <w:b/>
          <w:sz w:val="24"/>
        </w:rPr>
        <w:t>Courthouse seeking an Order declaring</w:t>
      </w:r>
      <w:proofErr w:type="gramStart"/>
      <w:r w:rsidR="0060323A">
        <w:rPr>
          <w:rFonts w:ascii="Courier New" w:hAnsi="Courier New" w:cs="Courier New"/>
          <w:b/>
          <w:sz w:val="24"/>
        </w:rPr>
        <w:t>:</w:t>
      </w:r>
      <w:proofErr w:type="gramEnd"/>
      <w:r w:rsidR="0060323A">
        <w:rPr>
          <w:rFonts w:ascii="Courier New" w:hAnsi="Courier New" w:cs="Courier New"/>
          <w:b/>
          <w:sz w:val="24"/>
        </w:rPr>
        <w:br/>
      </w:r>
      <w:r w:rsidR="0060323A">
        <w:rPr>
          <w:rFonts w:ascii="Courier New" w:hAnsi="Courier New" w:cs="Courier New"/>
          <w:b/>
          <w:sz w:val="24"/>
        </w:rPr>
        <w:br/>
        <w:t>A)</w:t>
      </w:r>
      <w:r w:rsidRPr="003745C3">
        <w:rPr>
          <w:rFonts w:ascii="Courier New" w:hAnsi="Courier New" w:cs="Courier New"/>
          <w:b/>
          <w:sz w:val="24"/>
        </w:rPr>
        <w:t xml:space="preserve"> </w:t>
      </w:r>
      <w:r w:rsidR="0060323A">
        <w:rPr>
          <w:rFonts w:ascii="Courier New" w:hAnsi="Courier New" w:cs="Courier New"/>
          <w:b/>
          <w:sz w:val="24"/>
        </w:rPr>
        <w:t xml:space="preserve">the </w:t>
      </w:r>
      <w:proofErr w:type="spellStart"/>
      <w:r w:rsidR="0060323A">
        <w:rPr>
          <w:rFonts w:ascii="Courier New" w:hAnsi="Courier New" w:cs="Courier New"/>
          <w:b/>
          <w:sz w:val="24"/>
        </w:rPr>
        <w:t>MMAR-MMPR-ACMPR</w:t>
      </w:r>
      <w:proofErr w:type="spellEnd"/>
      <w:r w:rsidR="0060323A">
        <w:rPr>
          <w:rFonts w:ascii="Courier New" w:hAnsi="Courier New" w:cs="Courier New"/>
          <w:b/>
          <w:sz w:val="24"/>
        </w:rPr>
        <w:t xml:space="preserve"> marijuana medical exemption regimes </w:t>
      </w:r>
      <w:r w:rsidRPr="003745C3">
        <w:rPr>
          <w:rFonts w:ascii="Courier New" w:hAnsi="Courier New" w:cs="Courier New"/>
          <w:b/>
          <w:sz w:val="24"/>
        </w:rPr>
        <w:t>invalid</w:t>
      </w:r>
      <w:r w:rsidR="00805888">
        <w:rPr>
          <w:rFonts w:ascii="Courier New" w:hAnsi="Courier New" w:cs="Courier New"/>
          <w:b/>
          <w:sz w:val="24"/>
        </w:rPr>
        <w:t xml:space="preserve"> for violating the </w:t>
      </w:r>
      <w:proofErr w:type="spellStart"/>
      <w:r w:rsidR="00805888">
        <w:rPr>
          <w:rFonts w:ascii="Courier New" w:hAnsi="Courier New" w:cs="Courier New"/>
          <w:b/>
          <w:sz w:val="24"/>
        </w:rPr>
        <w:t>accused’s</w:t>
      </w:r>
      <w:proofErr w:type="spellEnd"/>
      <w:r w:rsidR="00805888">
        <w:rPr>
          <w:rFonts w:ascii="Courier New" w:hAnsi="Courier New" w:cs="Courier New"/>
          <w:b/>
          <w:sz w:val="24"/>
        </w:rPr>
        <w:t xml:space="preserve"> S.7 Charter right. </w:t>
      </w:r>
    </w:p>
    <w:p w:rsidR="0060323A" w:rsidRDefault="0060323A"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B) Controlled Drugs &amp; Substances Act:  </w:t>
      </w: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S.4, S.5, S.</w:t>
      </w:r>
      <w:r w:rsidR="0060323A">
        <w:rPr>
          <w:rFonts w:ascii="Courier New" w:hAnsi="Courier New" w:cs="Courier New"/>
          <w:b/>
          <w:sz w:val="24"/>
        </w:rPr>
        <w:t>7</w:t>
      </w:r>
      <w:r w:rsidRPr="003745C3">
        <w:rPr>
          <w:rFonts w:ascii="Courier New" w:hAnsi="Courier New" w:cs="Courier New"/>
          <w:b/>
          <w:sz w:val="24"/>
        </w:rPr>
        <w:t xml:space="preserve"> prohibitions on marijuana of no force and </w:t>
      </w:r>
    </w:p>
    <w:p w:rsidR="00450765" w:rsidRPr="003745C3" w:rsidRDefault="00450765"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effect</w:t>
      </w:r>
      <w:proofErr w:type="gramEnd"/>
      <w:r w:rsidRPr="003745C3">
        <w:rPr>
          <w:rFonts w:ascii="Courier New" w:hAnsi="Courier New" w:cs="Courier New"/>
          <w:b/>
          <w:sz w:val="24"/>
        </w:rPr>
        <w:t xml:space="preserve"> while the exemption is unconstitutional pursuant </w:t>
      </w:r>
    </w:p>
    <w:p w:rsidR="00450765" w:rsidRDefault="00450765"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R. v. Parker (2000)</w:t>
      </w:r>
      <w:r w:rsidR="0060323A">
        <w:rPr>
          <w:rFonts w:ascii="Courier New" w:hAnsi="Courier New" w:cs="Courier New"/>
          <w:b/>
          <w:sz w:val="24"/>
        </w:rPr>
        <w:t xml:space="preserve"> and R. v. Krieger (2000)</w:t>
      </w:r>
      <w:r w:rsidRPr="003745C3">
        <w:rPr>
          <w:rFonts w:ascii="Courier New" w:hAnsi="Courier New" w:cs="Courier New"/>
          <w:b/>
          <w:sz w:val="24"/>
        </w:rPr>
        <w:t xml:space="preserve">; </w:t>
      </w:r>
    </w:p>
    <w:p w:rsidR="00450765" w:rsidRPr="003745C3" w:rsidRDefault="00450765" w:rsidP="00450765">
      <w:pPr>
        <w:pStyle w:val="PlainText"/>
        <w:spacing w:line="360" w:lineRule="auto"/>
        <w:rPr>
          <w:rFonts w:ascii="Courier New" w:hAnsi="Courier New" w:cs="Courier New"/>
          <w:b/>
          <w:sz w:val="24"/>
        </w:rPr>
      </w:pPr>
    </w:p>
    <w:p w:rsidR="0034583D" w:rsidRDefault="0034583D"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Accused further seeks an Order: </w:t>
      </w:r>
    </w:p>
    <w:p w:rsidR="00450765" w:rsidRPr="003745C3"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C) </w:t>
      </w:r>
      <w:proofErr w:type="gramStart"/>
      <w:r w:rsidRPr="003745C3">
        <w:rPr>
          <w:rFonts w:ascii="Courier New" w:hAnsi="Courier New" w:cs="Courier New"/>
          <w:b/>
          <w:sz w:val="24"/>
        </w:rPr>
        <w:t>staying</w:t>
      </w:r>
      <w:proofErr w:type="gramEnd"/>
      <w:r w:rsidRPr="003745C3">
        <w:rPr>
          <w:rFonts w:ascii="Courier New" w:hAnsi="Courier New" w:cs="Courier New"/>
          <w:b/>
          <w:sz w:val="24"/>
        </w:rPr>
        <w:t xml:space="preserve"> t</w:t>
      </w:r>
      <w:r w:rsidR="00F25D21">
        <w:rPr>
          <w:rFonts w:ascii="Courier New" w:hAnsi="Courier New" w:cs="Courier New"/>
          <w:b/>
          <w:sz w:val="24"/>
        </w:rPr>
        <w:t>he charges against the accused, and if jurisdiction:</w:t>
      </w:r>
      <w:r w:rsidRPr="003745C3">
        <w:rPr>
          <w:rFonts w:ascii="Courier New" w:hAnsi="Courier New" w:cs="Courier New"/>
          <w:b/>
          <w:sz w:val="24"/>
        </w:rPr>
        <w:t xml:space="preserve"> </w:t>
      </w:r>
    </w:p>
    <w:p w:rsidR="00450765" w:rsidRPr="003745C3"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D) </w:t>
      </w:r>
      <w:proofErr w:type="gramStart"/>
      <w:r w:rsidRPr="003745C3">
        <w:rPr>
          <w:rFonts w:ascii="Courier New" w:hAnsi="Courier New" w:cs="Courier New"/>
          <w:b/>
          <w:sz w:val="24"/>
        </w:rPr>
        <w:t>striking</w:t>
      </w:r>
      <w:proofErr w:type="gramEnd"/>
      <w:r w:rsidRPr="003745C3">
        <w:rPr>
          <w:rFonts w:ascii="Courier New" w:hAnsi="Courier New" w:cs="Courier New"/>
          <w:b/>
          <w:sz w:val="24"/>
        </w:rPr>
        <w:t xml:space="preserve"> the word "marijuana" from </w:t>
      </w:r>
      <w:proofErr w:type="spellStart"/>
      <w:r w:rsidRPr="003745C3">
        <w:rPr>
          <w:rFonts w:ascii="Courier New" w:hAnsi="Courier New" w:cs="Courier New"/>
          <w:b/>
          <w:sz w:val="24"/>
        </w:rPr>
        <w:t>CDSA</w:t>
      </w:r>
      <w:proofErr w:type="spellEnd"/>
      <w:r w:rsidRPr="003745C3">
        <w:rPr>
          <w:rFonts w:ascii="Courier New" w:hAnsi="Courier New" w:cs="Courier New"/>
          <w:b/>
          <w:sz w:val="24"/>
        </w:rPr>
        <w:t xml:space="preserve"> Schedule II; </w:t>
      </w:r>
    </w:p>
    <w:p w:rsidR="00450765" w:rsidRPr="003745C3"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E) </w:t>
      </w:r>
      <w:proofErr w:type="gramStart"/>
      <w:r w:rsidRPr="003745C3">
        <w:rPr>
          <w:rFonts w:ascii="Courier New" w:hAnsi="Courier New" w:cs="Courier New"/>
          <w:b/>
          <w:sz w:val="24"/>
        </w:rPr>
        <w:t>expunging</w:t>
      </w:r>
      <w:proofErr w:type="gramEnd"/>
      <w:r w:rsidRPr="003745C3">
        <w:rPr>
          <w:rFonts w:ascii="Courier New" w:hAnsi="Courier New" w:cs="Courier New"/>
          <w:b/>
          <w:sz w:val="24"/>
        </w:rPr>
        <w:t xml:space="preserve"> all convictions registered since Aug 1 2001; </w:t>
      </w:r>
    </w:p>
    <w:p w:rsidR="00450765" w:rsidRPr="003745C3"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F) </w:t>
      </w:r>
      <w:proofErr w:type="gramStart"/>
      <w:r w:rsidRPr="003745C3">
        <w:rPr>
          <w:rFonts w:ascii="Courier New" w:hAnsi="Courier New" w:cs="Courier New"/>
          <w:b/>
          <w:sz w:val="24"/>
        </w:rPr>
        <w:t>returning</w:t>
      </w:r>
      <w:proofErr w:type="gramEnd"/>
      <w:r w:rsidRPr="003745C3">
        <w:rPr>
          <w:rFonts w:ascii="Courier New" w:hAnsi="Courier New" w:cs="Courier New"/>
          <w:b/>
          <w:sz w:val="24"/>
        </w:rPr>
        <w:t xml:space="preserve"> the seized Controlled Substance be returned to </w:t>
      </w:r>
    </w:p>
    <w:p w:rsidR="00450765" w:rsidRPr="003745C3" w:rsidRDefault="00450765"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Applicant pursuant to S.24 of the </w:t>
      </w:r>
      <w:proofErr w:type="spellStart"/>
      <w:r w:rsidRPr="003745C3">
        <w:rPr>
          <w:rFonts w:ascii="Courier New" w:hAnsi="Courier New" w:cs="Courier New"/>
          <w:b/>
          <w:sz w:val="24"/>
        </w:rPr>
        <w:t>CDSA</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w:t>
      </w:r>
      <w:r w:rsidRPr="003745C3">
        <w:rPr>
          <w:rFonts w:ascii="Courier New" w:hAnsi="Courier New" w:cs="Courier New"/>
          <w:b/>
          <w:sz w:val="24"/>
        </w:rPr>
        <w:br/>
      </w:r>
      <w:r w:rsidRPr="003745C3">
        <w:rPr>
          <w:rFonts w:ascii="Courier New" w:hAnsi="Courier New" w:cs="Courier New"/>
          <w:b/>
          <w:sz w:val="24"/>
        </w:rPr>
        <w:br/>
        <w:t xml:space="preserve">AND FOR ANY ORDER abridging any time for service or amending </w:t>
      </w:r>
    </w:p>
    <w:p w:rsidR="00450765" w:rsidRPr="003745C3" w:rsidRDefault="00450765"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error or omission as to form, color, font, margins, </w:t>
      </w:r>
    </w:p>
    <w:p w:rsidR="00450765" w:rsidRPr="003745C3" w:rsidRDefault="00450765"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content</w:t>
      </w:r>
      <w:proofErr w:type="gramEnd"/>
      <w:r w:rsidRPr="003745C3">
        <w:rPr>
          <w:rFonts w:ascii="Courier New" w:hAnsi="Courier New" w:cs="Courier New"/>
          <w:b/>
          <w:sz w:val="24"/>
        </w:rPr>
        <w:t xml:space="preserve"> which the Honourable Justice may allow.</w:t>
      </w:r>
    </w:p>
    <w:p w:rsidR="00450765" w:rsidRPr="003745C3"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proofErr w:type="gramStart"/>
      <w:r>
        <w:rPr>
          <w:rFonts w:ascii="Courier New" w:hAnsi="Courier New" w:cs="Courier New"/>
          <w:b/>
          <w:sz w:val="24"/>
        </w:rPr>
        <w:t>Dated at ___________________</w:t>
      </w:r>
      <w:r w:rsidRPr="003745C3">
        <w:rPr>
          <w:rFonts w:ascii="Courier New" w:hAnsi="Courier New" w:cs="Courier New"/>
          <w:b/>
          <w:sz w:val="24"/>
        </w:rPr>
        <w:t xml:space="preserve"> on </w:t>
      </w:r>
      <w:r>
        <w:rPr>
          <w:rFonts w:ascii="Courier New" w:hAnsi="Courier New" w:cs="Courier New"/>
          <w:b/>
          <w:sz w:val="24"/>
        </w:rPr>
        <w:t>____________</w:t>
      </w:r>
      <w:r w:rsidRPr="003745C3">
        <w:rPr>
          <w:rFonts w:ascii="Courier New" w:hAnsi="Courier New" w:cs="Courier New"/>
          <w:b/>
          <w:sz w:val="24"/>
        </w:rPr>
        <w:t xml:space="preserve"> 201</w:t>
      </w:r>
      <w:r>
        <w:rPr>
          <w:rFonts w:ascii="Courier New" w:hAnsi="Courier New" w:cs="Courier New"/>
          <w:b/>
          <w:sz w:val="24"/>
        </w:rPr>
        <w:t>__</w:t>
      </w:r>
      <w:r w:rsidRPr="003745C3">
        <w:rPr>
          <w:rFonts w:ascii="Courier New" w:hAnsi="Courier New" w:cs="Courier New"/>
          <w:b/>
          <w:sz w:val="24"/>
        </w:rPr>
        <w:t>.</w:t>
      </w:r>
      <w:proofErr w:type="gramEnd"/>
      <w:r w:rsidRPr="003745C3">
        <w:rPr>
          <w:rFonts w:ascii="Courier New" w:hAnsi="Courier New" w:cs="Courier New"/>
          <w:b/>
          <w:sz w:val="24"/>
        </w:rPr>
        <w:t xml:space="preserve"> </w:t>
      </w:r>
    </w:p>
    <w:p w:rsidR="00450765" w:rsidRPr="003745C3" w:rsidRDefault="00450765"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_____________________________</w:t>
      </w:r>
    </w:p>
    <w:p w:rsidR="00450765" w:rsidRPr="003745C3" w:rsidRDefault="00450765" w:rsidP="00450765">
      <w:pPr>
        <w:pStyle w:val="PlainText"/>
        <w:spacing w:line="360" w:lineRule="auto"/>
        <w:rPr>
          <w:rFonts w:ascii="Courier New" w:hAnsi="Courier New" w:cs="Courier New"/>
          <w:b/>
          <w:sz w:val="24"/>
        </w:rPr>
      </w:pPr>
      <w:r w:rsidRPr="003745C3">
        <w:rPr>
          <w:rFonts w:ascii="Courier New" w:hAnsi="Courier New" w:cs="Courier New"/>
          <w:b/>
          <w:sz w:val="24"/>
        </w:rPr>
        <w:t>Applicant/Accused Signature</w:t>
      </w: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Name: ___________________________________</w:t>
      </w: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Address: ________________________________</w:t>
      </w:r>
    </w:p>
    <w:p w:rsidR="00450765" w:rsidRPr="00F27AA7" w:rsidRDefault="00450765" w:rsidP="00450765">
      <w:pPr>
        <w:pStyle w:val="PlainText"/>
        <w:spacing w:line="360" w:lineRule="auto"/>
        <w:rPr>
          <w:rFonts w:ascii="Courier New" w:hAnsi="Courier New" w:cs="Courier New"/>
          <w:b/>
          <w:sz w:val="24"/>
        </w:rPr>
      </w:pPr>
      <w:proofErr w:type="gramStart"/>
      <w:r w:rsidRPr="00F27AA7">
        <w:rPr>
          <w:rFonts w:ascii="Courier New" w:hAnsi="Courier New" w:cs="Courier New"/>
          <w:b/>
          <w:sz w:val="24"/>
        </w:rPr>
        <w:t>Tel/fax?</w:t>
      </w:r>
      <w:proofErr w:type="gramEnd"/>
      <w:r w:rsidRPr="00F27AA7">
        <w:rPr>
          <w:rFonts w:ascii="Courier New" w:hAnsi="Courier New" w:cs="Courier New"/>
          <w:b/>
          <w:sz w:val="24"/>
        </w:rPr>
        <w:t xml:space="preserve"> ________________________________</w:t>
      </w:r>
    </w:p>
    <w:p w:rsidR="00450765" w:rsidRPr="00F27AA7" w:rsidRDefault="00450765" w:rsidP="00450765">
      <w:pPr>
        <w:pStyle w:val="PlainText"/>
        <w:spacing w:line="360" w:lineRule="auto"/>
        <w:rPr>
          <w:rFonts w:ascii="Courier New" w:hAnsi="Courier New" w:cs="Courier New"/>
          <w:b/>
          <w:sz w:val="24"/>
        </w:rPr>
      </w:pPr>
      <w:r w:rsidRPr="00F27AA7">
        <w:rPr>
          <w:rFonts w:ascii="Courier New" w:hAnsi="Courier New" w:cs="Courier New"/>
          <w:b/>
          <w:sz w:val="24"/>
        </w:rPr>
        <w:t>Email: __________________________________</w:t>
      </w:r>
    </w:p>
    <w:p w:rsidR="00450765" w:rsidRDefault="00450765" w:rsidP="00450765">
      <w:pPr>
        <w:pStyle w:val="PlainText"/>
        <w:spacing w:line="360" w:lineRule="auto"/>
        <w:rPr>
          <w:rFonts w:ascii="Courier New" w:hAnsi="Courier New" w:cs="Courier New"/>
          <w:b/>
          <w:sz w:val="24"/>
        </w:rPr>
      </w:pPr>
    </w:p>
    <w:p w:rsidR="00450765" w:rsidRPr="0076428B" w:rsidRDefault="00450765" w:rsidP="00450765">
      <w:pPr>
        <w:pStyle w:val="PlainText"/>
        <w:spacing w:line="360" w:lineRule="auto"/>
        <w:rPr>
          <w:rFonts w:ascii="Courier New" w:hAnsi="Courier New" w:cs="Courier New"/>
          <w:sz w:val="24"/>
        </w:rPr>
      </w:pPr>
      <w:r w:rsidRPr="003745C3">
        <w:rPr>
          <w:rFonts w:ascii="Courier New" w:hAnsi="Courier New" w:cs="Courier New"/>
          <w:b/>
          <w:sz w:val="24"/>
        </w:rPr>
        <w:t>CC: Provincial Attorney-General</w:t>
      </w:r>
    </w:p>
    <w:p w:rsidR="00CB45D3" w:rsidRDefault="00CB45D3"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p>
    <w:p w:rsidR="009C1336" w:rsidRDefault="009C1336"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p>
    <w:p w:rsidR="0034583D" w:rsidRDefault="0034583D"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HER MAJESTY THE QUEEN               V.  _____________________</w:t>
      </w:r>
    </w:p>
    <w:p w:rsidR="00450765" w:rsidRPr="000C10B4" w:rsidRDefault="00450765" w:rsidP="00450765">
      <w:pPr>
        <w:pStyle w:val="PlainText"/>
        <w:spacing w:line="360" w:lineRule="auto"/>
        <w:rPr>
          <w:rFonts w:ascii="Courier New" w:hAnsi="Courier New" w:cs="Courier New"/>
          <w:b/>
          <w:sz w:val="24"/>
          <w:u w:val="single"/>
        </w:rPr>
      </w:pPr>
      <w:r w:rsidRPr="000C10B4">
        <w:rPr>
          <w:rFonts w:ascii="Courier New" w:hAnsi="Courier New" w:cs="Courier New"/>
          <w:b/>
          <w:sz w:val="24"/>
          <w:u w:val="single"/>
        </w:rPr>
        <w:t>Plaintiff                                             Accused</w:t>
      </w:r>
    </w:p>
    <w:p w:rsidR="00450765"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________ COURT OF JUSTICE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(Criminal Division)</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Between:</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________________________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Applicant/Accused</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proofErr w:type="gramStart"/>
      <w:r w:rsidRPr="000C10B4">
        <w:rPr>
          <w:rFonts w:ascii="Courier New" w:hAnsi="Courier New" w:cs="Courier New"/>
          <w:b/>
          <w:sz w:val="24"/>
        </w:rPr>
        <w:t>and</w:t>
      </w:r>
      <w:proofErr w:type="gramEnd"/>
      <w:r w:rsidRPr="000C10B4">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Her Majesty the Queen</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Respondent/Plaintiff</w:t>
      </w:r>
    </w:p>
    <w:p w:rsidR="00450765" w:rsidRPr="000C10B4" w:rsidRDefault="00450765"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r>
        <w:rPr>
          <w:rFonts w:ascii="Courier New" w:hAnsi="Courier New" w:cs="Courier New"/>
          <w:b/>
          <w:sz w:val="24"/>
        </w:rPr>
        <w:t xml:space="preserve">                            NOTICE</w:t>
      </w:r>
      <w:r w:rsidRPr="00F27AA7">
        <w:rPr>
          <w:rFonts w:ascii="Courier New" w:hAnsi="Courier New" w:cs="Courier New"/>
          <w:b/>
          <w:sz w:val="24"/>
        </w:rPr>
        <w:t xml:space="preserve"> OF APPLICATION </w:t>
      </w:r>
    </w:p>
    <w:p w:rsidR="00450765" w:rsidRDefault="00450765" w:rsidP="00450765">
      <w:pPr>
        <w:pStyle w:val="PlainText"/>
        <w:spacing w:line="360" w:lineRule="auto"/>
        <w:rPr>
          <w:rFonts w:ascii="Courier New" w:hAnsi="Courier New" w:cs="Courier New"/>
          <w:b/>
          <w:sz w:val="24"/>
        </w:rPr>
      </w:pPr>
      <w:r>
        <w:rPr>
          <w:rFonts w:ascii="Courier New" w:hAnsi="Courier New" w:cs="Courier New"/>
          <w:b/>
          <w:sz w:val="24"/>
        </w:rPr>
        <w:t xml:space="preserve">                           </w:t>
      </w:r>
      <w:r w:rsidRPr="00F27AA7">
        <w:rPr>
          <w:rFonts w:ascii="Courier New" w:hAnsi="Courier New" w:cs="Courier New"/>
          <w:b/>
          <w:sz w:val="24"/>
        </w:rPr>
        <w:t>AND CONSTITUTIONAL ISSUE</w:t>
      </w:r>
      <w:r w:rsidRPr="000C10B4">
        <w:rPr>
          <w:rFonts w:ascii="Courier New" w:hAnsi="Courier New" w:cs="Courier New"/>
          <w:b/>
          <w:sz w:val="24"/>
        </w:rPr>
        <w:t xml:space="preserve">                            </w:t>
      </w:r>
      <w:r>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Pursuant to </w:t>
      </w:r>
      <w:proofErr w:type="gramStart"/>
      <w:r w:rsidRPr="000C10B4">
        <w:rPr>
          <w:rFonts w:ascii="Courier New" w:hAnsi="Courier New" w:cs="Courier New"/>
          <w:b/>
          <w:sz w:val="24"/>
        </w:rPr>
        <w:t>S.8(</w:t>
      </w:r>
      <w:proofErr w:type="gramEnd"/>
      <w:r w:rsidRPr="000C10B4">
        <w:rPr>
          <w:rFonts w:ascii="Courier New" w:hAnsi="Courier New" w:cs="Courier New"/>
          <w:b/>
          <w:sz w:val="24"/>
        </w:rPr>
        <w:t xml:space="preserve">2)(a) of the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Constitutional Question Act</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For the Applicant/Accused:</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Address</w:t>
      </w:r>
      <w:proofErr w:type="gramStart"/>
      <w:r w:rsidRPr="000C10B4">
        <w:rPr>
          <w:rFonts w:ascii="Courier New" w:hAnsi="Courier New" w:cs="Courier New"/>
          <w:b/>
          <w:sz w:val="24"/>
        </w:rPr>
        <w:t>:_</w:t>
      </w:r>
      <w:proofErr w:type="gramEnd"/>
      <w:r w:rsidRPr="000C10B4">
        <w:rPr>
          <w:rFonts w:ascii="Courier New" w:hAnsi="Courier New" w:cs="Courier New"/>
          <w:b/>
          <w:sz w:val="24"/>
        </w:rPr>
        <w:t>____________________</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_____________________________</w:t>
      </w:r>
    </w:p>
    <w:p w:rsidR="00450765" w:rsidRPr="000C10B4" w:rsidRDefault="00450765"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Tel/fax: ________________________</w:t>
      </w:r>
      <w:r w:rsidRPr="000C10B4">
        <w:rPr>
          <w:rFonts w:ascii="Courier New" w:hAnsi="Courier New" w:cs="Courier New"/>
          <w:b/>
          <w:sz w:val="24"/>
        </w:rPr>
        <w:br/>
      </w:r>
      <w:r w:rsidRPr="000C10B4">
        <w:rPr>
          <w:rFonts w:ascii="Courier New" w:hAnsi="Courier New" w:cs="Courier New"/>
          <w:b/>
          <w:sz w:val="24"/>
        </w:rPr>
        <w:br/>
        <w:t xml:space="preserve">                              Email: ________________________</w:t>
      </w:r>
    </w:p>
    <w:p w:rsidR="00450765" w:rsidRDefault="00450765" w:rsidP="00450765">
      <w:pPr>
        <w:pStyle w:val="PlainText"/>
        <w:spacing w:line="360" w:lineRule="auto"/>
        <w:rPr>
          <w:rFonts w:ascii="Courier New" w:hAnsi="Courier New" w:cs="Courier New"/>
          <w:b/>
          <w:sz w:val="24"/>
        </w:rPr>
      </w:pPr>
    </w:p>
    <w:p w:rsidR="00450765"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File No: _______</w:t>
      </w:r>
    </w:p>
    <w:p w:rsidR="00D220B0" w:rsidRPr="00F27AA7" w:rsidRDefault="00D220B0" w:rsidP="00D220B0">
      <w:pPr>
        <w:pStyle w:val="PlainText"/>
        <w:spacing w:line="360" w:lineRule="auto"/>
        <w:rPr>
          <w:rFonts w:ascii="Courier New" w:hAnsi="Courier New" w:cs="Courier New"/>
          <w:b/>
          <w:sz w:val="24"/>
        </w:rPr>
      </w:pP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________ COURT OF JUSTICE</w:t>
      </w: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Criminal Division - ________________ Region)</w:t>
      </w: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Between:</w:t>
      </w: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______________________________</w:t>
      </w:r>
    </w:p>
    <w:p w:rsidR="00D220B0"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Applicant/Accused</w:t>
      </w: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w:t>
      </w:r>
      <w:proofErr w:type="gramStart"/>
      <w:r w:rsidRPr="00F27AA7">
        <w:rPr>
          <w:rFonts w:ascii="Courier New" w:hAnsi="Courier New" w:cs="Courier New"/>
          <w:b/>
          <w:sz w:val="24"/>
        </w:rPr>
        <w:t>and</w:t>
      </w:r>
      <w:proofErr w:type="gramEnd"/>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Her Majesty the Queen</w:t>
      </w:r>
    </w:p>
    <w:p w:rsidR="00D220B0" w:rsidRPr="00F27AA7" w:rsidRDefault="00D220B0" w:rsidP="00D220B0">
      <w:pPr>
        <w:pStyle w:val="PlainText"/>
        <w:spacing w:line="360" w:lineRule="auto"/>
        <w:rPr>
          <w:rFonts w:ascii="Courier New" w:hAnsi="Courier New" w:cs="Courier New"/>
          <w:b/>
          <w:sz w:val="24"/>
        </w:rPr>
      </w:pPr>
      <w:r w:rsidRPr="00F27AA7">
        <w:rPr>
          <w:rFonts w:ascii="Courier New" w:hAnsi="Courier New" w:cs="Courier New"/>
          <w:b/>
          <w:sz w:val="24"/>
        </w:rPr>
        <w:t xml:space="preserve">                                        Respondent/Plaintiff</w:t>
      </w:r>
    </w:p>
    <w:p w:rsidR="00450765" w:rsidRDefault="00450765" w:rsidP="00450765">
      <w:pPr>
        <w:pStyle w:val="PlainText"/>
        <w:spacing w:line="360" w:lineRule="auto"/>
        <w:rPr>
          <w:rFonts w:ascii="Courier New" w:hAnsi="Courier New" w:cs="Courier New"/>
          <w:b/>
          <w:sz w:val="24"/>
        </w:rPr>
      </w:pPr>
    </w:p>
    <w:p w:rsidR="00450765" w:rsidRPr="003745C3" w:rsidRDefault="00450765" w:rsidP="00450765">
      <w:pPr>
        <w:pStyle w:val="PlainText"/>
        <w:spacing w:line="360" w:lineRule="auto"/>
        <w:rPr>
          <w:rFonts w:ascii="Courier New" w:hAnsi="Courier New" w:cs="Courier New"/>
          <w:b/>
          <w:sz w:val="24"/>
        </w:rPr>
      </w:pPr>
    </w:p>
    <w:p w:rsidR="00CB45D3" w:rsidRPr="003745C3" w:rsidRDefault="00D220B0" w:rsidP="00450765">
      <w:pPr>
        <w:pStyle w:val="PlainText"/>
        <w:spacing w:line="360" w:lineRule="auto"/>
        <w:rPr>
          <w:rFonts w:ascii="Courier New" w:hAnsi="Courier New" w:cs="Courier New"/>
          <w:b/>
          <w:sz w:val="24"/>
        </w:rPr>
      </w:pPr>
      <w:r>
        <w:rPr>
          <w:rFonts w:ascii="Courier New" w:hAnsi="Courier New" w:cs="Courier New"/>
          <w:b/>
          <w:sz w:val="24"/>
        </w:rPr>
        <w:t xml:space="preserve">                FACTUM ON</w:t>
      </w:r>
      <w:r w:rsidR="003524E9" w:rsidRPr="003745C3">
        <w:rPr>
          <w:rFonts w:ascii="Courier New" w:hAnsi="Courier New" w:cs="Courier New"/>
          <w:b/>
          <w:sz w:val="24"/>
        </w:rPr>
        <w:t xml:space="preserve"> CONSTITUTIONAL ISSUE</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Pursuant to </w:t>
      </w:r>
      <w:proofErr w:type="gramStart"/>
      <w:r w:rsidRPr="003745C3">
        <w:rPr>
          <w:rFonts w:ascii="Courier New" w:hAnsi="Courier New" w:cs="Courier New"/>
          <w:b/>
          <w:sz w:val="24"/>
        </w:rPr>
        <w:t>S.8(</w:t>
      </w:r>
      <w:proofErr w:type="gramEnd"/>
      <w:r w:rsidRPr="003745C3">
        <w:rPr>
          <w:rFonts w:ascii="Courier New" w:hAnsi="Courier New" w:cs="Courier New"/>
          <w:b/>
          <w:sz w:val="24"/>
        </w:rPr>
        <w:t xml:space="preserve">2)(a) of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Constitutional Question Act</w:t>
      </w:r>
    </w:p>
    <w:p w:rsidR="00CB45D3" w:rsidRDefault="00CB45D3" w:rsidP="00450765">
      <w:pPr>
        <w:pStyle w:val="PlainText"/>
        <w:spacing w:line="360" w:lineRule="auto"/>
        <w:rPr>
          <w:rFonts w:ascii="Courier New" w:hAnsi="Courier New" w:cs="Courier New"/>
          <w:b/>
          <w:sz w:val="24"/>
        </w:rPr>
      </w:pPr>
    </w:p>
    <w:p w:rsidR="00D220B0" w:rsidRDefault="00D220B0" w:rsidP="00450765">
      <w:pPr>
        <w:pStyle w:val="PlainText"/>
        <w:spacing w:line="360" w:lineRule="auto"/>
        <w:rPr>
          <w:rFonts w:ascii="Courier New" w:hAnsi="Courier New" w:cs="Courier New"/>
          <w:b/>
          <w:sz w:val="24"/>
        </w:rPr>
      </w:pPr>
      <w:r>
        <w:rPr>
          <w:rFonts w:ascii="Courier New" w:hAnsi="Courier New" w:cs="Courier New"/>
          <w:b/>
          <w:sz w:val="24"/>
        </w:rPr>
        <w:t xml:space="preserve">PART I – FACTS </w:t>
      </w:r>
    </w:p>
    <w:p w:rsidR="00D220B0" w:rsidRPr="003745C3" w:rsidRDefault="00D220B0" w:rsidP="00450765">
      <w:pPr>
        <w:pStyle w:val="PlainText"/>
        <w:spacing w:line="360" w:lineRule="auto"/>
        <w:rPr>
          <w:rFonts w:ascii="Courier New" w:hAnsi="Courier New" w:cs="Courier New"/>
          <w:b/>
          <w:sz w:val="24"/>
        </w:rPr>
      </w:pPr>
    </w:p>
    <w:p w:rsidR="00493FF5"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 ACCUSED seeks an </w:t>
      </w:r>
      <w:proofErr w:type="spellStart"/>
      <w:r w:rsidRPr="003745C3">
        <w:rPr>
          <w:rFonts w:ascii="Courier New" w:hAnsi="Courier New" w:cs="Courier New"/>
          <w:b/>
          <w:sz w:val="24"/>
        </w:rPr>
        <w:t>an</w:t>
      </w:r>
      <w:proofErr w:type="spellEnd"/>
      <w:r w:rsidRPr="003745C3">
        <w:rPr>
          <w:rFonts w:ascii="Courier New" w:hAnsi="Courier New" w:cs="Courier New"/>
          <w:b/>
          <w:sz w:val="24"/>
        </w:rPr>
        <w:t xml:space="preserve"> Order declaring</w:t>
      </w:r>
      <w:r w:rsidR="00493FF5">
        <w:rPr>
          <w:rFonts w:ascii="Courier New" w:hAnsi="Courier New" w:cs="Courier New"/>
          <w:b/>
          <w:sz w:val="24"/>
        </w:rPr>
        <w:t>:</w:t>
      </w:r>
    </w:p>
    <w:p w:rsidR="00493FF5" w:rsidRDefault="00493FF5" w:rsidP="00450765">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A)</w:t>
      </w:r>
      <w:r w:rsidRPr="003745C3">
        <w:rPr>
          <w:rFonts w:ascii="Courier New" w:hAnsi="Courier New" w:cs="Courier New"/>
          <w:b/>
          <w:sz w:val="24"/>
        </w:rPr>
        <w:t xml:space="preserve"> </w:t>
      </w:r>
      <w:proofErr w:type="gramStart"/>
      <w:r>
        <w:rPr>
          <w:rFonts w:ascii="Courier New" w:hAnsi="Courier New" w:cs="Courier New"/>
          <w:b/>
          <w:sz w:val="24"/>
        </w:rPr>
        <w:t>the</w:t>
      </w:r>
      <w:proofErr w:type="gramEnd"/>
      <w:r>
        <w:rPr>
          <w:rFonts w:ascii="Courier New" w:hAnsi="Courier New" w:cs="Courier New"/>
          <w:b/>
          <w:sz w:val="24"/>
        </w:rPr>
        <w:t xml:space="preserve"> </w:t>
      </w:r>
      <w:proofErr w:type="spellStart"/>
      <w:r>
        <w:rPr>
          <w:rFonts w:ascii="Courier New" w:hAnsi="Courier New" w:cs="Courier New"/>
          <w:b/>
          <w:sz w:val="24"/>
        </w:rPr>
        <w:t>MMAR-MMPR-ACMPR</w:t>
      </w:r>
      <w:proofErr w:type="spellEnd"/>
      <w:r>
        <w:rPr>
          <w:rFonts w:ascii="Courier New" w:hAnsi="Courier New" w:cs="Courier New"/>
          <w:b/>
          <w:sz w:val="24"/>
        </w:rPr>
        <w:t xml:space="preserve"> marijuana medical exemption regimes </w:t>
      </w:r>
      <w:r w:rsidRPr="003745C3">
        <w:rPr>
          <w:rFonts w:ascii="Courier New" w:hAnsi="Courier New" w:cs="Courier New"/>
          <w:b/>
          <w:sz w:val="24"/>
        </w:rPr>
        <w:t>invalid</w:t>
      </w:r>
      <w:r>
        <w:rPr>
          <w:rFonts w:ascii="Courier New" w:hAnsi="Courier New" w:cs="Courier New"/>
          <w:b/>
          <w:sz w:val="24"/>
        </w:rPr>
        <w:t xml:space="preserve"> for violating the </w:t>
      </w:r>
      <w:proofErr w:type="spellStart"/>
      <w:r>
        <w:rPr>
          <w:rFonts w:ascii="Courier New" w:hAnsi="Courier New" w:cs="Courier New"/>
          <w:b/>
          <w:sz w:val="24"/>
        </w:rPr>
        <w:t>accused’s</w:t>
      </w:r>
      <w:proofErr w:type="spellEnd"/>
      <w:r>
        <w:rPr>
          <w:rFonts w:ascii="Courier New" w:hAnsi="Courier New" w:cs="Courier New"/>
          <w:b/>
          <w:sz w:val="24"/>
        </w:rPr>
        <w:t xml:space="preserve"> S.7 Charter right.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B) Controlled Drugs &amp; Substances Act</w:t>
      </w:r>
      <w:r>
        <w:rPr>
          <w:rFonts w:ascii="Courier New" w:hAnsi="Courier New" w:cs="Courier New"/>
          <w:b/>
          <w:sz w:val="24"/>
        </w:rPr>
        <w:t xml:space="preserve"> </w:t>
      </w:r>
      <w:r w:rsidRPr="003745C3">
        <w:rPr>
          <w:rFonts w:ascii="Courier New" w:hAnsi="Courier New" w:cs="Courier New"/>
          <w:b/>
          <w:sz w:val="24"/>
        </w:rPr>
        <w:t>S.4, S.5, S.</w:t>
      </w:r>
      <w:r>
        <w:rPr>
          <w:rFonts w:ascii="Courier New" w:hAnsi="Courier New" w:cs="Courier New"/>
          <w:b/>
          <w:sz w:val="24"/>
        </w:rPr>
        <w:t>7</w:t>
      </w:r>
      <w:r w:rsidRPr="003745C3">
        <w:rPr>
          <w:rFonts w:ascii="Courier New" w:hAnsi="Courier New" w:cs="Courier New"/>
          <w:b/>
          <w:sz w:val="24"/>
        </w:rPr>
        <w:t xml:space="preserve"> prohibitions on marijuana of no force and effect while the exemption is </w:t>
      </w:r>
      <w:r>
        <w:rPr>
          <w:rFonts w:ascii="Courier New" w:hAnsi="Courier New" w:cs="Courier New"/>
          <w:b/>
          <w:sz w:val="24"/>
        </w:rPr>
        <w:t xml:space="preserve">dysfunctional </w:t>
      </w:r>
      <w:r w:rsidRPr="003745C3">
        <w:rPr>
          <w:rFonts w:ascii="Courier New" w:hAnsi="Courier New" w:cs="Courier New"/>
          <w:b/>
          <w:sz w:val="24"/>
        </w:rPr>
        <w:t xml:space="preserve">pursuant to R. v. Parker </w:t>
      </w:r>
      <w:r>
        <w:rPr>
          <w:rFonts w:ascii="Courier New" w:hAnsi="Courier New" w:cs="Courier New"/>
          <w:b/>
          <w:sz w:val="24"/>
        </w:rPr>
        <w:t>and R. v. Krieger (2000)</w:t>
      </w: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2. </w:t>
      </w:r>
      <w:r w:rsidRPr="003745C3">
        <w:rPr>
          <w:rFonts w:ascii="Courier New" w:hAnsi="Courier New" w:cs="Courier New"/>
          <w:b/>
          <w:sz w:val="24"/>
        </w:rPr>
        <w:t xml:space="preserve">Accused further seeks an Order: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 </w:t>
      </w:r>
      <w:proofErr w:type="gramStart"/>
      <w:r w:rsidRPr="003745C3">
        <w:rPr>
          <w:rFonts w:ascii="Courier New" w:hAnsi="Courier New" w:cs="Courier New"/>
          <w:b/>
          <w:sz w:val="24"/>
        </w:rPr>
        <w:t>staying</w:t>
      </w:r>
      <w:proofErr w:type="gramEnd"/>
      <w:r w:rsidRPr="003745C3">
        <w:rPr>
          <w:rFonts w:ascii="Courier New" w:hAnsi="Courier New" w:cs="Courier New"/>
          <w:b/>
          <w:sz w:val="24"/>
        </w:rPr>
        <w:t xml:space="preserve"> t</w:t>
      </w:r>
      <w:r>
        <w:rPr>
          <w:rFonts w:ascii="Courier New" w:hAnsi="Courier New" w:cs="Courier New"/>
          <w:b/>
          <w:sz w:val="24"/>
        </w:rPr>
        <w:t>he charges against the accused, and if jurisdiction:</w:t>
      </w: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D) </w:t>
      </w:r>
      <w:proofErr w:type="gramStart"/>
      <w:r w:rsidRPr="003745C3">
        <w:rPr>
          <w:rFonts w:ascii="Courier New" w:hAnsi="Courier New" w:cs="Courier New"/>
          <w:b/>
          <w:sz w:val="24"/>
        </w:rPr>
        <w:t>striking</w:t>
      </w:r>
      <w:proofErr w:type="gramEnd"/>
      <w:r w:rsidRPr="003745C3">
        <w:rPr>
          <w:rFonts w:ascii="Courier New" w:hAnsi="Courier New" w:cs="Courier New"/>
          <w:b/>
          <w:sz w:val="24"/>
        </w:rPr>
        <w:t xml:space="preserve"> the word "marijuana" from </w:t>
      </w:r>
      <w:proofErr w:type="spellStart"/>
      <w:r w:rsidRPr="003745C3">
        <w:rPr>
          <w:rFonts w:ascii="Courier New" w:hAnsi="Courier New" w:cs="Courier New"/>
          <w:b/>
          <w:sz w:val="24"/>
        </w:rPr>
        <w:t>CDSA</w:t>
      </w:r>
      <w:proofErr w:type="spellEnd"/>
      <w:r w:rsidRPr="003745C3">
        <w:rPr>
          <w:rFonts w:ascii="Courier New" w:hAnsi="Courier New" w:cs="Courier New"/>
          <w:b/>
          <w:sz w:val="24"/>
        </w:rPr>
        <w:t xml:space="preserve"> Schedule II;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E) </w:t>
      </w:r>
      <w:proofErr w:type="gramStart"/>
      <w:r w:rsidRPr="003745C3">
        <w:rPr>
          <w:rFonts w:ascii="Courier New" w:hAnsi="Courier New" w:cs="Courier New"/>
          <w:b/>
          <w:sz w:val="24"/>
        </w:rPr>
        <w:t>expunging</w:t>
      </w:r>
      <w:proofErr w:type="gramEnd"/>
      <w:r w:rsidRPr="003745C3">
        <w:rPr>
          <w:rFonts w:ascii="Courier New" w:hAnsi="Courier New" w:cs="Courier New"/>
          <w:b/>
          <w:sz w:val="24"/>
        </w:rPr>
        <w:t xml:space="preserve"> all convictions registered since Aug 1 2001;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F) </w:t>
      </w:r>
      <w:proofErr w:type="gramStart"/>
      <w:r w:rsidRPr="003745C3">
        <w:rPr>
          <w:rFonts w:ascii="Courier New" w:hAnsi="Courier New" w:cs="Courier New"/>
          <w:b/>
          <w:sz w:val="24"/>
        </w:rPr>
        <w:t>returning</w:t>
      </w:r>
      <w:proofErr w:type="gramEnd"/>
      <w:r w:rsidRPr="003745C3">
        <w:rPr>
          <w:rFonts w:ascii="Courier New" w:hAnsi="Courier New" w:cs="Courier New"/>
          <w:b/>
          <w:sz w:val="24"/>
        </w:rPr>
        <w:t xml:space="preserve"> the seized Controlled Substance be returned to </w:t>
      </w:r>
    </w:p>
    <w:p w:rsidR="00CB45D3"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Applicant pursuant to S.24 of the </w:t>
      </w:r>
      <w:proofErr w:type="spellStart"/>
      <w:r w:rsidRPr="003745C3">
        <w:rPr>
          <w:rFonts w:ascii="Courier New" w:hAnsi="Courier New" w:cs="Courier New"/>
          <w:b/>
          <w:sz w:val="24"/>
        </w:rPr>
        <w:t>CDSA</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w:t>
      </w:r>
      <w:r w:rsidRPr="003745C3">
        <w:rPr>
          <w:rFonts w:ascii="Courier New" w:hAnsi="Courier New" w:cs="Courier New"/>
          <w:b/>
          <w:sz w:val="24"/>
        </w:rPr>
        <w:br/>
      </w:r>
    </w:p>
    <w:p w:rsidR="0060323A" w:rsidRPr="007F4666" w:rsidRDefault="00CD53D7" w:rsidP="0060323A">
      <w:pPr>
        <w:autoSpaceDE w:val="0"/>
        <w:autoSpaceDN w:val="0"/>
        <w:adjustRightInd w:val="0"/>
        <w:spacing w:after="0" w:line="360" w:lineRule="auto"/>
        <w:rPr>
          <w:rFonts w:ascii="Courier New" w:hAnsi="Courier New" w:cs="Courier New"/>
          <w:b/>
          <w:sz w:val="24"/>
          <w:szCs w:val="20"/>
        </w:rPr>
      </w:pPr>
      <w:r w:rsidRPr="003745C3">
        <w:rPr>
          <w:rFonts w:ascii="Courier New" w:hAnsi="Courier New" w:cs="Courier New"/>
          <w:b/>
          <w:sz w:val="24"/>
        </w:rPr>
        <w:t xml:space="preserve">3. </w:t>
      </w:r>
      <w:r w:rsidR="0060323A">
        <w:rPr>
          <w:rFonts w:ascii="Courier New" w:hAnsi="Courier New" w:cs="Courier New"/>
          <w:b/>
          <w:sz w:val="24"/>
          <w:szCs w:val="20"/>
        </w:rPr>
        <w:t xml:space="preserve">GIVEN </w:t>
      </w:r>
      <w:r w:rsidR="0060323A" w:rsidRPr="007F4666">
        <w:rPr>
          <w:rFonts w:ascii="Courier New" w:hAnsi="Courier New" w:cs="Courier New"/>
          <w:b/>
          <w:sz w:val="24"/>
          <w:szCs w:val="20"/>
        </w:rPr>
        <w:t xml:space="preserve">available US Government statistics showing zero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deaths</w:t>
      </w:r>
      <w:proofErr w:type="gramEnd"/>
      <w:r w:rsidRPr="007F4666">
        <w:rPr>
          <w:rFonts w:ascii="Courier New" w:hAnsi="Courier New" w:cs="Courier New"/>
          <w:b/>
          <w:sz w:val="24"/>
          <w:szCs w:val="20"/>
        </w:rPr>
        <w:t xml:space="preserve"> attributed to the use of the cannabis plant;</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preponderant available evidence from US insurance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companies</w:t>
      </w:r>
      <w:proofErr w:type="gramEnd"/>
      <w:r w:rsidRPr="007F4666">
        <w:rPr>
          <w:rFonts w:ascii="Courier New" w:hAnsi="Courier New" w:cs="Courier New"/>
          <w:b/>
          <w:sz w:val="24"/>
          <w:szCs w:val="20"/>
        </w:rPr>
        <w:t xml:space="preserve"> in states that have recently legalized marijuana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showing</w:t>
      </w:r>
      <w:proofErr w:type="gramEnd"/>
      <w:r w:rsidRPr="007F4666">
        <w:rPr>
          <w:rFonts w:ascii="Courier New" w:hAnsi="Courier New" w:cs="Courier New"/>
          <w:b/>
          <w:sz w:val="24"/>
          <w:szCs w:val="20"/>
        </w:rPr>
        <w:t xml:space="preserve"> that "high" drivers have less accidents;</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G</w:t>
      </w:r>
      <w:r>
        <w:rPr>
          <w:rFonts w:ascii="Courier New" w:hAnsi="Courier New" w:cs="Courier New"/>
          <w:b/>
          <w:sz w:val="24"/>
          <w:szCs w:val="20"/>
        </w:rPr>
        <w:t>IVEN</w:t>
      </w:r>
      <w:r w:rsidRPr="007F4666">
        <w:rPr>
          <w:rFonts w:ascii="Courier New" w:hAnsi="Courier New" w:cs="Courier New"/>
          <w:b/>
          <w:sz w:val="24"/>
          <w:szCs w:val="20"/>
        </w:rPr>
        <w:t xml:space="preserve"> the University of Saskatchewan's 2006 study showing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cannabis</w:t>
      </w:r>
      <w:proofErr w:type="gramEnd"/>
      <w:r w:rsidRPr="007F4666">
        <w:rPr>
          <w:rFonts w:ascii="Courier New" w:hAnsi="Courier New" w:cs="Courier New"/>
          <w:b/>
          <w:sz w:val="24"/>
          <w:szCs w:val="20"/>
        </w:rPr>
        <w:t xml:space="preserve"> use promotes </w:t>
      </w:r>
      <w:proofErr w:type="spellStart"/>
      <w:r w:rsidRPr="007F4666">
        <w:rPr>
          <w:rFonts w:ascii="Courier New" w:hAnsi="Courier New" w:cs="Courier New"/>
          <w:b/>
          <w:sz w:val="24"/>
          <w:szCs w:val="20"/>
        </w:rPr>
        <w:t>neurogenesis</w:t>
      </w:r>
      <w:proofErr w:type="spellEnd"/>
      <w:r w:rsidRPr="007F4666">
        <w:rPr>
          <w:rFonts w:ascii="Courier New" w:hAnsi="Courier New" w:cs="Courier New"/>
          <w:b/>
          <w:sz w:val="24"/>
          <w:szCs w:val="20"/>
        </w:rPr>
        <w:t xml:space="preserve">, new brain cell growth,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useful</w:t>
      </w:r>
      <w:proofErr w:type="gramEnd"/>
      <w:r w:rsidRPr="007F4666">
        <w:rPr>
          <w:rFonts w:ascii="Courier New" w:hAnsi="Courier New" w:cs="Courier New"/>
          <w:b/>
          <w:sz w:val="24"/>
          <w:szCs w:val="20"/>
        </w:rPr>
        <w:t xml:space="preserve"> for Alzheimer's and dementia victims;</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G</w:t>
      </w:r>
      <w:r>
        <w:rPr>
          <w:rFonts w:ascii="Courier New" w:hAnsi="Courier New" w:cs="Courier New"/>
          <w:b/>
          <w:sz w:val="24"/>
          <w:szCs w:val="20"/>
        </w:rPr>
        <w:t>IVEN</w:t>
      </w:r>
      <w:r w:rsidRPr="007F4666">
        <w:rPr>
          <w:rFonts w:ascii="Courier New" w:hAnsi="Courier New" w:cs="Courier New"/>
          <w:b/>
          <w:sz w:val="24"/>
          <w:szCs w:val="20"/>
        </w:rPr>
        <w:t xml:space="preserve"> preponderant available evidence showing that marijuana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oil</w:t>
      </w:r>
      <w:proofErr w:type="gramEnd"/>
      <w:r w:rsidRPr="007F4666">
        <w:rPr>
          <w:rFonts w:ascii="Courier New" w:hAnsi="Courier New" w:cs="Courier New"/>
          <w:b/>
          <w:sz w:val="24"/>
          <w:szCs w:val="20"/>
        </w:rPr>
        <w:t xml:space="preserve"> kills cancer and with a rise in cancers from the Fukushima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nuclear</w:t>
      </w:r>
      <w:proofErr w:type="gramEnd"/>
      <w:r w:rsidRPr="007F4666">
        <w:rPr>
          <w:rFonts w:ascii="Courier New" w:hAnsi="Courier New" w:cs="Courier New"/>
          <w:b/>
          <w:sz w:val="24"/>
          <w:szCs w:val="20"/>
        </w:rPr>
        <w:t xml:space="preserve"> fallout we're being exposed to looming expected;</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G</w:t>
      </w:r>
      <w:r>
        <w:rPr>
          <w:rFonts w:ascii="Courier New" w:hAnsi="Courier New" w:cs="Courier New"/>
          <w:b/>
          <w:sz w:val="24"/>
          <w:szCs w:val="20"/>
        </w:rPr>
        <w:t>IVEN</w:t>
      </w:r>
      <w:r w:rsidRPr="007F4666">
        <w:rPr>
          <w:rFonts w:ascii="Courier New" w:hAnsi="Courier New" w:cs="Courier New"/>
          <w:b/>
          <w:sz w:val="24"/>
          <w:szCs w:val="20"/>
        </w:rPr>
        <w:t xml:space="preserve"> the preponderant available evidence forces Health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Canada to allow the use of cannabis for so many varied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illnesses</w:t>
      </w:r>
      <w:proofErr w:type="gramEnd"/>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G</w:t>
      </w:r>
      <w:r>
        <w:rPr>
          <w:rFonts w:ascii="Courier New" w:hAnsi="Courier New" w:cs="Courier New"/>
          <w:b/>
          <w:sz w:val="24"/>
          <w:szCs w:val="20"/>
        </w:rPr>
        <w:t>IVEN</w:t>
      </w:r>
      <w:r w:rsidRPr="007F4666">
        <w:rPr>
          <w:rFonts w:ascii="Courier New" w:hAnsi="Courier New" w:cs="Courier New"/>
          <w:b/>
          <w:sz w:val="24"/>
          <w:szCs w:val="20"/>
        </w:rPr>
        <w:t xml:space="preserve"> dozens of distinct bureaucratic impediments in the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medical exemption regimes that reduce the chances of a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patient's</w:t>
      </w:r>
      <w:proofErr w:type="gramEnd"/>
      <w:r w:rsidRPr="007F4666">
        <w:rPr>
          <w:rFonts w:ascii="Courier New" w:hAnsi="Courier New" w:cs="Courier New"/>
          <w:b/>
          <w:sz w:val="24"/>
          <w:szCs w:val="20"/>
        </w:rPr>
        <w:t xml:space="preserve"> good health and survival making both regimes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irreparably</w:t>
      </w:r>
      <w:proofErr w:type="gramEnd"/>
      <w:r w:rsidRPr="007F4666">
        <w:rPr>
          <w:rFonts w:ascii="Courier New" w:hAnsi="Courier New" w:cs="Courier New"/>
          <w:b/>
          <w:sz w:val="24"/>
          <w:szCs w:val="20"/>
        </w:rPr>
        <w:t xml:space="preserve"> and unconstitutionally illusory pursuant to S.7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Charter Right to Life.</w:t>
      </w:r>
      <w:proofErr w:type="gramEnd"/>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4</w:t>
      </w:r>
      <w:r w:rsidRPr="007F4666">
        <w:rPr>
          <w:rFonts w:ascii="Courier New" w:hAnsi="Courier New" w:cs="Courier New"/>
          <w:b/>
          <w:sz w:val="24"/>
          <w:szCs w:val="20"/>
        </w:rPr>
        <w:t xml:space="preserve">. </w:t>
      </w:r>
      <w:proofErr w:type="gramStart"/>
      <w:r>
        <w:rPr>
          <w:rFonts w:ascii="Courier New" w:hAnsi="Courier New" w:cs="Courier New"/>
          <w:b/>
          <w:sz w:val="24"/>
          <w:szCs w:val="20"/>
        </w:rPr>
        <w:t>The</w:t>
      </w:r>
      <w:proofErr w:type="gramEnd"/>
      <w:r>
        <w:rPr>
          <w:rFonts w:ascii="Courier New" w:hAnsi="Courier New" w:cs="Courier New"/>
          <w:b/>
          <w:sz w:val="24"/>
          <w:szCs w:val="20"/>
        </w:rPr>
        <w:t xml:space="preserve"> Expert Witness Report </w:t>
      </w:r>
      <w:r w:rsidRPr="007F4666">
        <w:rPr>
          <w:rFonts w:ascii="Courier New" w:hAnsi="Courier New" w:cs="Courier New"/>
          <w:b/>
          <w:sz w:val="24"/>
          <w:szCs w:val="20"/>
        </w:rPr>
        <w:t xml:space="preserve">will conclude that if cannabis marijuana is good for you once you're sick, it was probably good for you before you got sick. Not using cannabis for prevention of all the illnesses it's good for once you get them before you get them reduces the chances of survival. And that the </w:t>
      </w:r>
      <w:proofErr w:type="spellStart"/>
      <w:r w:rsidRPr="007F4666">
        <w:rPr>
          <w:rFonts w:ascii="Courier New" w:hAnsi="Courier New" w:cs="Courier New"/>
          <w:b/>
          <w:sz w:val="24"/>
          <w:szCs w:val="20"/>
        </w:rPr>
        <w:t>neurogenesis</w:t>
      </w:r>
      <w:proofErr w:type="spellEnd"/>
      <w:r w:rsidRPr="007F4666">
        <w:rPr>
          <w:rFonts w:ascii="Courier New" w:hAnsi="Courier New" w:cs="Courier New"/>
          <w:b/>
          <w:sz w:val="24"/>
          <w:szCs w:val="20"/>
        </w:rPr>
        <w:t xml:space="preserve"> of new brain cells reported in the 2006 University of Saskatchewan study is a benefit too important to</w:t>
      </w:r>
      <w:r>
        <w:rPr>
          <w:rFonts w:ascii="Courier New" w:hAnsi="Courier New" w:cs="Courier New"/>
          <w:b/>
          <w:sz w:val="24"/>
          <w:szCs w:val="20"/>
        </w:rPr>
        <w:t xml:space="preserve"> </w:t>
      </w:r>
      <w:r w:rsidRPr="007F4666">
        <w:rPr>
          <w:rFonts w:ascii="Courier New" w:hAnsi="Courier New" w:cs="Courier New"/>
          <w:b/>
          <w:sz w:val="24"/>
          <w:szCs w:val="20"/>
        </w:rPr>
        <w:t xml:space="preserve">prohibit. </w:t>
      </w:r>
    </w:p>
    <w:p w:rsidR="0060323A"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5</w:t>
      </w:r>
      <w:r w:rsidRPr="007F4666">
        <w:rPr>
          <w:rFonts w:ascii="Courier New" w:hAnsi="Courier New" w:cs="Courier New"/>
          <w:b/>
          <w:sz w:val="24"/>
          <w:szCs w:val="20"/>
        </w:rPr>
        <w:t xml:space="preserve">. Out of the ten Canadians who die from epileptic seizures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every</w:t>
      </w:r>
      <w:proofErr w:type="gramEnd"/>
      <w:r w:rsidRPr="007F4666">
        <w:rPr>
          <w:rFonts w:ascii="Courier New" w:hAnsi="Courier New" w:cs="Courier New"/>
          <w:b/>
          <w:sz w:val="24"/>
          <w:szCs w:val="20"/>
        </w:rPr>
        <w:t xml:space="preserve"> day, four knew they were epileptic and could have been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alive</w:t>
      </w:r>
      <w:proofErr w:type="gramEnd"/>
      <w:r w:rsidRPr="007F4666">
        <w:rPr>
          <w:rFonts w:ascii="Courier New" w:hAnsi="Courier New" w:cs="Courier New"/>
          <w:b/>
          <w:sz w:val="24"/>
          <w:szCs w:val="20"/>
        </w:rPr>
        <w:t xml:space="preserve"> today if all epileptics had been granted the same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protection</w:t>
      </w:r>
      <w:proofErr w:type="gramEnd"/>
      <w:r w:rsidRPr="007F4666">
        <w:rPr>
          <w:rFonts w:ascii="Courier New" w:hAnsi="Courier New" w:cs="Courier New"/>
          <w:b/>
          <w:sz w:val="24"/>
          <w:szCs w:val="20"/>
        </w:rPr>
        <w:t xml:space="preserve"> of right to life as the Court of Appeal granted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Terrance Parker to possess a joint.</w:t>
      </w:r>
      <w:proofErr w:type="gramEnd"/>
      <w:r w:rsidRPr="007F4666">
        <w:rPr>
          <w:rFonts w:ascii="Courier New" w:hAnsi="Courier New" w:cs="Courier New"/>
          <w:b/>
          <w:sz w:val="24"/>
          <w:szCs w:val="20"/>
        </w:rPr>
        <w:t xml:space="preserve"> 13 years since the Parker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decision</w:t>
      </w:r>
      <w:proofErr w:type="gramEnd"/>
      <w:r w:rsidRPr="007F4666">
        <w:rPr>
          <w:rFonts w:ascii="Courier New" w:hAnsi="Courier New" w:cs="Courier New"/>
          <w:b/>
          <w:sz w:val="24"/>
          <w:szCs w:val="20"/>
        </w:rPr>
        <w:t xml:space="preserve">, that's almost 20,000 epileptics who would have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survived</w:t>
      </w:r>
      <w:proofErr w:type="gramEnd"/>
      <w:r w:rsidRPr="007F4666">
        <w:rPr>
          <w:rFonts w:ascii="Courier New" w:hAnsi="Courier New" w:cs="Courier New"/>
          <w:b/>
          <w:sz w:val="24"/>
          <w:szCs w:val="20"/>
        </w:rPr>
        <w:t xml:space="preserve"> had their anti-seizure medication not been prohibited.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6</w:t>
      </w:r>
      <w:r w:rsidRPr="007F4666">
        <w:rPr>
          <w:rFonts w:ascii="Courier New" w:hAnsi="Courier New" w:cs="Courier New"/>
          <w:b/>
          <w:sz w:val="24"/>
          <w:szCs w:val="20"/>
        </w:rPr>
        <w:t xml:space="preserve">. If it's beneficial when you get sick, not getting it on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demand</w:t>
      </w:r>
      <w:proofErr w:type="gramEnd"/>
      <w:r w:rsidRPr="007F4666">
        <w:rPr>
          <w:rFonts w:ascii="Courier New" w:hAnsi="Courier New" w:cs="Courier New"/>
          <w:b/>
          <w:sz w:val="24"/>
          <w:szCs w:val="20"/>
        </w:rPr>
        <w:t xml:space="preserve"> reduces your chances of survival. Health Canada has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relegated</w:t>
      </w:r>
      <w:proofErr w:type="gramEnd"/>
      <w:r w:rsidRPr="007F4666">
        <w:rPr>
          <w:rFonts w:ascii="Courier New" w:hAnsi="Courier New" w:cs="Courier New"/>
          <w:b/>
          <w:sz w:val="24"/>
          <w:szCs w:val="20"/>
        </w:rPr>
        <w:t xml:space="preserve"> the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Exemption Applicants who died during the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delay</w:t>
      </w:r>
      <w:proofErr w:type="gramEnd"/>
      <w:r w:rsidRPr="007F4666">
        <w:rPr>
          <w:rFonts w:ascii="Courier New" w:hAnsi="Courier New" w:cs="Courier New"/>
          <w:b/>
          <w:sz w:val="24"/>
          <w:szCs w:val="20"/>
        </w:rPr>
        <w:t xml:space="preserve"> in application processing to their "</w:t>
      </w:r>
      <w:proofErr w:type="spellStart"/>
      <w:r w:rsidRPr="007F4666">
        <w:rPr>
          <w:rFonts w:ascii="Courier New" w:hAnsi="Courier New" w:cs="Courier New"/>
          <w:b/>
          <w:sz w:val="24"/>
          <w:szCs w:val="20"/>
        </w:rPr>
        <w:t>Dormants</w:t>
      </w:r>
      <w:proofErr w:type="spellEnd"/>
      <w:r w:rsidRPr="007F4666">
        <w:rPr>
          <w:rFonts w:ascii="Courier New" w:hAnsi="Courier New" w:cs="Courier New"/>
          <w:b/>
          <w:sz w:val="24"/>
          <w:szCs w:val="20"/>
        </w:rPr>
        <w:t xml:space="preserve"> File," the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wrong</w:t>
      </w:r>
      <w:proofErr w:type="gramEnd"/>
      <w:r w:rsidRPr="007F4666">
        <w:rPr>
          <w:rFonts w:ascii="Courier New" w:hAnsi="Courier New" w:cs="Courier New"/>
          <w:b/>
          <w:sz w:val="24"/>
          <w:szCs w:val="20"/>
        </w:rPr>
        <w:t xml:space="preserve"> word for 6 feet under. Once the Defendant elicits from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Health Canada the number of "dormant" applicants to date whom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they</w:t>
      </w:r>
      <w:proofErr w:type="gramEnd"/>
      <w:r w:rsidRPr="007F4666">
        <w:rPr>
          <w:rFonts w:ascii="Courier New" w:hAnsi="Courier New" w:cs="Courier New"/>
          <w:b/>
          <w:sz w:val="24"/>
          <w:szCs w:val="20"/>
        </w:rPr>
        <w:t xml:space="preserve"> could not find alive, the reduction of their chances of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survival</w:t>
      </w:r>
      <w:proofErr w:type="gramEnd"/>
      <w:r w:rsidRPr="007F4666">
        <w:rPr>
          <w:rFonts w:ascii="Courier New" w:hAnsi="Courier New" w:cs="Courier New"/>
          <w:b/>
          <w:sz w:val="24"/>
          <w:szCs w:val="20"/>
        </w:rPr>
        <w:t xml:space="preserve"> due to the delay will have been established. In every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case</w:t>
      </w:r>
      <w:proofErr w:type="gramEnd"/>
      <w:r w:rsidRPr="007F4666">
        <w:rPr>
          <w:rFonts w:ascii="Courier New" w:hAnsi="Courier New" w:cs="Courier New"/>
          <w:b/>
          <w:sz w:val="24"/>
          <w:szCs w:val="20"/>
        </w:rPr>
        <w:t xml:space="preserve"> where cannabis has a life-saving effect, the bureaucratic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delay</w:t>
      </w:r>
      <w:proofErr w:type="gramEnd"/>
      <w:r w:rsidRPr="007F4666">
        <w:rPr>
          <w:rFonts w:ascii="Courier New" w:hAnsi="Courier New" w:cs="Courier New"/>
          <w:b/>
          <w:sz w:val="24"/>
          <w:szCs w:val="20"/>
        </w:rPr>
        <w:t xml:space="preserve"> in obtaining an exemption increases the chance of ending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up</w:t>
      </w:r>
      <w:proofErr w:type="gramEnd"/>
      <w:r w:rsidRPr="007F4666">
        <w:rPr>
          <w:rFonts w:ascii="Courier New" w:hAnsi="Courier New" w:cs="Courier New"/>
          <w:b/>
          <w:sz w:val="24"/>
          <w:szCs w:val="20"/>
        </w:rPr>
        <w:t xml:space="preserve"> in Health Canada's "</w:t>
      </w:r>
      <w:proofErr w:type="spellStart"/>
      <w:r w:rsidRPr="007F4666">
        <w:rPr>
          <w:rFonts w:ascii="Courier New" w:hAnsi="Courier New" w:cs="Courier New"/>
          <w:b/>
          <w:sz w:val="24"/>
          <w:szCs w:val="20"/>
        </w:rPr>
        <w:t>Dormants</w:t>
      </w:r>
      <w:proofErr w:type="spellEnd"/>
      <w:r w:rsidRPr="007F4666">
        <w:rPr>
          <w:rFonts w:ascii="Courier New" w:hAnsi="Courier New" w:cs="Courier New"/>
          <w:b/>
          <w:sz w:val="24"/>
          <w:szCs w:val="20"/>
        </w:rPr>
        <w:t xml:space="preserve">" file.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METHODOLOGY USED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7</w:t>
      </w:r>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By</w:t>
      </w:r>
      <w:proofErr w:type="gramEnd"/>
      <w:r w:rsidRPr="007F4666">
        <w:rPr>
          <w:rFonts w:ascii="Courier New" w:hAnsi="Courier New" w:cs="Courier New"/>
          <w:b/>
          <w:sz w:val="24"/>
          <w:szCs w:val="20"/>
        </w:rPr>
        <w:t xml:space="preserve"> inference and deduction, and with an analysis of the preponderance of "anecdotal evidence" available, each constitutional violation alleged ("Tort") will be shown to </w:t>
      </w:r>
      <w:r>
        <w:rPr>
          <w:rFonts w:ascii="Courier New" w:hAnsi="Courier New" w:cs="Courier New"/>
          <w:b/>
          <w:sz w:val="24"/>
          <w:szCs w:val="20"/>
        </w:rPr>
        <w:t xml:space="preserve">reduce </w:t>
      </w:r>
      <w:r w:rsidRPr="007F4666">
        <w:rPr>
          <w:rFonts w:ascii="Courier New" w:hAnsi="Courier New" w:cs="Courier New"/>
          <w:b/>
          <w:sz w:val="24"/>
          <w:szCs w:val="20"/>
        </w:rPr>
        <w:t xml:space="preserve">the chances of health and survival more than help.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8</w:t>
      </w:r>
      <w:r w:rsidRPr="007F4666">
        <w:rPr>
          <w:rFonts w:ascii="Courier New" w:hAnsi="Courier New" w:cs="Courier New"/>
          <w:b/>
          <w:sz w:val="24"/>
          <w:szCs w:val="20"/>
        </w:rPr>
        <w:t xml:space="preserve">. An honest anecdote is an honest datum. More and more honest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anecdotes</w:t>
      </w:r>
      <w:proofErr w:type="gramEnd"/>
      <w:r w:rsidRPr="007F4666">
        <w:rPr>
          <w:rFonts w:ascii="Courier New" w:hAnsi="Courier New" w:cs="Courier New"/>
          <w:b/>
          <w:sz w:val="24"/>
          <w:szCs w:val="20"/>
        </w:rPr>
        <w:t xml:space="preserve"> become more and more precise data. To say that the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measurement</w:t>
      </w:r>
      <w:proofErr w:type="gramEnd"/>
      <w:r w:rsidRPr="007F4666">
        <w:rPr>
          <w:rFonts w:ascii="Courier New" w:hAnsi="Courier New" w:cs="Courier New"/>
          <w:b/>
          <w:sz w:val="24"/>
          <w:szCs w:val="20"/>
        </w:rPr>
        <w:t xml:space="preserve"> of a preponderance of available data may be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dismissed</w:t>
      </w:r>
      <w:proofErr w:type="gramEnd"/>
      <w:r w:rsidRPr="007F4666">
        <w:rPr>
          <w:rFonts w:ascii="Courier New" w:hAnsi="Courier New" w:cs="Courier New"/>
          <w:b/>
          <w:sz w:val="24"/>
          <w:szCs w:val="20"/>
        </w:rPr>
        <w:t xml:space="preserve"> because it is "anecdotal" is to fail to grasp the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whole</w:t>
      </w:r>
      <w:proofErr w:type="gramEnd"/>
      <w:r w:rsidRPr="007F4666">
        <w:rPr>
          <w:rFonts w:ascii="Courier New" w:hAnsi="Courier New" w:cs="Courier New"/>
          <w:b/>
          <w:sz w:val="24"/>
          <w:szCs w:val="20"/>
        </w:rPr>
        <w:t xml:space="preserve"> purpose of statistics, to derive honest information from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more</w:t>
      </w:r>
      <w:proofErr w:type="gramEnd"/>
      <w:r w:rsidRPr="007F4666">
        <w:rPr>
          <w:rFonts w:ascii="Courier New" w:hAnsi="Courier New" w:cs="Courier New"/>
          <w:b/>
          <w:sz w:val="24"/>
          <w:szCs w:val="20"/>
        </w:rPr>
        <w:t xml:space="preserve"> and more anecdotal data. </w:t>
      </w:r>
    </w:p>
    <w:p w:rsidR="0060323A" w:rsidRDefault="0060323A" w:rsidP="00CD53D7">
      <w:pPr>
        <w:pStyle w:val="PlainText"/>
        <w:spacing w:line="360" w:lineRule="auto"/>
        <w:rPr>
          <w:rFonts w:ascii="Courier New" w:hAnsi="Courier New" w:cs="Courier New"/>
          <w:b/>
          <w:sz w:val="24"/>
        </w:rPr>
      </w:pPr>
    </w:p>
    <w:p w:rsidR="0060323A" w:rsidRDefault="0060323A"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The theory of the constitutional challenge is that the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Medical Marijuana regimes since 2001 have offered illusory </w:t>
      </w:r>
    </w:p>
    <w:p w:rsidR="00CD53D7" w:rsidRPr="003745C3"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and supply and that, as ruled in R. v. J.P. [2003], </w:t>
      </w:r>
    </w:p>
    <w:p w:rsidR="00CD53D7" w:rsidRPr="003745C3"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R. v. Parker [2000] decision decided the Possession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Prohibition is invalid absent a valid exemption. </w:t>
      </w:r>
      <w:proofErr w:type="gramStart"/>
      <w:r w:rsidRPr="003745C3">
        <w:rPr>
          <w:rFonts w:ascii="Courier New" w:hAnsi="Courier New" w:cs="Courier New"/>
          <w:b/>
          <w:sz w:val="24"/>
        </w:rPr>
        <w:t>The R. v.</w:t>
      </w:r>
      <w:proofErr w:type="gramEnd"/>
      <w:r w:rsidRPr="003745C3">
        <w:rPr>
          <w:rFonts w:ascii="Courier New" w:hAnsi="Courier New" w:cs="Courier New"/>
          <w:b/>
          <w:sz w:val="24"/>
        </w:rPr>
        <w:t xml:space="preserve">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Krieger [2003] decision ruled the Production Prohibition is </w:t>
      </w:r>
    </w:p>
    <w:p w:rsidR="00CD53D7" w:rsidRPr="003745C3"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invalid</w:t>
      </w:r>
      <w:proofErr w:type="gramEnd"/>
      <w:r w:rsidRPr="003745C3">
        <w:rPr>
          <w:rFonts w:ascii="Courier New" w:hAnsi="Courier New" w:cs="Courier New"/>
          <w:b/>
          <w:sz w:val="24"/>
        </w:rPr>
        <w:t xml:space="preserve"> absent a valid medical Exemption. </w:t>
      </w:r>
    </w:p>
    <w:p w:rsidR="00CD53D7" w:rsidRPr="003745C3" w:rsidRDefault="00CD53D7"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4. Applicant will offer 2 different sets of grounds: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harms</w:t>
      </w:r>
      <w:proofErr w:type="gramEnd"/>
      <w:r w:rsidRPr="003745C3">
        <w:rPr>
          <w:rFonts w:ascii="Courier New" w:hAnsi="Courier New" w:cs="Courier New"/>
          <w:b/>
          <w:sz w:val="24"/>
        </w:rPr>
        <w:t xml:space="preserve"> apparent in the legislation;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harms</w:t>
      </w:r>
      <w:proofErr w:type="gramEnd"/>
      <w:r w:rsidRPr="003745C3">
        <w:rPr>
          <w:rFonts w:ascii="Courier New" w:hAnsi="Courier New" w:cs="Courier New"/>
          <w:b/>
          <w:sz w:val="24"/>
        </w:rPr>
        <w:t xml:space="preserve"> attested to by the witnesses. </w:t>
      </w:r>
    </w:p>
    <w:p w:rsidR="00CD53D7" w:rsidRPr="003745C3" w:rsidRDefault="00CD53D7"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5. The first and foremost harm attested to by witnesses will </w:t>
      </w:r>
    </w:p>
    <w:p w:rsidR="00CD53D7" w:rsidRPr="003745C3"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the same as that presented in R. 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2011 </w:t>
      </w:r>
      <w:proofErr w:type="spellStart"/>
      <w:r w:rsidRPr="003745C3">
        <w:rPr>
          <w:rFonts w:ascii="Courier New" w:hAnsi="Courier New" w:cs="Courier New"/>
          <w:b/>
          <w:sz w:val="24"/>
        </w:rPr>
        <w:t>ONSC</w:t>
      </w:r>
      <w:proofErr w:type="spellEnd"/>
      <w:r w:rsidRPr="003745C3">
        <w:rPr>
          <w:rFonts w:ascii="Courier New" w:hAnsi="Courier New" w:cs="Courier New"/>
          <w:b/>
          <w:sz w:val="24"/>
        </w:rPr>
        <w:t xml:space="preserve"> 2121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canlii.ca/en/on/</w:t>
      </w:r>
      <w:proofErr w:type="spellStart"/>
      <w:r w:rsidRPr="003745C3">
        <w:rPr>
          <w:rFonts w:ascii="Courier New" w:hAnsi="Courier New" w:cs="Courier New"/>
          <w:b/>
          <w:sz w:val="24"/>
        </w:rPr>
        <w:t>onsc</w:t>
      </w:r>
      <w:proofErr w:type="spellEnd"/>
      <w:r w:rsidRPr="003745C3">
        <w:rPr>
          <w:rFonts w:ascii="Courier New" w:hAnsi="Courier New" w:cs="Courier New"/>
          <w:b/>
          <w:sz w:val="24"/>
        </w:rPr>
        <w:t xml:space="preserve">/doc/2011/2011onsc2121/2011onsc2121.html </w:t>
      </w:r>
    </w:p>
    <w:p w:rsidR="00CD53D7" w:rsidRPr="003745C3" w:rsidRDefault="00CD53D7"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6. Superior Court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struck down the S.4 Possession and S.7 Production of Marijuana prohibitions after finding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medical exemption illusory on evidence showing lack of doctor participation. The Ontario Court of Appeal overturned that decision stating there was no evidence presented that the doctors did not have valid medical reasons for refusals. The Crown stayed </w:t>
      </w:r>
      <w:proofErr w:type="spellStart"/>
      <w:r w:rsidRPr="003745C3">
        <w:rPr>
          <w:rFonts w:ascii="Courier New" w:hAnsi="Courier New" w:cs="Courier New"/>
          <w:b/>
          <w:sz w:val="24"/>
        </w:rPr>
        <w:t>Mernagh's</w:t>
      </w:r>
      <w:proofErr w:type="spellEnd"/>
      <w:r w:rsidRPr="003745C3">
        <w:rPr>
          <w:rFonts w:ascii="Courier New" w:hAnsi="Courier New" w:cs="Courier New"/>
          <w:b/>
          <w:sz w:val="24"/>
        </w:rPr>
        <w:t xml:space="preserve"> charge in order to avoid losing </w:t>
      </w:r>
      <w:r>
        <w:rPr>
          <w:rFonts w:ascii="Courier New" w:hAnsi="Courier New" w:cs="Courier New"/>
          <w:b/>
          <w:sz w:val="24"/>
        </w:rPr>
        <w:t>a</w:t>
      </w:r>
      <w:r w:rsidRPr="003745C3">
        <w:rPr>
          <w:rFonts w:ascii="Courier New" w:hAnsi="Courier New" w:cs="Courier New"/>
          <w:b/>
          <w:sz w:val="24"/>
        </w:rPr>
        <w:t xml:space="preserve">gain. </w:t>
      </w:r>
    </w:p>
    <w:p w:rsidR="00CD53D7" w:rsidRPr="003745C3" w:rsidRDefault="00CD53D7"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7. My </w:t>
      </w:r>
      <w:r>
        <w:rPr>
          <w:rFonts w:ascii="Courier New" w:hAnsi="Courier New" w:cs="Courier New"/>
          <w:b/>
          <w:sz w:val="24"/>
        </w:rPr>
        <w:t xml:space="preserve">motion </w:t>
      </w:r>
      <w:r w:rsidRPr="003745C3">
        <w:rPr>
          <w:rFonts w:ascii="Courier New" w:hAnsi="Courier New" w:cs="Courier New"/>
          <w:b/>
          <w:sz w:val="24"/>
        </w:rPr>
        <w:t>present</w:t>
      </w:r>
      <w:r>
        <w:rPr>
          <w:rFonts w:ascii="Courier New" w:hAnsi="Courier New" w:cs="Courier New"/>
          <w:b/>
          <w:sz w:val="24"/>
        </w:rPr>
        <w:t>s</w:t>
      </w:r>
      <w:r w:rsidRPr="003745C3">
        <w:rPr>
          <w:rFonts w:ascii="Courier New" w:hAnsi="Courier New" w:cs="Courier New"/>
          <w:b/>
          <w:sz w:val="24"/>
        </w:rPr>
        <w:t xml:space="preserve"> the same kind of testimony as that in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showing how doctors refused but will also include the non-medical reason they used to reach their medical decisions. It is a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Plus Why" </w:t>
      </w:r>
      <w:r>
        <w:rPr>
          <w:rFonts w:ascii="Courier New" w:hAnsi="Courier New" w:cs="Courier New"/>
          <w:b/>
          <w:sz w:val="24"/>
        </w:rPr>
        <w:t xml:space="preserve">refused </w:t>
      </w:r>
      <w:r w:rsidRPr="003745C3">
        <w:rPr>
          <w:rFonts w:ascii="Courier New" w:hAnsi="Courier New" w:cs="Courier New"/>
          <w:b/>
          <w:sz w:val="24"/>
        </w:rPr>
        <w:t xml:space="preserve">constitutional challenge. </w:t>
      </w:r>
    </w:p>
    <w:p w:rsidR="00CD53D7" w:rsidRPr="003745C3" w:rsidRDefault="00CD53D7"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8. Though I will be stressing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Plus Why No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Doctors ground that was declared total failure by itself, </w:t>
      </w:r>
    </w:p>
    <w:p w:rsidR="00CD53D7" w:rsidRPr="003745C3"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invoked Parker in striking down the S.4 </w:t>
      </w: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Possession and S.7 Production offences while the Exemption </w:t>
      </w:r>
    </w:p>
    <w:p w:rsidR="00CD53D7" w:rsidRPr="003745C3"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w:t>
      </w:r>
      <w:proofErr w:type="gramEnd"/>
      <w:r w:rsidRPr="003745C3">
        <w:rPr>
          <w:rFonts w:ascii="Courier New" w:hAnsi="Courier New" w:cs="Courier New"/>
          <w:b/>
          <w:sz w:val="24"/>
        </w:rPr>
        <w:t xml:space="preserve"> deficient, I will also be proffering other flaws in the </w:t>
      </w:r>
    </w:p>
    <w:p w:rsidR="00CD53D7" w:rsidRDefault="00CD53D7" w:rsidP="00CD53D7">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regimes that make it illusory. </w:t>
      </w:r>
    </w:p>
    <w:p w:rsidR="0060323A" w:rsidRDefault="0060323A"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p>
    <w:p w:rsidR="00CD53D7" w:rsidRPr="003745C3" w:rsidRDefault="00CD53D7" w:rsidP="00CD53D7">
      <w:pPr>
        <w:pStyle w:val="PlainText"/>
        <w:spacing w:line="360" w:lineRule="auto"/>
        <w:rPr>
          <w:rFonts w:ascii="Courier New" w:hAnsi="Courier New" w:cs="Courier New"/>
          <w:b/>
          <w:sz w:val="24"/>
        </w:rPr>
      </w:pPr>
      <w:r>
        <w:rPr>
          <w:rFonts w:ascii="Courier New" w:hAnsi="Courier New" w:cs="Courier New"/>
          <w:b/>
          <w:sz w:val="24"/>
        </w:rPr>
        <w:t xml:space="preserve">PART II - </w:t>
      </w:r>
      <w:r w:rsidRPr="003745C3">
        <w:rPr>
          <w:rFonts w:ascii="Courier New" w:hAnsi="Courier New" w:cs="Courier New"/>
          <w:b/>
          <w:sz w:val="24"/>
        </w:rPr>
        <w:t xml:space="preserve">UNCONSTITUTIONAL ISSUES RAISED: </w:t>
      </w:r>
    </w:p>
    <w:p w:rsidR="00CD53D7" w:rsidRPr="003745C3" w:rsidRDefault="00CD53D7" w:rsidP="00CD53D7">
      <w:pPr>
        <w:pStyle w:val="PlainText"/>
        <w:spacing w:line="360" w:lineRule="auto"/>
        <w:rPr>
          <w:rFonts w:ascii="Courier New" w:hAnsi="Courier New" w:cs="Courier New"/>
          <w:b/>
          <w:sz w:val="24"/>
        </w:rPr>
      </w:pPr>
    </w:p>
    <w:p w:rsidR="0060323A" w:rsidRPr="00DC5E53" w:rsidRDefault="0060323A" w:rsidP="0060323A">
      <w:pPr>
        <w:autoSpaceDE w:val="0"/>
        <w:autoSpaceDN w:val="0"/>
        <w:adjustRightInd w:val="0"/>
        <w:spacing w:after="0" w:line="360" w:lineRule="auto"/>
        <w:rPr>
          <w:rFonts w:ascii="Courier New" w:hAnsi="Courier New" w:cs="Courier New"/>
          <w:b/>
          <w:sz w:val="24"/>
          <w:szCs w:val="20"/>
          <w:u w:val="single"/>
        </w:rPr>
      </w:pPr>
      <w:r w:rsidRPr="00DC5E53">
        <w:rPr>
          <w:rFonts w:ascii="Courier New" w:hAnsi="Courier New" w:cs="Courier New"/>
          <w:b/>
          <w:sz w:val="24"/>
          <w:szCs w:val="20"/>
          <w:u w:val="single"/>
        </w:rPr>
        <w:t xml:space="preserve">UNDER ALL THREE </w:t>
      </w:r>
      <w:proofErr w:type="spellStart"/>
      <w:r w:rsidRPr="00DC5E53">
        <w:rPr>
          <w:rFonts w:ascii="Courier New" w:hAnsi="Courier New" w:cs="Courier New"/>
          <w:b/>
          <w:sz w:val="24"/>
          <w:szCs w:val="20"/>
          <w:u w:val="single"/>
        </w:rPr>
        <w:t>MMAR</w:t>
      </w:r>
      <w:proofErr w:type="spellEnd"/>
      <w:r w:rsidRPr="00DC5E53">
        <w:rPr>
          <w:rFonts w:ascii="Courier New" w:hAnsi="Courier New" w:cs="Courier New"/>
          <w:b/>
          <w:sz w:val="24"/>
          <w:szCs w:val="20"/>
          <w:u w:val="single"/>
        </w:rPr>
        <w:t xml:space="preserve">, </w:t>
      </w:r>
      <w:proofErr w:type="spellStart"/>
      <w:r w:rsidRPr="00DC5E53">
        <w:rPr>
          <w:rFonts w:ascii="Courier New" w:hAnsi="Courier New" w:cs="Courier New"/>
          <w:b/>
          <w:sz w:val="24"/>
          <w:szCs w:val="20"/>
          <w:u w:val="single"/>
        </w:rPr>
        <w:t>MMPR</w:t>
      </w:r>
      <w:proofErr w:type="spellEnd"/>
      <w:r w:rsidRPr="00DC5E53">
        <w:rPr>
          <w:rFonts w:ascii="Courier New" w:hAnsi="Courier New" w:cs="Courier New"/>
          <w:b/>
          <w:sz w:val="24"/>
          <w:szCs w:val="20"/>
          <w:u w:val="single"/>
        </w:rPr>
        <w:t xml:space="preserve">, </w:t>
      </w:r>
      <w:proofErr w:type="spellStart"/>
      <w:r w:rsidRPr="00DC5E53">
        <w:rPr>
          <w:rFonts w:ascii="Courier New" w:hAnsi="Courier New" w:cs="Courier New"/>
          <w:b/>
          <w:sz w:val="24"/>
          <w:szCs w:val="20"/>
          <w:u w:val="single"/>
        </w:rPr>
        <w:t>ACMPR</w:t>
      </w:r>
      <w:proofErr w:type="spellEnd"/>
      <w:r w:rsidRPr="00DC5E53">
        <w:rPr>
          <w:rFonts w:ascii="Courier New" w:hAnsi="Courier New" w:cs="Courier New"/>
          <w:b/>
          <w:sz w:val="24"/>
          <w:szCs w:val="20"/>
          <w:u w:val="single"/>
        </w:rPr>
        <w:t xml:space="preserve"> REGIMES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Pr>
          <w:rFonts w:ascii="Courier New" w:hAnsi="Courier New" w:cs="Courier New"/>
          <w:b/>
          <w:sz w:val="24"/>
          <w:szCs w:val="20"/>
        </w:rPr>
        <w:t>6</w:t>
      </w:r>
      <w:r w:rsidRPr="007F4666">
        <w:rPr>
          <w:rFonts w:ascii="Courier New" w:hAnsi="Courier New" w:cs="Courier New"/>
          <w:b/>
          <w:sz w:val="24"/>
          <w:szCs w:val="20"/>
        </w:rPr>
        <w:t xml:space="preserve">. The following constitutional violations are alleged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3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exemption regimes which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unreasonably</w:t>
      </w:r>
      <w:proofErr w:type="gramEnd"/>
      <w:r w:rsidRPr="007F4666">
        <w:rPr>
          <w:rFonts w:ascii="Courier New" w:hAnsi="Courier New" w:cs="Courier New"/>
          <w:b/>
          <w:sz w:val="24"/>
          <w:szCs w:val="20"/>
        </w:rPr>
        <w:t xml:space="preserve"> restrict access and/or supply: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S.4(</w:t>
      </w:r>
      <w:proofErr w:type="gramEnd"/>
      <w:r w:rsidRPr="007F4666">
        <w:rPr>
          <w:rFonts w:ascii="Courier New" w:hAnsi="Courier New" w:cs="Courier New"/>
          <w:b/>
          <w:sz w:val="24"/>
          <w:szCs w:val="20"/>
        </w:rPr>
        <w:t xml:space="preserve">2)(b);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S.119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S.8(1) require a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medical</w:t>
      </w:r>
      <w:proofErr w:type="gramEnd"/>
      <w:r w:rsidRPr="007F4666">
        <w:rPr>
          <w:rFonts w:ascii="Courier New" w:hAnsi="Courier New" w:cs="Courier New"/>
          <w:b/>
          <w:sz w:val="24"/>
          <w:szCs w:val="20"/>
        </w:rPr>
        <w:t xml:space="preserve"> document from recalcitrant or not-available family </w:t>
      </w:r>
    </w:p>
    <w:p w:rsidR="0060323A"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doctors</w:t>
      </w:r>
      <w:proofErr w:type="gramEnd"/>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The three regimes failed to provide DIN (Drug Identification Number) for affordability and insurance coverage.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S.13(</w:t>
      </w:r>
      <w:proofErr w:type="gramEnd"/>
      <w:r w:rsidRPr="007F4666">
        <w:rPr>
          <w:rFonts w:ascii="Courier New" w:hAnsi="Courier New" w:cs="Courier New"/>
          <w:b/>
          <w:sz w:val="24"/>
          <w:szCs w:val="20"/>
        </w:rPr>
        <w:t xml:space="preserve">1), S.33(1), s42(1)(a);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S.129(2)(a) and </w:t>
      </w:r>
    </w:p>
    <w:p w:rsidR="0060323A"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S.8(</w:t>
      </w:r>
      <w:proofErr w:type="gramEnd"/>
      <w:r w:rsidRPr="007F4666">
        <w:rPr>
          <w:rFonts w:ascii="Courier New" w:hAnsi="Courier New" w:cs="Courier New"/>
          <w:b/>
          <w:sz w:val="24"/>
          <w:szCs w:val="20"/>
        </w:rPr>
        <w:t>2) require annual renewals for permanent diseases</w:t>
      </w:r>
      <w:r>
        <w:rPr>
          <w:rFonts w:ascii="Courier New" w:hAnsi="Courier New" w:cs="Courier New"/>
          <w:b/>
          <w:sz w:val="24"/>
          <w:szCs w:val="20"/>
        </w:rPr>
        <w:t xml:space="preserve"> and then short-change them on the year</w:t>
      </w:r>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S.65(</w:t>
      </w:r>
      <w:proofErr w:type="gramEnd"/>
      <w:r w:rsidRPr="007F4666">
        <w:rPr>
          <w:rFonts w:ascii="Courier New" w:hAnsi="Courier New" w:cs="Courier New"/>
          <w:b/>
          <w:sz w:val="24"/>
          <w:szCs w:val="20"/>
        </w:rPr>
        <w:t xml:space="preserve">1);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r>
        <w:rPr>
          <w:rFonts w:ascii="Courier New" w:hAnsi="Courier New" w:cs="Courier New"/>
          <w:b/>
          <w:sz w:val="24"/>
          <w:szCs w:val="20"/>
        </w:rPr>
        <w:t xml:space="preserve">S.199(1)&amp;(2), S.200(1)&amp;(2) </w:t>
      </w:r>
      <w:r w:rsidRPr="007F4666">
        <w:rPr>
          <w:rFonts w:ascii="Courier New" w:hAnsi="Courier New" w:cs="Courier New"/>
          <w:b/>
          <w:sz w:val="24"/>
          <w:szCs w:val="20"/>
        </w:rPr>
        <w:t xml:space="preserve">compel </w:t>
      </w:r>
      <w:proofErr w:type="spellStart"/>
      <w:r w:rsidRPr="007F4666">
        <w:rPr>
          <w:rFonts w:ascii="Courier New" w:hAnsi="Courier New" w:cs="Courier New"/>
          <w:b/>
          <w:sz w:val="24"/>
          <w:szCs w:val="20"/>
        </w:rPr>
        <w:t>exemptees</w:t>
      </w:r>
      <w:proofErr w:type="spellEnd"/>
      <w:r w:rsidRPr="007F4666">
        <w:rPr>
          <w:rFonts w:ascii="Courier New" w:hAnsi="Courier New" w:cs="Courier New"/>
          <w:b/>
          <w:sz w:val="24"/>
          <w:szCs w:val="20"/>
        </w:rPr>
        <w:t xml:space="preserve"> to destroy unused cannabis before receipt of new batch with no refund.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5)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S12</w:t>
      </w:r>
      <w:proofErr w:type="gramStart"/>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1)(b), S.32(c), S.62(2)(c), S.63(2)(f);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1)(c)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S.43(1), S.46(1), S.184(d) allow the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Pr>
          <w:rFonts w:ascii="Courier New" w:hAnsi="Courier New" w:cs="Courier New"/>
          <w:b/>
          <w:sz w:val="24"/>
          <w:szCs w:val="20"/>
        </w:rPr>
        <w:t>Mi</w:t>
      </w:r>
      <w:r w:rsidRPr="007F4666">
        <w:rPr>
          <w:rFonts w:ascii="Courier New" w:hAnsi="Courier New" w:cs="Courier New"/>
          <w:b/>
          <w:sz w:val="24"/>
          <w:szCs w:val="20"/>
        </w:rPr>
        <w:t>nistry to revoke the patient's permits for non-medical</w:t>
      </w:r>
      <w:r>
        <w:rPr>
          <w:rFonts w:ascii="Courier New" w:hAnsi="Courier New" w:cs="Courier New"/>
          <w:b/>
          <w:sz w:val="24"/>
          <w:szCs w:val="20"/>
        </w:rPr>
        <w:t xml:space="preserve"> </w:t>
      </w:r>
      <w:r w:rsidRPr="007F4666">
        <w:rPr>
          <w:rFonts w:ascii="Courier New" w:hAnsi="Courier New" w:cs="Courier New"/>
          <w:b/>
          <w:sz w:val="24"/>
          <w:szCs w:val="20"/>
        </w:rPr>
        <w:t>reasons.</w:t>
      </w:r>
      <w:proofErr w:type="gramEnd"/>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fail to exempt patients from the </w:t>
      </w:r>
      <w:proofErr w:type="spellStart"/>
      <w:r w:rsidRPr="007F4666">
        <w:rPr>
          <w:rFonts w:ascii="Courier New" w:hAnsi="Courier New" w:cs="Courier New"/>
          <w:b/>
          <w:sz w:val="24"/>
          <w:szCs w:val="20"/>
        </w:rPr>
        <w:t>CDSA</w:t>
      </w:r>
      <w:proofErr w:type="spellEnd"/>
      <w:r w:rsidRPr="007F4666">
        <w:rPr>
          <w:rFonts w:ascii="Courier New" w:hAnsi="Courier New" w:cs="Courier New"/>
          <w:b/>
          <w:sz w:val="24"/>
          <w:szCs w:val="20"/>
        </w:rPr>
        <w:t xml:space="preserve">  S.5(1) prohibition on trafficking for trading and sampling  different strains for different pains and gains in</w:t>
      </w:r>
      <w:r>
        <w:rPr>
          <w:rFonts w:ascii="Courier New" w:hAnsi="Courier New" w:cs="Courier New"/>
          <w:b/>
          <w:sz w:val="24"/>
          <w:szCs w:val="20"/>
        </w:rPr>
        <w:t xml:space="preserve"> </w:t>
      </w:r>
      <w:r w:rsidRPr="007F4666">
        <w:rPr>
          <w:rFonts w:ascii="Courier New" w:hAnsi="Courier New" w:cs="Courier New"/>
          <w:b/>
          <w:sz w:val="24"/>
          <w:szCs w:val="20"/>
        </w:rPr>
        <w:t xml:space="preserve">production. </w:t>
      </w:r>
    </w:p>
    <w:p w:rsidR="0060323A" w:rsidRDefault="0060323A" w:rsidP="0060323A">
      <w:pPr>
        <w:autoSpaceDE w:val="0"/>
        <w:autoSpaceDN w:val="0"/>
        <w:adjustRightInd w:val="0"/>
        <w:spacing w:after="0" w:line="360" w:lineRule="auto"/>
        <w:rPr>
          <w:rFonts w:ascii="Courier New" w:hAnsi="Courier New" w:cs="Courier New"/>
          <w:b/>
          <w:sz w:val="24"/>
          <w:szCs w:val="20"/>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7) </w:t>
      </w:r>
      <w:proofErr w:type="spellStart"/>
      <w:r>
        <w:rPr>
          <w:rFonts w:ascii="Courier New" w:hAnsi="Courier New" w:cs="Courier New"/>
          <w:b/>
          <w:sz w:val="24"/>
        </w:rPr>
        <w:t>MMAR</w:t>
      </w:r>
      <w:proofErr w:type="spellEnd"/>
      <w:r>
        <w:rPr>
          <w:rFonts w:ascii="Courier New" w:hAnsi="Courier New" w:cs="Courier New"/>
          <w:b/>
          <w:sz w:val="24"/>
        </w:rPr>
        <w:t xml:space="preserve">, </w:t>
      </w:r>
      <w:proofErr w:type="spellStart"/>
      <w:r>
        <w:rPr>
          <w:rFonts w:ascii="Courier New" w:hAnsi="Courier New" w:cs="Courier New"/>
          <w:b/>
          <w:sz w:val="24"/>
        </w:rPr>
        <w:t>MMPR</w:t>
      </w:r>
      <w:proofErr w:type="spellEnd"/>
      <w:r>
        <w:rPr>
          <w:rFonts w:ascii="Courier New" w:hAnsi="Courier New" w:cs="Courier New"/>
          <w:b/>
          <w:sz w:val="24"/>
        </w:rPr>
        <w:t xml:space="preserve">, </w:t>
      </w:r>
      <w:proofErr w:type="spellStart"/>
      <w:r>
        <w:rPr>
          <w:rFonts w:ascii="Courier New" w:hAnsi="Courier New" w:cs="Courier New"/>
          <w:b/>
          <w:sz w:val="24"/>
        </w:rPr>
        <w:t>ACMPR</w:t>
      </w:r>
      <w:proofErr w:type="spellEnd"/>
      <w:r>
        <w:rPr>
          <w:rFonts w:ascii="Courier New" w:hAnsi="Courier New" w:cs="Courier New"/>
          <w:b/>
          <w:sz w:val="24"/>
        </w:rPr>
        <w:t xml:space="preserve"> fail to exempt transformers of marijuana to edibles and oils the prohibition on which was ruled unconstitutional in R. v. Smith [2015] by the </w:t>
      </w:r>
      <w:r w:rsidRPr="007E7F9D">
        <w:rPr>
          <w:rFonts w:ascii="Courier New" w:hAnsi="Courier New" w:cs="Courier New"/>
          <w:b/>
          <w:sz w:val="24"/>
        </w:rPr>
        <w:t>Supreme Court</w:t>
      </w:r>
      <w:r>
        <w:rPr>
          <w:rFonts w:ascii="Courier New" w:hAnsi="Courier New" w:cs="Courier New"/>
          <w:b/>
          <w:sz w:val="24"/>
        </w:rPr>
        <w:t xml:space="preserve">. </w:t>
      </w:r>
    </w:p>
    <w:p w:rsidR="0060323A" w:rsidRDefault="0060323A" w:rsidP="0060323A">
      <w:pPr>
        <w:pStyle w:val="PlainText"/>
        <w:spacing w:line="360" w:lineRule="auto"/>
        <w:rPr>
          <w:rFonts w:ascii="Courier New" w:hAnsi="Courier New" w:cs="Courier New"/>
          <w:b/>
          <w:sz w:val="24"/>
        </w:rPr>
      </w:pPr>
    </w:p>
    <w:p w:rsidR="0060323A" w:rsidRPr="007E7F9D"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8) </w:t>
      </w:r>
      <w:r w:rsidRPr="007E7F9D">
        <w:rPr>
          <w:rFonts w:ascii="Courier New" w:hAnsi="Courier New" w:cs="Courier New"/>
          <w:b/>
          <w:sz w:val="24"/>
        </w:rPr>
        <w:t xml:space="preserve">Industrial Hemp Regulations </w:t>
      </w:r>
      <w:proofErr w:type="spellStart"/>
      <w:r w:rsidRPr="007E7F9D">
        <w:rPr>
          <w:rFonts w:ascii="Courier New" w:hAnsi="Courier New" w:cs="Courier New"/>
          <w:b/>
          <w:sz w:val="24"/>
        </w:rPr>
        <w:t>SOR</w:t>
      </w:r>
      <w:proofErr w:type="spellEnd"/>
      <w:r w:rsidRPr="007E7F9D">
        <w:rPr>
          <w:rFonts w:ascii="Courier New" w:hAnsi="Courier New" w:cs="Courier New"/>
          <w:b/>
          <w:sz w:val="24"/>
        </w:rPr>
        <w:t>/98-156</w:t>
      </w:r>
      <w:r>
        <w:rPr>
          <w:rFonts w:ascii="Courier New" w:hAnsi="Courier New" w:cs="Courier New"/>
          <w:b/>
          <w:sz w:val="24"/>
        </w:rPr>
        <w:t xml:space="preserve"> </w:t>
      </w:r>
      <w:proofErr w:type="spellStart"/>
      <w:r>
        <w:rPr>
          <w:rFonts w:ascii="Courier New" w:hAnsi="Courier New" w:cs="Courier New"/>
          <w:b/>
          <w:sz w:val="24"/>
        </w:rPr>
        <w:t>CDSA</w:t>
      </w:r>
      <w:proofErr w:type="spellEnd"/>
      <w:r>
        <w:rPr>
          <w:rFonts w:ascii="Courier New" w:hAnsi="Courier New" w:cs="Courier New"/>
          <w:b/>
          <w:sz w:val="24"/>
        </w:rPr>
        <w:t xml:space="preserve"> stifles hemp production by defining </w:t>
      </w:r>
      <w:r w:rsidRPr="007E7F9D">
        <w:rPr>
          <w:rFonts w:ascii="Courier New" w:hAnsi="Courier New" w:cs="Courier New"/>
          <w:b/>
          <w:sz w:val="24"/>
        </w:rPr>
        <w:t>"industrial hemp</w:t>
      </w:r>
      <w:r>
        <w:rPr>
          <w:rFonts w:ascii="Courier New" w:hAnsi="Courier New" w:cs="Courier New"/>
          <w:b/>
          <w:sz w:val="24"/>
        </w:rPr>
        <w:t>” as not containing more than 0.3% THC w/w.</w:t>
      </w:r>
    </w:p>
    <w:p w:rsidR="0060323A" w:rsidRDefault="0060323A" w:rsidP="0060323A">
      <w:pPr>
        <w:pStyle w:val="PlainText"/>
        <w:spacing w:line="360" w:lineRule="auto"/>
        <w:rPr>
          <w:rFonts w:ascii="Courier New" w:hAnsi="Courier New" w:cs="Courier New"/>
          <w:b/>
          <w:sz w:val="24"/>
        </w:rPr>
      </w:pPr>
    </w:p>
    <w:p w:rsidR="0060323A" w:rsidRPr="00DC5E53" w:rsidRDefault="0060323A" w:rsidP="0060323A">
      <w:pPr>
        <w:autoSpaceDE w:val="0"/>
        <w:autoSpaceDN w:val="0"/>
        <w:adjustRightInd w:val="0"/>
        <w:spacing w:after="0" w:line="360" w:lineRule="auto"/>
        <w:rPr>
          <w:rFonts w:ascii="Courier New" w:hAnsi="Courier New" w:cs="Courier New"/>
          <w:b/>
          <w:sz w:val="24"/>
          <w:szCs w:val="20"/>
          <w:u w:val="single"/>
        </w:rPr>
      </w:pPr>
      <w:r w:rsidRPr="00DC5E53">
        <w:rPr>
          <w:rFonts w:ascii="Courier New" w:hAnsi="Courier New" w:cs="Courier New"/>
          <w:b/>
          <w:sz w:val="24"/>
          <w:szCs w:val="20"/>
          <w:u w:val="single"/>
        </w:rPr>
        <w:t xml:space="preserve">UNDER THE </w:t>
      </w:r>
      <w:proofErr w:type="spellStart"/>
      <w:r w:rsidRPr="00DC5E53">
        <w:rPr>
          <w:rFonts w:ascii="Courier New" w:hAnsi="Courier New" w:cs="Courier New"/>
          <w:b/>
          <w:sz w:val="24"/>
          <w:szCs w:val="20"/>
          <w:u w:val="single"/>
        </w:rPr>
        <w:t>MMAR</w:t>
      </w:r>
      <w:proofErr w:type="spellEnd"/>
      <w:r w:rsidRPr="00DC5E53">
        <w:rPr>
          <w:rFonts w:ascii="Courier New" w:hAnsi="Courier New" w:cs="Courier New"/>
          <w:b/>
          <w:sz w:val="24"/>
          <w:szCs w:val="20"/>
          <w:u w:val="single"/>
        </w:rPr>
        <w:t xml:space="preserve"> AND </w:t>
      </w:r>
      <w:proofErr w:type="spellStart"/>
      <w:r w:rsidRPr="00DC5E53">
        <w:rPr>
          <w:rFonts w:ascii="Courier New" w:hAnsi="Courier New" w:cs="Courier New"/>
          <w:b/>
          <w:sz w:val="24"/>
          <w:szCs w:val="20"/>
          <w:u w:val="single"/>
        </w:rPr>
        <w:t>ACMPR</w:t>
      </w:r>
      <w:proofErr w:type="spellEnd"/>
      <w:r w:rsidRPr="00DC5E53">
        <w:rPr>
          <w:rFonts w:ascii="Courier New" w:hAnsi="Courier New" w:cs="Courier New"/>
          <w:b/>
          <w:sz w:val="24"/>
          <w:szCs w:val="20"/>
          <w:u w:val="single"/>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17</w:t>
      </w:r>
      <w:r w:rsidRPr="007F4666">
        <w:rPr>
          <w:rFonts w:ascii="Courier New" w:hAnsi="Courier New" w:cs="Courier New"/>
          <w:b/>
          <w:sz w:val="24"/>
          <w:szCs w:val="20"/>
        </w:rPr>
        <w:t xml:space="preserve">. The following constitutional violations are alleged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only the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exemption regimes: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9</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S.32(</w:t>
      </w:r>
      <w:proofErr w:type="gramEnd"/>
      <w:r w:rsidRPr="007F4666">
        <w:rPr>
          <w:rFonts w:ascii="Courier New" w:hAnsi="Courier New" w:cs="Courier New"/>
          <w:b/>
          <w:sz w:val="24"/>
          <w:szCs w:val="20"/>
        </w:rPr>
        <w:t xml:space="preserve">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S.184(b) prohibit more than 2 </w:t>
      </w:r>
    </w:p>
    <w:p w:rsidR="0060323A"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licenses/grower</w:t>
      </w:r>
      <w:proofErr w:type="gramEnd"/>
      <w:r w:rsidRPr="007F4666">
        <w:rPr>
          <w:rFonts w:ascii="Courier New" w:hAnsi="Courier New" w:cs="Courier New"/>
          <w:b/>
          <w:sz w:val="24"/>
          <w:szCs w:val="20"/>
        </w:rPr>
        <w:t>.</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10</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S.32(</w:t>
      </w:r>
      <w:proofErr w:type="gramEnd"/>
      <w:r w:rsidRPr="007F4666">
        <w:rPr>
          <w:rFonts w:ascii="Courier New" w:hAnsi="Courier New" w:cs="Courier New"/>
          <w:b/>
          <w:sz w:val="24"/>
          <w:szCs w:val="20"/>
        </w:rPr>
        <w:t xml:space="preserve">d) &amp; S.63(1)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S.184(c) prohibit more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than</w:t>
      </w:r>
      <w:proofErr w:type="gramEnd"/>
      <w:r w:rsidRPr="007F4666">
        <w:rPr>
          <w:rFonts w:ascii="Courier New" w:hAnsi="Courier New" w:cs="Courier New"/>
          <w:b/>
          <w:sz w:val="24"/>
          <w:szCs w:val="20"/>
        </w:rPr>
        <w:t xml:space="preserve"> 4 licenses/site.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11</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S.30(</w:t>
      </w:r>
      <w:proofErr w:type="gramEnd"/>
      <w:r w:rsidRPr="007F4666">
        <w:rPr>
          <w:rFonts w:ascii="Courier New" w:hAnsi="Courier New" w:cs="Courier New"/>
          <w:b/>
          <w:sz w:val="24"/>
          <w:szCs w:val="20"/>
        </w:rPr>
        <w:t xml:space="preserve">1)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S.190 limits the number of plants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ensuring</w:t>
      </w:r>
      <w:proofErr w:type="gramEnd"/>
      <w:r w:rsidRPr="007F4666">
        <w:rPr>
          <w:rFonts w:ascii="Courier New" w:hAnsi="Courier New" w:cs="Courier New"/>
          <w:b/>
          <w:sz w:val="24"/>
          <w:szCs w:val="20"/>
        </w:rPr>
        <w:t xml:space="preserve"> no seasonal economies nor respite from constant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gardening</w:t>
      </w:r>
      <w:proofErr w:type="gramEnd"/>
      <w:r w:rsidRPr="007F4666">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12</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fail to license any garden help.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13</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S.35(</w:t>
      </w:r>
      <w:proofErr w:type="gramEnd"/>
      <w:r w:rsidRPr="007F4666">
        <w:rPr>
          <w:rFonts w:ascii="Courier New" w:hAnsi="Courier New" w:cs="Courier New"/>
          <w:b/>
          <w:sz w:val="24"/>
          <w:szCs w:val="20"/>
        </w:rPr>
        <w:t xml:space="preserve">b), S.37(2d), S.39(1c)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S.174(3)(a),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S.176(2)(a), S.177(4)(a) make a </w:t>
      </w:r>
      <w:r>
        <w:rPr>
          <w:rFonts w:ascii="Courier New" w:hAnsi="Courier New" w:cs="Courier New"/>
          <w:b/>
          <w:sz w:val="24"/>
          <w:szCs w:val="20"/>
        </w:rPr>
        <w:t>Registered Person or Designated Person in</w:t>
      </w:r>
      <w:r w:rsidRPr="007F4666">
        <w:rPr>
          <w:rFonts w:ascii="Courier New" w:hAnsi="Courier New" w:cs="Courier New"/>
          <w:b/>
          <w:sz w:val="24"/>
          <w:szCs w:val="20"/>
        </w:rPr>
        <w:t>eligible for a production license if they have been convicted of a "designated cannabis offence" within the preceding 10 years</w:t>
      </w:r>
      <w:r>
        <w:rPr>
          <w:rFonts w:ascii="Courier New" w:hAnsi="Courier New" w:cs="Courier New"/>
          <w:b/>
          <w:sz w:val="24"/>
          <w:szCs w:val="20"/>
        </w:rPr>
        <w:t>.</w:t>
      </w:r>
      <w:r w:rsidRPr="007F4666">
        <w:rPr>
          <w:rFonts w:ascii="Courier New" w:hAnsi="Courier New" w:cs="Courier New"/>
          <w:b/>
          <w:sz w:val="24"/>
          <w:szCs w:val="20"/>
        </w:rPr>
        <w:t xml:space="preserve"> </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szCs w:val="20"/>
        </w:rPr>
        <w:t xml:space="preserve">14) Under both regimes with personal production, Health Canada takes time to make intimidating phone calls to doctors trying to convince them to reduce their prescriptions and complaints to the doctor’s association to pass along to the doctor! No problem when buying from an L.P. </w:t>
      </w:r>
    </w:p>
    <w:p w:rsidR="0060323A" w:rsidRDefault="0060323A" w:rsidP="0060323A">
      <w:pPr>
        <w:pStyle w:val="PlainText"/>
        <w:spacing w:line="360" w:lineRule="auto"/>
        <w:rPr>
          <w:rFonts w:ascii="Courier New" w:hAnsi="Courier New" w:cs="Courier New"/>
          <w:b/>
          <w:sz w:val="24"/>
        </w:rPr>
      </w:pPr>
    </w:p>
    <w:p w:rsidR="0060323A"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 xml:space="preserve">15) Applications to produce took 4 weeks under the </w:t>
      </w:r>
      <w:proofErr w:type="spellStart"/>
      <w:r>
        <w:rPr>
          <w:rFonts w:ascii="Courier New" w:hAnsi="Courier New" w:cs="Courier New"/>
          <w:b/>
          <w:sz w:val="24"/>
          <w:szCs w:val="20"/>
        </w:rPr>
        <w:t>MMAR</w:t>
      </w:r>
      <w:proofErr w:type="spellEnd"/>
      <w:r>
        <w:rPr>
          <w:rFonts w:ascii="Courier New" w:hAnsi="Courier New" w:cs="Courier New"/>
          <w:b/>
          <w:sz w:val="24"/>
          <w:szCs w:val="20"/>
        </w:rPr>
        <w:t xml:space="preserve"> and now take up to 30 weeks under the </w:t>
      </w:r>
      <w:proofErr w:type="spellStart"/>
      <w:r>
        <w:rPr>
          <w:rFonts w:ascii="Courier New" w:hAnsi="Courier New" w:cs="Courier New"/>
          <w:b/>
          <w:sz w:val="24"/>
          <w:szCs w:val="20"/>
        </w:rPr>
        <w:t>ACMPR</w:t>
      </w:r>
      <w:proofErr w:type="spellEnd"/>
      <w:r>
        <w:rPr>
          <w:rFonts w:ascii="Courier New" w:hAnsi="Courier New" w:cs="Courier New"/>
          <w:b/>
          <w:sz w:val="24"/>
          <w:szCs w:val="20"/>
        </w:rPr>
        <w:t xml:space="preserve">. Applications to renew took far less under the </w:t>
      </w:r>
      <w:proofErr w:type="spellStart"/>
      <w:r>
        <w:rPr>
          <w:rFonts w:ascii="Courier New" w:hAnsi="Courier New" w:cs="Courier New"/>
          <w:b/>
          <w:sz w:val="24"/>
          <w:szCs w:val="20"/>
        </w:rPr>
        <w:t>MMAR</w:t>
      </w:r>
      <w:proofErr w:type="spellEnd"/>
      <w:r>
        <w:rPr>
          <w:rFonts w:ascii="Courier New" w:hAnsi="Courier New" w:cs="Courier New"/>
          <w:b/>
          <w:sz w:val="24"/>
          <w:szCs w:val="20"/>
        </w:rPr>
        <w:t xml:space="preserve"> but take up to 16 weeks under the </w:t>
      </w:r>
      <w:proofErr w:type="spellStart"/>
      <w:r>
        <w:rPr>
          <w:rFonts w:ascii="Courier New" w:hAnsi="Courier New" w:cs="Courier New"/>
          <w:b/>
          <w:sz w:val="24"/>
          <w:szCs w:val="20"/>
        </w:rPr>
        <w:t>ACMPR</w:t>
      </w:r>
      <w:proofErr w:type="spellEnd"/>
      <w:r>
        <w:rPr>
          <w:rFonts w:ascii="Courier New" w:hAnsi="Courier New" w:cs="Courier New"/>
          <w:b/>
          <w:sz w:val="24"/>
          <w:szCs w:val="20"/>
        </w:rPr>
        <w:t xml:space="preserve">. Applications to amend took under 4 weeks under the </w:t>
      </w:r>
      <w:proofErr w:type="spellStart"/>
      <w:r>
        <w:rPr>
          <w:rFonts w:ascii="Courier New" w:hAnsi="Courier New" w:cs="Courier New"/>
          <w:b/>
          <w:sz w:val="24"/>
          <w:szCs w:val="20"/>
        </w:rPr>
        <w:t>MMAR</w:t>
      </w:r>
      <w:proofErr w:type="spellEnd"/>
      <w:r>
        <w:rPr>
          <w:rFonts w:ascii="Courier New" w:hAnsi="Courier New" w:cs="Courier New"/>
          <w:b/>
          <w:sz w:val="24"/>
          <w:szCs w:val="20"/>
        </w:rPr>
        <w:t xml:space="preserve"> and now </w:t>
      </w:r>
      <w:proofErr w:type="gramStart"/>
      <w:r>
        <w:rPr>
          <w:rFonts w:ascii="Courier New" w:hAnsi="Courier New" w:cs="Courier New"/>
          <w:b/>
          <w:sz w:val="24"/>
          <w:szCs w:val="20"/>
        </w:rPr>
        <w:t>take</w:t>
      </w:r>
      <w:proofErr w:type="gramEnd"/>
      <w:r>
        <w:rPr>
          <w:rFonts w:ascii="Courier New" w:hAnsi="Courier New" w:cs="Courier New"/>
          <w:b/>
          <w:sz w:val="24"/>
          <w:szCs w:val="20"/>
        </w:rPr>
        <w:t xml:space="preserve"> up to 13 weeks under the </w:t>
      </w:r>
      <w:proofErr w:type="spellStart"/>
      <w:r>
        <w:rPr>
          <w:rFonts w:ascii="Courier New" w:hAnsi="Courier New" w:cs="Courier New"/>
          <w:b/>
          <w:sz w:val="24"/>
          <w:szCs w:val="20"/>
        </w:rPr>
        <w:t>ACMPR</w:t>
      </w:r>
      <w:proofErr w:type="spellEnd"/>
      <w:r>
        <w:rPr>
          <w:rFonts w:ascii="Courier New" w:hAnsi="Courier New" w:cs="Courier New"/>
          <w:b/>
          <w:sz w:val="24"/>
          <w:szCs w:val="20"/>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DC5E53" w:rsidRDefault="0060323A" w:rsidP="0060323A">
      <w:pPr>
        <w:autoSpaceDE w:val="0"/>
        <w:autoSpaceDN w:val="0"/>
        <w:adjustRightInd w:val="0"/>
        <w:spacing w:after="0" w:line="360" w:lineRule="auto"/>
        <w:rPr>
          <w:rFonts w:ascii="Courier New" w:hAnsi="Courier New" w:cs="Courier New"/>
          <w:b/>
          <w:sz w:val="24"/>
          <w:szCs w:val="20"/>
          <w:u w:val="single"/>
        </w:rPr>
      </w:pPr>
      <w:r w:rsidRPr="00DC5E53">
        <w:rPr>
          <w:rFonts w:ascii="Courier New" w:hAnsi="Courier New" w:cs="Courier New"/>
          <w:b/>
          <w:sz w:val="24"/>
          <w:szCs w:val="20"/>
          <w:u w:val="single"/>
        </w:rPr>
        <w:t xml:space="preserve">UNDER THE </w:t>
      </w:r>
      <w:proofErr w:type="spellStart"/>
      <w:r w:rsidRPr="00DC5E53">
        <w:rPr>
          <w:rFonts w:ascii="Courier New" w:hAnsi="Courier New" w:cs="Courier New"/>
          <w:b/>
          <w:sz w:val="24"/>
          <w:szCs w:val="20"/>
          <w:u w:val="single"/>
        </w:rPr>
        <w:t>MMPR</w:t>
      </w:r>
      <w:proofErr w:type="spellEnd"/>
      <w:r w:rsidRPr="00DC5E53">
        <w:rPr>
          <w:rFonts w:ascii="Courier New" w:hAnsi="Courier New" w:cs="Courier New"/>
          <w:b/>
          <w:sz w:val="24"/>
          <w:szCs w:val="20"/>
          <w:u w:val="single"/>
        </w:rPr>
        <w:t xml:space="preserve"> AND </w:t>
      </w:r>
      <w:proofErr w:type="spellStart"/>
      <w:r w:rsidRPr="00DC5E53">
        <w:rPr>
          <w:rFonts w:ascii="Courier New" w:hAnsi="Courier New" w:cs="Courier New"/>
          <w:b/>
          <w:sz w:val="24"/>
          <w:szCs w:val="20"/>
          <w:u w:val="single"/>
        </w:rPr>
        <w:t>ACMPR</w:t>
      </w:r>
      <w:proofErr w:type="spellEnd"/>
      <w:r w:rsidRPr="00DC5E53">
        <w:rPr>
          <w:rFonts w:ascii="Courier New" w:hAnsi="Courier New" w:cs="Courier New"/>
          <w:b/>
          <w:sz w:val="24"/>
          <w:szCs w:val="20"/>
          <w:u w:val="single"/>
        </w:rPr>
        <w:t xml:space="preserv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18</w:t>
      </w:r>
      <w:r w:rsidRPr="007F4666">
        <w:rPr>
          <w:rFonts w:ascii="Courier New" w:hAnsi="Courier New" w:cs="Courier New"/>
          <w:b/>
          <w:sz w:val="24"/>
          <w:szCs w:val="20"/>
        </w:rPr>
        <w:t xml:space="preserve">. The following constitutional violations are alleged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exemption regimes: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16</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1)(c)(</w:t>
      </w:r>
      <w:proofErr w:type="spellStart"/>
      <w:r w:rsidRPr="007F4666">
        <w:rPr>
          <w:rFonts w:ascii="Courier New" w:hAnsi="Courier New" w:cs="Courier New"/>
          <w:b/>
          <w:sz w:val="24"/>
          <w:szCs w:val="20"/>
        </w:rPr>
        <w:t>i</w:t>
      </w:r>
      <w:proofErr w:type="spellEnd"/>
      <w:r w:rsidRPr="007F4666">
        <w:rPr>
          <w:rFonts w:ascii="Courier New" w:hAnsi="Courier New" w:cs="Courier New"/>
          <w:b/>
          <w:sz w:val="24"/>
          <w:szCs w:val="20"/>
        </w:rPr>
        <w:t xml:space="preserve">): "The Licensed Producer must cancel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if</w:t>
      </w:r>
      <w:proofErr w:type="gramEnd"/>
      <w:r w:rsidRPr="007F4666">
        <w:rPr>
          <w:rFonts w:ascii="Courier New" w:hAnsi="Courier New" w:cs="Courier New"/>
          <w:b/>
          <w:sz w:val="24"/>
          <w:szCs w:val="20"/>
        </w:rPr>
        <w:t xml:space="preserve"> there are reasonable grounds to believe that false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information</w:t>
      </w:r>
      <w:proofErr w:type="gramEnd"/>
      <w:r w:rsidRPr="007F4666">
        <w:rPr>
          <w:rFonts w:ascii="Courier New" w:hAnsi="Courier New" w:cs="Courier New"/>
          <w:b/>
          <w:sz w:val="24"/>
          <w:szCs w:val="20"/>
        </w:rPr>
        <w:t xml:space="preserve"> has been submitted;"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2): "must cancel without delay if LP has verified the existence of the ground in a "reasonable manner."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3): "has reasonable grounds that a ground exists."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17</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4)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S.139(3) </w:t>
      </w:r>
      <w:r>
        <w:rPr>
          <w:rFonts w:ascii="Courier New" w:hAnsi="Courier New" w:cs="Courier New"/>
          <w:b/>
          <w:sz w:val="24"/>
          <w:szCs w:val="20"/>
        </w:rPr>
        <w:t>let</w:t>
      </w:r>
      <w:r w:rsidRPr="007F4666">
        <w:rPr>
          <w:rFonts w:ascii="Courier New" w:hAnsi="Courier New" w:cs="Courier New"/>
          <w:b/>
          <w:sz w:val="24"/>
          <w:szCs w:val="20"/>
        </w:rPr>
        <w:t xml:space="preserve"> Licensed Producers cancel patient's registration for undefined "business reason;"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18</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7), S.118 and </w:t>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S.139(7) prohibit the Licensed Producer from returning or transferring the medical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document</w:t>
      </w:r>
      <w:proofErr w:type="gramEnd"/>
      <w:r w:rsidRPr="007F4666">
        <w:rPr>
          <w:rFonts w:ascii="Courier New" w:hAnsi="Courier New" w:cs="Courier New"/>
          <w:b/>
          <w:sz w:val="24"/>
          <w:szCs w:val="20"/>
        </w:rPr>
        <w:t xml:space="preserve"> back to the patient;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19</w:t>
      </w:r>
      <w:r w:rsidRPr="007F4666">
        <w:rPr>
          <w:rFonts w:ascii="Courier New" w:hAnsi="Courier New" w:cs="Courier New"/>
          <w:b/>
          <w:sz w:val="24"/>
          <w:szCs w:val="20"/>
        </w:rPr>
        <w:t>)</w:t>
      </w:r>
      <w:r>
        <w:rPr>
          <w:rFonts w:ascii="Courier New" w:hAnsi="Courier New" w:cs="Courier New"/>
          <w:b/>
          <w:sz w:val="24"/>
          <w:szCs w:val="20"/>
        </w:rPr>
        <w:t xml:space="preserve"> </w:t>
      </w: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20) S.5(c), </w:t>
      </w:r>
      <w:proofErr w:type="gramStart"/>
      <w:r w:rsidRPr="007F4666">
        <w:rPr>
          <w:rFonts w:ascii="Courier New" w:hAnsi="Courier New" w:cs="Courier New"/>
          <w:b/>
          <w:sz w:val="24"/>
          <w:szCs w:val="20"/>
        </w:rPr>
        <w:t>S.73(</w:t>
      </w:r>
      <w:proofErr w:type="gramEnd"/>
      <w:r w:rsidRPr="007F4666">
        <w:rPr>
          <w:rFonts w:ascii="Courier New" w:hAnsi="Courier New" w:cs="Courier New"/>
          <w:b/>
          <w:sz w:val="24"/>
          <w:szCs w:val="20"/>
        </w:rPr>
        <w:t xml:space="preserve">1)(e), S.123(1)(e), S.130(2) and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S.6(</w:t>
      </w:r>
      <w:proofErr w:type="gramEnd"/>
      <w:r w:rsidRPr="007F4666">
        <w:rPr>
          <w:rFonts w:ascii="Courier New" w:hAnsi="Courier New" w:cs="Courier New"/>
          <w:b/>
          <w:sz w:val="24"/>
          <w:szCs w:val="20"/>
        </w:rPr>
        <w:t xml:space="preserve">1)(d), S.178(2)(f)(ii), S.189(1)(e) prohibit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possession</w:t>
      </w:r>
      <w:proofErr w:type="gramEnd"/>
      <w:r w:rsidRPr="007F4666">
        <w:rPr>
          <w:rFonts w:ascii="Courier New" w:hAnsi="Courier New" w:cs="Courier New"/>
          <w:b/>
          <w:sz w:val="24"/>
          <w:szCs w:val="20"/>
        </w:rPr>
        <w:t xml:space="preserve"> or delivery of more than 30-days or 150 grams.</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20</w:t>
      </w:r>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L.P.s</w:t>
      </w:r>
      <w:proofErr w:type="spellEnd"/>
      <w:r w:rsidRPr="007F4666">
        <w:rPr>
          <w:rFonts w:ascii="Courier New" w:hAnsi="Courier New" w:cs="Courier New"/>
          <w:b/>
          <w:sz w:val="24"/>
          <w:szCs w:val="20"/>
        </w:rPr>
        <w:t xml:space="preserve"> cannot supply fresh leaves, juice, </w:t>
      </w:r>
      <w:proofErr w:type="gramStart"/>
      <w:r w:rsidRPr="007F4666">
        <w:rPr>
          <w:rFonts w:ascii="Courier New" w:hAnsi="Courier New" w:cs="Courier New"/>
          <w:b/>
          <w:sz w:val="24"/>
          <w:szCs w:val="20"/>
        </w:rPr>
        <w:t>oil</w:t>
      </w:r>
      <w:proofErr w:type="gramEnd"/>
      <w:r w:rsidRPr="007F4666">
        <w:rPr>
          <w:rFonts w:ascii="Courier New" w:hAnsi="Courier New" w:cs="Courier New"/>
          <w:b/>
          <w:sz w:val="24"/>
          <w:szCs w:val="20"/>
        </w:rPr>
        <w:t>.</w:t>
      </w:r>
    </w:p>
    <w:p w:rsidR="0060323A" w:rsidRDefault="0060323A" w:rsidP="0060323A">
      <w:pPr>
        <w:autoSpaceDE w:val="0"/>
        <w:autoSpaceDN w:val="0"/>
        <w:adjustRightInd w:val="0"/>
        <w:spacing w:after="0" w:line="360" w:lineRule="auto"/>
        <w:rPr>
          <w:rFonts w:ascii="Courier New" w:hAnsi="Courier New" w:cs="Courier New"/>
          <w:b/>
          <w:sz w:val="24"/>
          <w:szCs w:val="20"/>
        </w:rPr>
      </w:pPr>
    </w:p>
    <w:p w:rsidR="0060323A"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21)</w:t>
      </w:r>
      <w:r w:rsidRPr="007F4666">
        <w:rPr>
          <w:rFonts w:ascii="Courier New" w:hAnsi="Courier New" w:cs="Courier New"/>
          <w:b/>
          <w:sz w:val="24"/>
          <w:szCs w:val="20"/>
        </w:rPr>
        <w:t xml:space="preserve"> L.P. Prices Unaffordable</w:t>
      </w:r>
    </w:p>
    <w:p w:rsidR="0060323A" w:rsidRDefault="0060323A" w:rsidP="0060323A">
      <w:pPr>
        <w:autoSpaceDE w:val="0"/>
        <w:autoSpaceDN w:val="0"/>
        <w:adjustRightInd w:val="0"/>
        <w:spacing w:after="0" w:line="360" w:lineRule="auto"/>
        <w:rPr>
          <w:rFonts w:ascii="Courier New" w:hAnsi="Courier New" w:cs="Courier New"/>
          <w:b/>
          <w:sz w:val="24"/>
          <w:szCs w:val="20"/>
        </w:rPr>
      </w:pPr>
    </w:p>
    <w:p w:rsidR="00CD53D7" w:rsidRPr="003745C3" w:rsidRDefault="00CD53D7" w:rsidP="00CD53D7">
      <w:pPr>
        <w:pStyle w:val="PlainText"/>
        <w:spacing w:line="360" w:lineRule="auto"/>
        <w:rPr>
          <w:rFonts w:ascii="Courier New" w:hAnsi="Courier New" w:cs="Courier New"/>
          <w:b/>
          <w:sz w:val="24"/>
        </w:rPr>
      </w:pPr>
      <w:r w:rsidRPr="003745C3">
        <w:rPr>
          <w:rFonts w:ascii="Courier New" w:hAnsi="Courier New" w:cs="Courier New"/>
          <w:b/>
          <w:sz w:val="24"/>
        </w:rPr>
        <w:t xml:space="preserve">PART III - ARGUMENTS </w:t>
      </w:r>
    </w:p>
    <w:p w:rsidR="00CD53D7" w:rsidRPr="003745C3" w:rsidRDefault="00CD53D7" w:rsidP="00CD53D7">
      <w:pPr>
        <w:pStyle w:val="PlainText"/>
        <w:spacing w:line="360" w:lineRule="auto"/>
        <w:rPr>
          <w:rFonts w:ascii="Courier New" w:hAnsi="Courier New" w:cs="Courier New"/>
          <w:b/>
          <w:sz w:val="24"/>
        </w:rPr>
      </w:pPr>
    </w:p>
    <w:p w:rsidR="0060323A" w:rsidRPr="00DC5E53" w:rsidRDefault="0060323A" w:rsidP="0060323A">
      <w:pPr>
        <w:autoSpaceDE w:val="0"/>
        <w:autoSpaceDN w:val="0"/>
        <w:adjustRightInd w:val="0"/>
        <w:spacing w:after="0" w:line="360" w:lineRule="auto"/>
        <w:rPr>
          <w:rFonts w:ascii="Courier New" w:hAnsi="Courier New" w:cs="Courier New"/>
          <w:b/>
          <w:sz w:val="24"/>
          <w:szCs w:val="20"/>
          <w:u w:val="single"/>
        </w:rPr>
      </w:pPr>
      <w:r w:rsidRPr="00DC5E53">
        <w:rPr>
          <w:rFonts w:ascii="Courier New" w:hAnsi="Courier New" w:cs="Courier New"/>
          <w:b/>
          <w:sz w:val="24"/>
          <w:szCs w:val="20"/>
          <w:u w:val="single"/>
        </w:rPr>
        <w:t xml:space="preserve">UNDER ALL THREE </w:t>
      </w:r>
      <w:proofErr w:type="spellStart"/>
      <w:r w:rsidRPr="00DC5E53">
        <w:rPr>
          <w:rFonts w:ascii="Courier New" w:hAnsi="Courier New" w:cs="Courier New"/>
          <w:b/>
          <w:sz w:val="24"/>
          <w:szCs w:val="20"/>
          <w:u w:val="single"/>
        </w:rPr>
        <w:t>MMAR</w:t>
      </w:r>
      <w:proofErr w:type="spellEnd"/>
      <w:r w:rsidRPr="00DC5E53">
        <w:rPr>
          <w:rFonts w:ascii="Courier New" w:hAnsi="Courier New" w:cs="Courier New"/>
          <w:b/>
          <w:sz w:val="24"/>
          <w:szCs w:val="20"/>
          <w:u w:val="single"/>
        </w:rPr>
        <w:t xml:space="preserve">, </w:t>
      </w:r>
      <w:proofErr w:type="spellStart"/>
      <w:r w:rsidRPr="00DC5E53">
        <w:rPr>
          <w:rFonts w:ascii="Courier New" w:hAnsi="Courier New" w:cs="Courier New"/>
          <w:b/>
          <w:sz w:val="24"/>
          <w:szCs w:val="20"/>
          <w:u w:val="single"/>
        </w:rPr>
        <w:t>MMPR</w:t>
      </w:r>
      <w:proofErr w:type="spellEnd"/>
      <w:r w:rsidRPr="00DC5E53">
        <w:rPr>
          <w:rFonts w:ascii="Courier New" w:hAnsi="Courier New" w:cs="Courier New"/>
          <w:b/>
          <w:sz w:val="24"/>
          <w:szCs w:val="20"/>
          <w:u w:val="single"/>
        </w:rPr>
        <w:t xml:space="preserve">, </w:t>
      </w:r>
      <w:proofErr w:type="spellStart"/>
      <w:r w:rsidRPr="00DC5E53">
        <w:rPr>
          <w:rFonts w:ascii="Courier New" w:hAnsi="Courier New" w:cs="Courier New"/>
          <w:b/>
          <w:sz w:val="24"/>
          <w:szCs w:val="20"/>
          <w:u w:val="single"/>
        </w:rPr>
        <w:t>ACMPR</w:t>
      </w:r>
      <w:proofErr w:type="spellEnd"/>
      <w:r w:rsidRPr="00DC5E53">
        <w:rPr>
          <w:rFonts w:ascii="Courier New" w:hAnsi="Courier New" w:cs="Courier New"/>
          <w:b/>
          <w:sz w:val="24"/>
          <w:szCs w:val="20"/>
          <w:u w:val="single"/>
        </w:rPr>
        <w:t xml:space="preserve"> REGIMES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1) RECALCITRANT DOCTORS AS GATEKEEPERS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S.4(</w:t>
      </w:r>
      <w:proofErr w:type="gramEnd"/>
      <w:r w:rsidRPr="003745C3">
        <w:rPr>
          <w:rFonts w:ascii="Courier New" w:hAnsi="Courier New" w:cs="Courier New"/>
          <w:b/>
          <w:sz w:val="24"/>
        </w:rPr>
        <w:t xml:space="preserve">2)(b): "An application under subsection (1)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shall</w:t>
      </w:r>
      <w:proofErr w:type="gramEnd"/>
      <w:r w:rsidRPr="003745C3">
        <w:rPr>
          <w:rFonts w:ascii="Courier New" w:hAnsi="Courier New" w:cs="Courier New"/>
          <w:b/>
          <w:sz w:val="24"/>
        </w:rPr>
        <w:t xml:space="preserve"> contain a medical declaration made by the medical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treating the applicant;" </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S.119 "Applicant must include original of their medical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8(1)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medical document provided by a health care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to a person who is under their professional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must indicate...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19</w:t>
      </w:r>
      <w:r w:rsidRPr="003745C3">
        <w:rPr>
          <w:rFonts w:ascii="Courier New" w:hAnsi="Courier New" w:cs="Courier New"/>
          <w:b/>
          <w:sz w:val="24"/>
        </w:rPr>
        <w:t xml:space="preserve">. Applicant adopted the facts established by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in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R. 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not with respect to there being "not enough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but with respect to there being some doctors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allowed</w:t>
      </w:r>
      <w:proofErr w:type="gramEnd"/>
      <w:r w:rsidRPr="003745C3">
        <w:rPr>
          <w:rFonts w:ascii="Courier New" w:hAnsi="Courier New" w:cs="Courier New"/>
          <w:b/>
          <w:sz w:val="24"/>
        </w:rPr>
        <w:t xml:space="preserve"> to opt out of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for non-medical reasons.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20</w:t>
      </w:r>
      <w:r w:rsidRPr="003745C3">
        <w:rPr>
          <w:rFonts w:ascii="Courier New" w:hAnsi="Courier New" w:cs="Courier New"/>
          <w:b/>
          <w:sz w:val="24"/>
        </w:rPr>
        <w:t xml:space="preserve">. </w:t>
      </w:r>
      <w:proofErr w:type="gramStart"/>
      <w:r w:rsidRPr="003745C3">
        <w:rPr>
          <w:rFonts w:ascii="Courier New" w:hAnsi="Courier New" w:cs="Courier New"/>
          <w:b/>
          <w:sz w:val="24"/>
        </w:rPr>
        <w:t>On</w:t>
      </w:r>
      <w:proofErr w:type="gramEnd"/>
      <w:r w:rsidRPr="003745C3">
        <w:rPr>
          <w:rFonts w:ascii="Courier New" w:hAnsi="Courier New" w:cs="Courier New"/>
          <w:b/>
          <w:sz w:val="24"/>
        </w:rPr>
        <w:t xml:space="preserve"> Apr 11 2011, the Ontario Court of Appeal ruled in 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"[9] On the Charter application,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did not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argue</w:t>
      </w:r>
      <w:proofErr w:type="gramEnd"/>
      <w:r w:rsidRPr="003745C3">
        <w:rPr>
          <w:rFonts w:ascii="Courier New" w:hAnsi="Courier New" w:cs="Courier New"/>
          <w:b/>
          <w:sz w:val="24"/>
        </w:rPr>
        <w:t xml:space="preserve"> that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are unconstitutional as they are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drafted</w:t>
      </w:r>
      <w:proofErr w:type="gramEnd"/>
      <w:r w:rsidRPr="003745C3">
        <w:rPr>
          <w:rFonts w:ascii="Courier New" w:hAnsi="Courier New" w:cs="Courier New"/>
          <w:b/>
          <w:sz w:val="24"/>
        </w:rPr>
        <w:t xml:space="preserve">. Rather, he argued that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are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as they are implemented because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have decided en masse not to participate in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scheme." </w:t>
      </w:r>
    </w:p>
    <w:p w:rsidR="0060323A" w:rsidRDefault="0060323A" w:rsidP="0060323A">
      <w:pPr>
        <w:pStyle w:val="PlainText"/>
        <w:spacing w:line="360" w:lineRule="auto"/>
        <w:rPr>
          <w:rFonts w:ascii="Courier New" w:hAnsi="Courier New" w:cs="Courier New"/>
          <w:b/>
          <w:sz w:val="24"/>
        </w:rPr>
      </w:pPr>
    </w:p>
    <w:p w:rsidR="0034583D" w:rsidRPr="003745C3" w:rsidRDefault="0034583D"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21</w:t>
      </w:r>
      <w:r w:rsidRPr="003745C3">
        <w:rPr>
          <w:rFonts w:ascii="Courier New" w:hAnsi="Courier New" w:cs="Courier New"/>
          <w:b/>
          <w:sz w:val="24"/>
        </w:rPr>
        <w:t xml:space="preserve">. The Court pointed out there was no evidence of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number</w:t>
      </w:r>
      <w:proofErr w:type="gramEnd"/>
      <w:r w:rsidRPr="003745C3">
        <w:rPr>
          <w:rFonts w:ascii="Courier New" w:hAnsi="Courier New" w:cs="Courier New"/>
          <w:b/>
          <w:sz w:val="24"/>
        </w:rPr>
        <w:t xml:space="preserve"> of people who need it, the number who asked for it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were refused, no numbers proving a boycott.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22.</w:t>
      </w:r>
      <w:r w:rsidRPr="003745C3">
        <w:rPr>
          <w:rFonts w:ascii="Courier New" w:hAnsi="Courier New" w:cs="Courier New"/>
          <w:b/>
          <w:sz w:val="24"/>
        </w:rPr>
        <w:t xml:space="preserve"> The Court further noted: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"[28] In answer to the argument of the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appellants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concerns of the medical profession and its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governing</w:t>
      </w:r>
      <w:proofErr w:type="gramEnd"/>
      <w:r w:rsidRPr="003745C3">
        <w:rPr>
          <w:rFonts w:ascii="Courier New" w:hAnsi="Courier New" w:cs="Courier New"/>
          <w:b/>
          <w:sz w:val="24"/>
        </w:rPr>
        <w:t xml:space="preserve"> bodies regarding the role of doctors as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would prevent doctors from signing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requisite</w:t>
      </w:r>
      <w:proofErr w:type="gramEnd"/>
      <w:r w:rsidRPr="003745C3">
        <w:rPr>
          <w:rFonts w:ascii="Courier New" w:hAnsi="Courier New" w:cs="Courier New"/>
          <w:b/>
          <w:sz w:val="24"/>
        </w:rPr>
        <w:t xml:space="preserve"> forms and thereby prevent worthy individuals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obtaining a licence, the Court found that on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record</w:t>
      </w:r>
      <w:proofErr w:type="gramEnd"/>
      <w:r w:rsidRPr="003745C3">
        <w:rPr>
          <w:rFonts w:ascii="Courier New" w:hAnsi="Courier New" w:cs="Courier New"/>
          <w:b/>
          <w:sz w:val="24"/>
        </w:rPr>
        <w:t xml:space="preserve"> before it the argument was answered by Lederman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r w:rsidRPr="003745C3">
        <w:rPr>
          <w:rFonts w:ascii="Courier New" w:hAnsi="Courier New" w:cs="Courier New"/>
          <w:b/>
          <w:sz w:val="24"/>
        </w:rPr>
        <w:t>J.'s</w:t>
      </w:r>
      <w:proofErr w:type="spellEnd"/>
      <w:r w:rsidRPr="003745C3">
        <w:rPr>
          <w:rFonts w:ascii="Courier New" w:hAnsi="Courier New" w:cs="Courier New"/>
          <w:b/>
          <w:sz w:val="24"/>
        </w:rPr>
        <w:t xml:space="preserve"> findings that despite the concerns of central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bodies, a sufficient number of individual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were authorizing the therapeutic use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that the medical exemption could not be said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 practically unavailable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supra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139)."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23.</w:t>
      </w:r>
      <w:r w:rsidRPr="003745C3">
        <w:rPr>
          <w:rFonts w:ascii="Courier New" w:hAnsi="Courier New" w:cs="Courier New"/>
          <w:b/>
          <w:sz w:val="24"/>
        </w:rPr>
        <w:t xml:space="preserve"> So even if there had been a boycott by a vast majority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in 2003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ruled the medical exemption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w:t>
      </w:r>
      <w:proofErr w:type="gramEnd"/>
      <w:r w:rsidRPr="003745C3">
        <w:rPr>
          <w:rFonts w:ascii="Courier New" w:hAnsi="Courier New" w:cs="Courier New"/>
          <w:b/>
          <w:sz w:val="24"/>
        </w:rPr>
        <w:t xml:space="preserve"> "not practically unavailable" with even only 1 doctor in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100 participating.</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24</w:t>
      </w:r>
      <w:r w:rsidRPr="003745C3">
        <w:rPr>
          <w:rFonts w:ascii="Courier New" w:hAnsi="Courier New" w:cs="Courier New"/>
          <w:b/>
          <w:sz w:val="24"/>
        </w:rPr>
        <w:t xml:space="preserve">. </w:t>
      </w:r>
      <w:proofErr w:type="gramStart"/>
      <w:r w:rsidRPr="003745C3">
        <w:rPr>
          <w:rFonts w:ascii="Courier New" w:hAnsi="Courier New" w:cs="Courier New"/>
          <w:b/>
          <w:sz w:val="24"/>
        </w:rPr>
        <w:t>Unlike</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Accused does not argue there was boycott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making his access illusory, he has argued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regimes</w:t>
      </w:r>
      <w:proofErr w:type="gramEnd"/>
      <w:r w:rsidRPr="003745C3">
        <w:rPr>
          <w:rFonts w:ascii="Courier New" w:hAnsi="Courier New" w:cs="Courier New"/>
          <w:b/>
          <w:sz w:val="24"/>
        </w:rPr>
        <w:t xml:space="preserve"> permit doctors to refuse without any contra-</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indications</w:t>
      </w:r>
      <w:proofErr w:type="gramEnd"/>
      <w:r w:rsidRPr="003745C3">
        <w:rPr>
          <w:rFonts w:ascii="Courier New" w:hAnsi="Courier New" w:cs="Courier New"/>
          <w:b/>
          <w:sz w:val="24"/>
        </w:rPr>
        <w:t xml:space="preserve"> of use, with non-medical reasons, that make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illusory.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25</w:t>
      </w:r>
      <w:r w:rsidRPr="003745C3">
        <w:rPr>
          <w:rFonts w:ascii="Courier New" w:hAnsi="Courier New" w:cs="Courier New"/>
          <w:b/>
          <w:sz w:val="24"/>
        </w:rPr>
        <w:t xml:space="preserve">. The Court of Appeal ruled that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had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given evidence that the refusing doctors had not had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valid</w:t>
      </w:r>
      <w:proofErr w:type="gramEnd"/>
      <w:r w:rsidRPr="003745C3">
        <w:rPr>
          <w:rFonts w:ascii="Courier New" w:hAnsi="Courier New" w:cs="Courier New"/>
          <w:b/>
          <w:sz w:val="24"/>
        </w:rPr>
        <w:t xml:space="preserve"> medical reasons contra-indicating use. To fill this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gap</w:t>
      </w:r>
      <w:proofErr w:type="gramEnd"/>
      <w:r w:rsidRPr="003745C3">
        <w:rPr>
          <w:rFonts w:ascii="Courier New" w:hAnsi="Courier New" w:cs="Courier New"/>
          <w:b/>
          <w:sz w:val="24"/>
        </w:rPr>
        <w:t xml:space="preserve">, the patient witnesses herein, many with qualifying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diseases</w:t>
      </w:r>
      <w:proofErr w:type="gramEnd"/>
      <w:r w:rsidRPr="003745C3">
        <w:rPr>
          <w:rFonts w:ascii="Courier New" w:hAnsi="Courier New" w:cs="Courier New"/>
          <w:b/>
          <w:sz w:val="24"/>
        </w:rPr>
        <w:t xml:space="preserve"> testified to their angst-filled searches for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w:t>
      </w:r>
      <w:proofErr w:type="gramEnd"/>
      <w:r w:rsidRPr="003745C3">
        <w:rPr>
          <w:rFonts w:ascii="Courier New" w:hAnsi="Courier New" w:cs="Courier New"/>
          <w:b/>
          <w:sz w:val="24"/>
        </w:rPr>
        <w:t xml:space="preserve"> to sign and the non-medical reasons the  doctors had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used</w:t>
      </w:r>
      <w:proofErr w:type="gramEnd"/>
      <w:r w:rsidRPr="003745C3">
        <w:rPr>
          <w:rFonts w:ascii="Courier New" w:hAnsi="Courier New" w:cs="Courier New"/>
          <w:b/>
          <w:sz w:val="24"/>
        </w:rPr>
        <w:t xml:space="preserve"> to refuse: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know enough about marijuana."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like the forms."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need the calls from Health Canada."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 not interested" because of my Medical Association."</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"I'm afraid for my practice!"</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w:t>
      </w:r>
      <w:proofErr w:type="gramStart"/>
      <w:r w:rsidRPr="003745C3">
        <w:rPr>
          <w:rFonts w:ascii="Courier New" w:hAnsi="Courier New" w:cs="Courier New"/>
          <w:b/>
          <w:sz w:val="24"/>
        </w:rPr>
        <w:t>known  as</w:t>
      </w:r>
      <w:proofErr w:type="gramEnd"/>
      <w:r w:rsidRPr="003745C3">
        <w:rPr>
          <w:rFonts w:ascii="Courier New" w:hAnsi="Courier New" w:cs="Courier New"/>
          <w:b/>
          <w:sz w:val="24"/>
        </w:rPr>
        <w:t xml:space="preserve"> a pot doctor."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know you well-enough."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liable should you commit a criminal act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influence!"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 don't do that. Have some narcotics instead."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"Marijuana is not approved with a DIN."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2</w:t>
      </w:r>
      <w:r>
        <w:rPr>
          <w:rFonts w:ascii="Courier New" w:hAnsi="Courier New" w:cs="Courier New"/>
          <w:b/>
          <w:sz w:val="24"/>
        </w:rPr>
        <w:t>6</w:t>
      </w:r>
      <w:r w:rsidRPr="003745C3">
        <w:rPr>
          <w:rFonts w:ascii="Courier New" w:hAnsi="Courier New" w:cs="Courier New"/>
          <w:b/>
          <w:sz w:val="24"/>
        </w:rPr>
        <w:t xml:space="preserve">.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evidence is also replete with these non-</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reasons for refusals though that evidence was wasted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a futile attempt to prove a doctor boycott. Accused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submits</w:t>
      </w:r>
      <w:proofErr w:type="gramEnd"/>
      <w:r w:rsidRPr="003745C3">
        <w:rPr>
          <w:rFonts w:ascii="Courier New" w:hAnsi="Courier New" w:cs="Courier New"/>
          <w:b/>
          <w:sz w:val="24"/>
        </w:rPr>
        <w:t xml:space="preserve"> that an exemption that is "not practically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unavailable</w:t>
      </w:r>
      <w:proofErr w:type="gramEnd"/>
      <w:r w:rsidRPr="003745C3">
        <w:rPr>
          <w:rFonts w:ascii="Courier New" w:hAnsi="Courier New" w:cs="Courier New"/>
          <w:b/>
          <w:sz w:val="24"/>
        </w:rPr>
        <w:t xml:space="preserve">" because some sign is not enough, it is not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practically</w:t>
      </w:r>
      <w:proofErr w:type="gramEnd"/>
      <w:r w:rsidRPr="003745C3">
        <w:rPr>
          <w:rFonts w:ascii="Courier New" w:hAnsi="Courier New" w:cs="Courier New"/>
          <w:b/>
          <w:sz w:val="24"/>
        </w:rPr>
        <w:t xml:space="preserve"> available when some don't sign.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2</w:t>
      </w:r>
      <w:r>
        <w:rPr>
          <w:rFonts w:ascii="Courier New" w:hAnsi="Courier New" w:cs="Courier New"/>
          <w:b/>
          <w:sz w:val="24"/>
        </w:rPr>
        <w:t>7</w:t>
      </w:r>
      <w:r w:rsidRPr="003745C3">
        <w:rPr>
          <w:rFonts w:ascii="Courier New" w:hAnsi="Courier New" w:cs="Courier New"/>
          <w:b/>
          <w:sz w:val="24"/>
        </w:rPr>
        <w:t xml:space="preserve">.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Court of Appeal wrote: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of the evidence relied on by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to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his claim that the defence in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is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illusory</w:t>
      </w:r>
      <w:proofErr w:type="gramEnd"/>
      <w:r w:rsidRPr="003745C3">
        <w:rPr>
          <w:rFonts w:ascii="Courier New" w:hAnsi="Courier New" w:cs="Courier New"/>
          <w:b/>
          <w:sz w:val="24"/>
        </w:rPr>
        <w:t xml:space="preserve"> does not link physician non-participation in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or individual refusals by physicians to provide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necessary declaration with any kind of governmental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action</w:t>
      </w:r>
      <w:proofErr w:type="gramEnd"/>
      <w:r w:rsidRPr="003745C3">
        <w:rPr>
          <w:rFonts w:ascii="Courier New" w:hAnsi="Courier New" w:cs="Courier New"/>
          <w:b/>
          <w:sz w:val="24"/>
        </w:rPr>
        <w:t xml:space="preserve">.  A doctor who refuses to provide the necessary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declaration</w:t>
      </w:r>
      <w:proofErr w:type="gramEnd"/>
      <w:r w:rsidRPr="003745C3">
        <w:rPr>
          <w:rFonts w:ascii="Courier New" w:hAnsi="Courier New" w:cs="Courier New"/>
          <w:b/>
          <w:sz w:val="24"/>
        </w:rPr>
        <w:t xml:space="preserve"> because he or she is not satisfied that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criteria</w:t>
      </w:r>
      <w:proofErr w:type="gramEnd"/>
      <w:r w:rsidRPr="003745C3">
        <w:rPr>
          <w:rFonts w:ascii="Courier New" w:hAnsi="Courier New" w:cs="Courier New"/>
          <w:b/>
          <w:sz w:val="24"/>
        </w:rPr>
        <w:t xml:space="preserve"> in the regulations are met, does not feel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sufficiently</w:t>
      </w:r>
      <w:proofErr w:type="gramEnd"/>
      <w:r w:rsidRPr="003745C3">
        <w:rPr>
          <w:rFonts w:ascii="Courier New" w:hAnsi="Courier New" w:cs="Courier New"/>
          <w:b/>
          <w:sz w:val="24"/>
        </w:rPr>
        <w:t xml:space="preserve"> knowledgeable about the effects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is unfamiliar with the patient, or views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of marihuana as medically contra-indicated, is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certainly</w:t>
      </w:r>
      <w:proofErr w:type="gramEnd"/>
      <w:r w:rsidRPr="003745C3">
        <w:rPr>
          <w:rFonts w:ascii="Courier New" w:hAnsi="Courier New" w:cs="Courier New"/>
          <w:b/>
          <w:sz w:val="24"/>
        </w:rPr>
        <w:t xml:space="preserve"> limiting the availability of the medical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exemption</w:t>
      </w:r>
      <w:proofErr w:type="gramEnd"/>
      <w:r w:rsidRPr="003745C3">
        <w:rPr>
          <w:rFonts w:ascii="Courier New" w:hAnsi="Courier New" w:cs="Courier New"/>
          <w:b/>
          <w:sz w:val="24"/>
        </w:rPr>
        <w:t xml:space="preserve"> contemplated in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However, that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is not attributable to the government or any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form</w:t>
      </w:r>
      <w:proofErr w:type="gramEnd"/>
      <w:r w:rsidRPr="003745C3">
        <w:rPr>
          <w:rFonts w:ascii="Courier New" w:hAnsi="Courier New" w:cs="Courier New"/>
          <w:b/>
          <w:sz w:val="24"/>
        </w:rPr>
        <w:t xml:space="preserve"> of governmental action. Nor, in my view, can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the physician by the legislation, be said to make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defence</w:t>
      </w:r>
      <w:proofErr w:type="gramEnd"/>
      <w:r w:rsidRPr="003745C3">
        <w:rPr>
          <w:rFonts w:ascii="Courier New" w:hAnsi="Courier New" w:cs="Courier New"/>
          <w:b/>
          <w:sz w:val="24"/>
        </w:rPr>
        <w:t xml:space="preserve"> created by the legislation illusory. Refusals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the doctor's exercise of his or her judgment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inherent in the defence created by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2</w:t>
      </w:r>
      <w:r>
        <w:rPr>
          <w:rFonts w:ascii="Courier New" w:hAnsi="Courier New" w:cs="Courier New"/>
          <w:b/>
          <w:sz w:val="24"/>
        </w:rPr>
        <w:t>8</w:t>
      </w:r>
      <w:r w:rsidRPr="003745C3">
        <w:rPr>
          <w:rFonts w:ascii="Courier New" w:hAnsi="Courier New" w:cs="Courier New"/>
          <w:b/>
          <w:sz w:val="24"/>
        </w:rPr>
        <w:t xml:space="preserve">. One would presume refusals would be based on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exercise of his or her MEDICAL judgment, not for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myriad of lame non-medical excuses listed above.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Court presumed doctors would be professional and not let their clients </w:t>
      </w:r>
      <w:proofErr w:type="gramStart"/>
      <w:r w:rsidRPr="003745C3">
        <w:rPr>
          <w:rFonts w:ascii="Courier New" w:hAnsi="Courier New" w:cs="Courier New"/>
          <w:b/>
          <w:sz w:val="24"/>
        </w:rPr>
        <w:t>die, that</w:t>
      </w:r>
      <w:proofErr w:type="gramEnd"/>
      <w:r w:rsidRPr="003745C3">
        <w:rPr>
          <w:rFonts w:ascii="Courier New" w:hAnsi="Courier New" w:cs="Courier New"/>
          <w:b/>
          <w:sz w:val="24"/>
        </w:rPr>
        <w:t xml:space="preserve"> doctors would do right even if given a responsibility they don't want to bear. But they do let</w:t>
      </w:r>
      <w:r>
        <w:rPr>
          <w:rFonts w:ascii="Courier New" w:hAnsi="Courier New" w:cs="Courier New"/>
          <w:b/>
          <w:sz w:val="24"/>
        </w:rPr>
        <w:t xml:space="preserve"> t</w:t>
      </w:r>
      <w:r w:rsidRPr="003745C3">
        <w:rPr>
          <w:rFonts w:ascii="Courier New" w:hAnsi="Courier New" w:cs="Courier New"/>
          <w:b/>
          <w:sz w:val="24"/>
        </w:rPr>
        <w:t xml:space="preserve">heir clients die with no contra-indication of marijuana use. Every epileptic having a fatal seizure without access to a joint is testament to his doctor not doing his research. What medical reasons could a doctor have to refuse an epileptic with a permanent disease when the Parker decision established the Charter Right not to be denied its anti-seizure efficacy? From 100 seizures a day, after a lobotomy and </w:t>
      </w:r>
      <w:proofErr w:type="spellStart"/>
      <w:r w:rsidRPr="003745C3">
        <w:rPr>
          <w:rFonts w:ascii="Courier New" w:hAnsi="Courier New" w:cs="Courier New"/>
          <w:b/>
          <w:sz w:val="24"/>
        </w:rPr>
        <w:t>lobectomies</w:t>
      </w:r>
      <w:proofErr w:type="spellEnd"/>
      <w:r w:rsidRPr="003745C3">
        <w:rPr>
          <w:rFonts w:ascii="Courier New" w:hAnsi="Courier New" w:cs="Courier New"/>
          <w:b/>
          <w:sz w:val="24"/>
        </w:rPr>
        <w:t xml:space="preserve"> failed to help, Terry Parker has not had an epileptic seizure in all the years that he has continued smoking cannabis since his constitutional exemption expired in 2001 and before.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29.</w:t>
      </w: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course, if cannabis was contra-indicated or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had not satisfied the criteria in the regulations,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refusal</w:t>
      </w:r>
      <w:proofErr w:type="gramEnd"/>
      <w:r w:rsidRPr="003745C3">
        <w:rPr>
          <w:rFonts w:ascii="Courier New" w:hAnsi="Courier New" w:cs="Courier New"/>
          <w:b/>
          <w:sz w:val="24"/>
        </w:rPr>
        <w:t xml:space="preserve"> is justifiable. But the doctor cop-outs listed above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not medical judgments. </w:t>
      </w:r>
    </w:p>
    <w:p w:rsidR="0034583D" w:rsidRDefault="0034583D" w:rsidP="0060323A">
      <w:pPr>
        <w:pStyle w:val="PlainText"/>
        <w:spacing w:line="360" w:lineRule="auto"/>
        <w:rPr>
          <w:rFonts w:ascii="Courier New" w:hAnsi="Courier New" w:cs="Courier New"/>
          <w:b/>
          <w:sz w:val="24"/>
        </w:rPr>
      </w:pPr>
    </w:p>
    <w:p w:rsidR="0034583D" w:rsidRPr="003745C3" w:rsidRDefault="0034583D"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30</w:t>
      </w:r>
      <w:r w:rsidRPr="003745C3">
        <w:rPr>
          <w:rFonts w:ascii="Courier New" w:hAnsi="Courier New" w:cs="Courier New"/>
          <w:b/>
          <w:sz w:val="24"/>
        </w:rPr>
        <w:t>.</w:t>
      </w:r>
      <w:r>
        <w:rPr>
          <w:rFonts w:ascii="Courier New" w:hAnsi="Courier New" w:cs="Courier New"/>
          <w:b/>
          <w:sz w:val="24"/>
        </w:rPr>
        <w:t xml:space="preserve"> </w:t>
      </w:r>
      <w:r w:rsidRPr="003745C3">
        <w:rPr>
          <w:rFonts w:ascii="Courier New" w:hAnsi="Courier New" w:cs="Courier New"/>
          <w:b/>
          <w:sz w:val="24"/>
        </w:rPr>
        <w:t xml:space="preserve">To plead incompetence can never be deemed professional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it comes to the least dangerous herbal treatment with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best safety record in history? "Never killed anyone,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works</w:t>
      </w:r>
      <w:proofErr w:type="gramEnd"/>
      <w:r w:rsidRPr="003745C3">
        <w:rPr>
          <w:rFonts w:ascii="Courier New" w:hAnsi="Courier New" w:cs="Courier New"/>
          <w:b/>
          <w:sz w:val="24"/>
        </w:rPr>
        <w:t xml:space="preserve"> for others but I haven't studied up so find someone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who</w:t>
      </w:r>
      <w:proofErr w:type="gramEnd"/>
      <w:r w:rsidRPr="003745C3">
        <w:rPr>
          <w:rFonts w:ascii="Courier New" w:hAnsi="Courier New" w:cs="Courier New"/>
          <w:b/>
          <w:sz w:val="24"/>
        </w:rPr>
        <w:t xml:space="preserve"> has" is no medical judgment.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31</w:t>
      </w:r>
      <w:r w:rsidRPr="003745C3">
        <w:rPr>
          <w:rFonts w:ascii="Courier New" w:hAnsi="Courier New" w:cs="Courier New"/>
          <w:b/>
          <w:sz w:val="24"/>
        </w:rPr>
        <w:t xml:space="preserve">. The doctor refusing for being afraid of his medical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association</w:t>
      </w:r>
      <w:proofErr w:type="gramEnd"/>
      <w:r w:rsidRPr="003745C3">
        <w:rPr>
          <w:rFonts w:ascii="Courier New" w:hAnsi="Courier New" w:cs="Courier New"/>
          <w:b/>
          <w:sz w:val="24"/>
        </w:rPr>
        <w:t xml:space="preserve">, afraid of his insurance company, afraid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calls, afraid of being called a "pot doctor,"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afraid</w:t>
      </w:r>
      <w:proofErr w:type="gramEnd"/>
      <w:r w:rsidRPr="003745C3">
        <w:rPr>
          <w:rFonts w:ascii="Courier New" w:hAnsi="Courier New" w:cs="Courier New"/>
          <w:b/>
          <w:sz w:val="24"/>
        </w:rPr>
        <w:t xml:space="preserve"> of the mountain of paperwork or afraid for his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is not making a medical judgment.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32. </w:t>
      </w:r>
      <w:r w:rsidRPr="003745C3">
        <w:rPr>
          <w:rFonts w:ascii="Courier New" w:hAnsi="Courier New" w:cs="Courier New"/>
          <w:b/>
          <w:sz w:val="24"/>
        </w:rPr>
        <w:t xml:space="preserve">That the doctor is unfamiliar with the patient 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irrelevant</w:t>
      </w:r>
      <w:proofErr w:type="gramEnd"/>
      <w:r w:rsidRPr="003745C3">
        <w:rPr>
          <w:rFonts w:ascii="Courier New" w:hAnsi="Courier New" w:cs="Courier New"/>
          <w:b/>
          <w:sz w:val="24"/>
        </w:rPr>
        <w:t xml:space="preserve"> when the doctor should be familiar with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condition. If a medical history says Epilepsy, how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more does the doctor need to know? Why are some doctors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willing</w:t>
      </w:r>
      <w:proofErr w:type="gramEnd"/>
      <w:r w:rsidRPr="003745C3">
        <w:rPr>
          <w:rFonts w:ascii="Courier New" w:hAnsi="Courier New" w:cs="Courier New"/>
          <w:b/>
          <w:sz w:val="24"/>
        </w:rPr>
        <w:t xml:space="preserve"> to authorize epileptics upon one consultation, even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Skype video-call, yet others need a more personal </w:t>
      </w:r>
      <w:proofErr w:type="spellStart"/>
      <w:r w:rsidRPr="003745C3">
        <w:rPr>
          <w:rFonts w:ascii="Courier New" w:hAnsi="Courier New" w:cs="Courier New"/>
          <w:b/>
          <w:sz w:val="24"/>
        </w:rPr>
        <w:t>tete</w:t>
      </w:r>
      <w:proofErr w:type="spellEnd"/>
      <w:r w:rsidRPr="003745C3">
        <w:rPr>
          <w:rFonts w:ascii="Courier New" w:hAnsi="Courier New" w:cs="Courier New"/>
          <w:b/>
          <w:sz w:val="24"/>
        </w:rPr>
        <w:t>-a-</w:t>
      </w:r>
      <w:proofErr w:type="spellStart"/>
      <w:r w:rsidRPr="003745C3">
        <w:rPr>
          <w:rFonts w:ascii="Courier New" w:hAnsi="Courier New" w:cs="Courier New"/>
          <w:b/>
          <w:sz w:val="24"/>
        </w:rPr>
        <w:t>tete</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33.</w:t>
      </w:r>
      <w:r w:rsidRPr="003745C3">
        <w:rPr>
          <w:rFonts w:ascii="Courier New" w:hAnsi="Courier New" w:cs="Courier New"/>
          <w:b/>
          <w:sz w:val="24"/>
        </w:rPr>
        <w:t xml:space="preserve"> That the doctor could believe he would be liable for </w:t>
      </w:r>
    </w:p>
    <w:p w:rsidR="0060323A" w:rsidRPr="003745C3" w:rsidRDefault="0060323A" w:rsidP="0060323A">
      <w:pPr>
        <w:pStyle w:val="PlainText"/>
        <w:spacing w:line="360" w:lineRule="auto"/>
        <w:rPr>
          <w:rFonts w:ascii="Courier New" w:hAnsi="Courier New" w:cs="Courier New"/>
          <w:b/>
          <w:sz w:val="24"/>
        </w:rPr>
      </w:pPr>
      <w:proofErr w:type="spellStart"/>
      <w:proofErr w:type="gramStart"/>
      <w:r>
        <w:rPr>
          <w:rFonts w:ascii="Courier New" w:hAnsi="Courier New" w:cs="Courier New"/>
          <w:b/>
          <w:sz w:val="24"/>
        </w:rPr>
        <w:t>crI</w:t>
      </w:r>
      <w:r w:rsidRPr="003745C3">
        <w:rPr>
          <w:rFonts w:ascii="Courier New" w:hAnsi="Courier New" w:cs="Courier New"/>
          <w:b/>
          <w:sz w:val="24"/>
        </w:rPr>
        <w:t>minal</w:t>
      </w:r>
      <w:proofErr w:type="spellEnd"/>
      <w:proofErr w:type="gramEnd"/>
      <w:r w:rsidRPr="003745C3">
        <w:rPr>
          <w:rFonts w:ascii="Courier New" w:hAnsi="Courier New" w:cs="Courier New"/>
          <w:b/>
          <w:sz w:val="24"/>
        </w:rPr>
        <w:t xml:space="preserve"> acts committed "under the influence" shows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silliness</w:t>
      </w:r>
      <w:proofErr w:type="gramEnd"/>
      <w:r w:rsidRPr="003745C3">
        <w:rPr>
          <w:rFonts w:ascii="Courier New" w:hAnsi="Courier New" w:cs="Courier New"/>
          <w:b/>
          <w:sz w:val="24"/>
        </w:rPr>
        <w:t xml:space="preserve"> of some non-medical reasons.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34.</w:t>
      </w:r>
      <w:r w:rsidRPr="003745C3">
        <w:rPr>
          <w:rFonts w:ascii="Courier New" w:hAnsi="Courier New" w:cs="Courier New"/>
          <w:b/>
          <w:sz w:val="24"/>
        </w:rPr>
        <w:t xml:space="preserve"> That the doctor will only prescribe addictive narcotics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the patient wants to try non-addictive herbal treatment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violates</w:t>
      </w:r>
      <w:proofErr w:type="gramEnd"/>
      <w:r w:rsidRPr="003745C3">
        <w:rPr>
          <w:rFonts w:ascii="Courier New" w:hAnsi="Courier New" w:cs="Courier New"/>
          <w:b/>
          <w:sz w:val="24"/>
        </w:rPr>
        <w:t xml:space="preserve"> the patient's right to decide established in </w:t>
      </w:r>
    </w:p>
    <w:p w:rsidR="0060323A" w:rsidRPr="003745C3" w:rsidRDefault="0060323A" w:rsidP="0060323A">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Morgentaler</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If this were any new chemical drug, doctors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be expected to do their professional research when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asks about it, not refuse.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35.</w:t>
      </w:r>
      <w:r w:rsidRPr="003745C3">
        <w:rPr>
          <w:rFonts w:ascii="Courier New" w:hAnsi="Courier New" w:cs="Courier New"/>
          <w:b/>
          <w:sz w:val="24"/>
        </w:rPr>
        <w:t xml:space="preserve"> Though most witnesses eventually found doctors to sign,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w:t>
      </w:r>
      <w:proofErr w:type="gramEnd"/>
      <w:r w:rsidRPr="003745C3">
        <w:rPr>
          <w:rFonts w:ascii="Courier New" w:hAnsi="Courier New" w:cs="Courier New"/>
          <w:b/>
          <w:sz w:val="24"/>
        </w:rPr>
        <w:t xml:space="preserve"> patients never did and one was thrown out of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office. There are other reports of such "no more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family</w:t>
      </w:r>
      <w:proofErr w:type="gramEnd"/>
      <w:r w:rsidRPr="003745C3">
        <w:rPr>
          <w:rFonts w:ascii="Courier New" w:hAnsi="Courier New" w:cs="Courier New"/>
          <w:b/>
          <w:sz w:val="24"/>
        </w:rPr>
        <w:t xml:space="preserve"> doctor" refusals. Applicant submitted that when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is thrown out by the doctor, that doctor may be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presumed</w:t>
      </w:r>
      <w:proofErr w:type="gramEnd"/>
      <w:r w:rsidRPr="003745C3">
        <w:rPr>
          <w:rFonts w:ascii="Courier New" w:hAnsi="Courier New" w:cs="Courier New"/>
          <w:b/>
          <w:sz w:val="24"/>
        </w:rPr>
        <w:t xml:space="preserve"> to not be signing for any of the other patients in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his</w:t>
      </w:r>
      <w:proofErr w:type="gramEnd"/>
      <w:r w:rsidRPr="003745C3">
        <w:rPr>
          <w:rFonts w:ascii="Courier New" w:hAnsi="Courier New" w:cs="Courier New"/>
          <w:b/>
          <w:sz w:val="24"/>
        </w:rPr>
        <w:t xml:space="preserve"> practice. Minus the 5 million Canadians without family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60,000 doctors serving 30 million Canadians is 500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per practice. So it's safe to conclude that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whole 500-patient practice remains un-served, not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that particular patient being currently un-served.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 recalcitrant gate-keepers are not opening the gates,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it's</w:t>
      </w:r>
      <w:proofErr w:type="gramEnd"/>
      <w:r w:rsidRPr="003745C3">
        <w:rPr>
          <w:rFonts w:ascii="Courier New" w:hAnsi="Courier New" w:cs="Courier New"/>
          <w:b/>
          <w:sz w:val="24"/>
        </w:rPr>
        <w:t xml:space="preserve"> the regimes' fault for making recalcitrant doctors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The patient has no use for his doctor's medical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opinion</w:t>
      </w:r>
      <w:proofErr w:type="gramEnd"/>
      <w:r w:rsidRPr="003745C3">
        <w:rPr>
          <w:rFonts w:ascii="Courier New" w:hAnsi="Courier New" w:cs="Courier New"/>
          <w:b/>
          <w:sz w:val="24"/>
        </w:rPr>
        <w:t xml:space="preserve"> when the doctor admits he's ignorant of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Installing reluctant and willfully-ignorant as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can only impede access.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36</w:t>
      </w:r>
      <w:r w:rsidRPr="003745C3">
        <w:rPr>
          <w:rFonts w:ascii="Courier New" w:hAnsi="Courier New" w:cs="Courier New"/>
          <w:b/>
          <w:sz w:val="24"/>
        </w:rPr>
        <w:t xml:space="preserv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pointed out: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the leadership of the medical profession </w:t>
      </w:r>
      <w:r w:rsidR="0034583D">
        <w:rPr>
          <w:rFonts w:ascii="Courier New" w:hAnsi="Courier New" w:cs="Courier New"/>
          <w:b/>
          <w:sz w:val="24"/>
        </w:rPr>
        <w:t>being</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adamant in its opposition to its proposed role </w:t>
      </w:r>
      <w:r w:rsidR="0034583D">
        <w:rPr>
          <w:rFonts w:ascii="Courier New" w:hAnsi="Courier New" w:cs="Courier New"/>
          <w:b/>
          <w:sz w:val="24"/>
        </w:rPr>
        <w:t>as</w:t>
      </w:r>
    </w:p>
    <w:p w:rsidR="0060323A" w:rsidRPr="003745C3" w:rsidRDefault="0034583D" w:rsidP="0060323A">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0060323A" w:rsidRPr="003745C3">
        <w:rPr>
          <w:rFonts w:ascii="Courier New" w:hAnsi="Courier New" w:cs="Courier New"/>
          <w:b/>
          <w:sz w:val="24"/>
        </w:rPr>
        <w:t>gatekeeper</w:t>
      </w:r>
      <w:proofErr w:type="gramEnd"/>
      <w:r w:rsidR="0060323A" w:rsidRPr="003745C3">
        <w:rPr>
          <w:rFonts w:ascii="Courier New" w:hAnsi="Courier New" w:cs="Courier New"/>
          <w:b/>
          <w:sz w:val="24"/>
        </w:rPr>
        <w:t xml:space="preserve">, it is little wonder that the profession </w:t>
      </w:r>
      <w:r>
        <w:rPr>
          <w:rFonts w:ascii="Courier New" w:hAnsi="Courier New" w:cs="Courier New"/>
          <w:b/>
          <w:sz w:val="24"/>
        </w:rPr>
        <w:t>has not</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been</w:t>
      </w:r>
      <w:proofErr w:type="gramEnd"/>
      <w:r w:rsidRPr="003745C3">
        <w:rPr>
          <w:rFonts w:ascii="Courier New" w:hAnsi="Courier New" w:cs="Courier New"/>
          <w:b/>
          <w:sz w:val="24"/>
        </w:rPr>
        <w:t xml:space="preserve"> supportive of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and the patient </w:t>
      </w:r>
      <w:r w:rsidR="0034583D">
        <w:rPr>
          <w:rFonts w:ascii="Courier New" w:hAnsi="Courier New" w:cs="Courier New"/>
          <w:b/>
          <w:sz w:val="24"/>
        </w:rPr>
        <w:t>witness evidence</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this lack of support becomes understandable."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3</w:t>
      </w:r>
      <w:r>
        <w:rPr>
          <w:rFonts w:ascii="Courier New" w:hAnsi="Courier New" w:cs="Courier New"/>
          <w:b/>
          <w:sz w:val="24"/>
        </w:rPr>
        <w:t>7.</w:t>
      </w:r>
      <w:r w:rsidRPr="003745C3">
        <w:rPr>
          <w:rFonts w:ascii="Courier New" w:hAnsi="Courier New" w:cs="Courier New"/>
          <w:b/>
          <w:sz w:val="24"/>
        </w:rPr>
        <w:t xml:space="preserve"> The Crown argues it is not the legislation's fault that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doctors may not be signing in large numbers.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cited</w:t>
      </w:r>
      <w:proofErr w:type="gramEnd"/>
      <w:r w:rsidRPr="003745C3">
        <w:rPr>
          <w:rFonts w:ascii="Courier New" w:hAnsi="Courier New" w:cs="Courier New"/>
          <w:b/>
          <w:sz w:val="24"/>
        </w:rPr>
        <w:t xml:space="preserve"> the resistance by medical associations to being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appointed</w:t>
      </w:r>
      <w:proofErr w:type="gramEnd"/>
      <w:r w:rsidRPr="003745C3">
        <w:rPr>
          <w:rFonts w:ascii="Courier New" w:hAnsi="Courier New" w:cs="Courier New"/>
          <w:b/>
          <w:sz w:val="24"/>
        </w:rPr>
        <w:t xml:space="preserve"> gate-keepers over something they knew nothing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about</w:t>
      </w:r>
      <w:proofErr w:type="gramEnd"/>
      <w:r w:rsidRPr="003745C3">
        <w:rPr>
          <w:rFonts w:ascii="Courier New" w:hAnsi="Courier New" w:cs="Courier New"/>
          <w:b/>
          <w:sz w:val="24"/>
        </w:rPr>
        <w:t xml:space="preserve">. Legislation appointing someone ignorant of the treatment is tantamount to appointing a monkey as gate-keeper and noting the fact the monkey sometimes opens the gate means the exemption is "not practically unavailable!" For the 5 million Canadians without a family doctor, it is completely practically unavailable and they must remain completely </w:t>
      </w:r>
      <w:proofErr w:type="spellStart"/>
      <w:r w:rsidRPr="003745C3">
        <w:rPr>
          <w:rFonts w:ascii="Courier New" w:hAnsi="Courier New" w:cs="Courier New"/>
          <w:b/>
          <w:sz w:val="24"/>
        </w:rPr>
        <w:t>unserved</w:t>
      </w:r>
      <w:proofErr w:type="spellEnd"/>
      <w:r w:rsidRPr="003745C3">
        <w:rPr>
          <w:rFonts w:ascii="Courier New" w:hAnsi="Courier New" w:cs="Courier New"/>
          <w:b/>
          <w:sz w:val="24"/>
        </w:rPr>
        <w:t xml:space="preserve"> by the present regime with recalcitrant doctors as gate-keepers.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3</w:t>
      </w:r>
      <w:r>
        <w:rPr>
          <w:rFonts w:ascii="Courier New" w:hAnsi="Courier New" w:cs="Courier New"/>
          <w:b/>
          <w:sz w:val="24"/>
        </w:rPr>
        <w:t>8</w:t>
      </w:r>
      <w:r w:rsidRPr="003745C3">
        <w:rPr>
          <w:rFonts w:ascii="Courier New" w:hAnsi="Courier New" w:cs="Courier New"/>
          <w:b/>
          <w:sz w:val="24"/>
        </w:rPr>
        <w:t xml:space="preserve">. The Court of Appeal should not need the numbers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logically</w:t>
      </w:r>
      <w:proofErr w:type="gramEnd"/>
      <w:r w:rsidRPr="003745C3">
        <w:rPr>
          <w:rFonts w:ascii="Courier New" w:hAnsi="Courier New" w:cs="Courier New"/>
          <w:b/>
          <w:sz w:val="24"/>
        </w:rPr>
        <w:t xml:space="preserve"> infer that doctors were boycotting the regime when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many medical associations had been noted in opposition as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well</w:t>
      </w:r>
      <w:proofErr w:type="gramEnd"/>
      <w:r w:rsidRPr="003745C3">
        <w:rPr>
          <w:rFonts w:ascii="Courier New" w:hAnsi="Courier New" w:cs="Courier New"/>
          <w:b/>
          <w:sz w:val="24"/>
        </w:rPr>
        <w:t xml:space="preserve"> as the testimony of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to the refusals of many doctors to serve them, and implicitly, their 500-patient practices. Fortunately, Applicant objects to doctors being able to opt out at all without medical contra-indications of use.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39</w:t>
      </w:r>
      <w:r w:rsidRPr="003745C3">
        <w:rPr>
          <w:rFonts w:ascii="Courier New" w:hAnsi="Courier New" w:cs="Courier New"/>
          <w:b/>
          <w:sz w:val="24"/>
        </w:rPr>
        <w:t xml:space="preserve">. Justice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finally concluded: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"[327] </w:t>
      </w: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that approach was justified and feasible in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the same cannot be said of the present case.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Because the court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only found certain and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isolated</w:t>
      </w:r>
      <w:proofErr w:type="gramEnd"/>
      <w:r w:rsidRPr="003745C3">
        <w:rPr>
          <w:rFonts w:ascii="Courier New" w:hAnsi="Courier New" w:cs="Courier New"/>
          <w:b/>
          <w:sz w:val="24"/>
        </w:rPr>
        <w:t xml:space="preserve"> sections of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to be invalid, it was able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specifically address those provisions in its remedy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altering the overall significance of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legislation</w:t>
      </w:r>
      <w:proofErr w:type="gramEnd"/>
      <w:r w:rsidRPr="003745C3">
        <w:rPr>
          <w:rFonts w:ascii="Courier New" w:hAnsi="Courier New" w:cs="Courier New"/>
          <w:b/>
          <w:sz w:val="24"/>
        </w:rPr>
        <w:t xml:space="preserve">. However, in the case at bar I have found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requirement for a medical doctor's declaration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rendered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unconstitutional. This requirement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infects</w:t>
      </w:r>
      <w:proofErr w:type="gramEnd"/>
      <w:r w:rsidRPr="003745C3">
        <w:rPr>
          <w:rFonts w:ascii="Courier New" w:hAnsi="Courier New" w:cs="Courier New"/>
          <w:b/>
          <w:sz w:val="24"/>
        </w:rPr>
        <w:t xml:space="preserve"> numerous sections of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40. </w:t>
      </w:r>
      <w:r w:rsidRPr="003745C3">
        <w:rPr>
          <w:rFonts w:ascii="Courier New" w:hAnsi="Courier New" w:cs="Courier New"/>
          <w:b/>
          <w:sz w:val="24"/>
        </w:rPr>
        <w:t xml:space="preserve">On the basis of the similar evidence as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but with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gap on why the doctors refused filled, the requirement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ignorant recalcitrant doctors is unnecessary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when simple proof of illness should be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medical judgment needed.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41</w:t>
      </w:r>
      <w:r w:rsidRPr="003745C3">
        <w:rPr>
          <w:rFonts w:ascii="Courier New" w:hAnsi="Courier New" w:cs="Courier New"/>
          <w:b/>
          <w:sz w:val="24"/>
        </w:rPr>
        <w:t xml:space="preserve">. The health improvements all patient witnesses attest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t>
      </w:r>
      <w:proofErr w:type="gramEnd"/>
      <w:r w:rsidRPr="003745C3">
        <w:rPr>
          <w:rFonts w:ascii="Courier New" w:hAnsi="Courier New" w:cs="Courier New"/>
          <w:b/>
          <w:sz w:val="24"/>
        </w:rPr>
        <w:t xml:space="preserve"> condemn the doctors who wouldn't or couldn't do their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duty</w:t>
      </w:r>
      <w:proofErr w:type="gramEnd"/>
      <w:r w:rsidRPr="003745C3">
        <w:rPr>
          <w:rFonts w:ascii="Courier New" w:hAnsi="Courier New" w:cs="Courier New"/>
          <w:b/>
          <w:sz w:val="24"/>
        </w:rPr>
        <w:t xml:space="preserve"> in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of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the legislation. Once demanded of them,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unprofessional</w:t>
      </w:r>
      <w:proofErr w:type="gramEnd"/>
      <w:r w:rsidRPr="003745C3">
        <w:rPr>
          <w:rFonts w:ascii="Courier New" w:hAnsi="Courier New" w:cs="Courier New"/>
          <w:b/>
          <w:sz w:val="24"/>
        </w:rPr>
        <w:t xml:space="preserve"> incompetence and bias aren't proper gate-</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keeping</w:t>
      </w:r>
      <w:proofErr w:type="gramEnd"/>
      <w:r w:rsidRPr="003745C3">
        <w:rPr>
          <w:rFonts w:ascii="Courier New" w:hAnsi="Courier New" w:cs="Courier New"/>
          <w:b/>
          <w:sz w:val="24"/>
        </w:rPr>
        <w:t xml:space="preserve"> for anyone's medicine. </w:t>
      </w:r>
      <w:r>
        <w:rPr>
          <w:rFonts w:ascii="Courier New" w:hAnsi="Courier New" w:cs="Courier New"/>
          <w:b/>
          <w:sz w:val="24"/>
        </w:rPr>
        <w:t xml:space="preserve">The herb is too benign to need more regulations than tomatoes.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2) NO DRUG INFORMATION NUMBER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42</w:t>
      </w:r>
      <w:r w:rsidRPr="003745C3">
        <w:rPr>
          <w:rFonts w:ascii="Courier New" w:hAnsi="Courier New" w:cs="Courier New"/>
          <w:b/>
          <w:sz w:val="24"/>
        </w:rPr>
        <w:t xml:space="preserve">. One cardiologist refused because marijuana was "not an </w:t>
      </w:r>
    </w:p>
    <w:p w:rsidR="0060323A" w:rsidRDefault="0060323A" w:rsidP="0060323A">
      <w:pPr>
        <w:pStyle w:val="PlainText"/>
        <w:spacing w:line="360" w:lineRule="auto"/>
        <w:rPr>
          <w:rFonts w:ascii="Courier New" w:hAnsi="Courier New" w:cs="Courier New"/>
          <w:b/>
          <w:sz w:val="24"/>
        </w:rPr>
      </w:pPr>
      <w:proofErr w:type="gramStart"/>
      <w:r>
        <w:rPr>
          <w:rFonts w:ascii="Courier New" w:hAnsi="Courier New" w:cs="Courier New"/>
          <w:b/>
          <w:sz w:val="24"/>
        </w:rPr>
        <w:t>approved</w:t>
      </w:r>
      <w:proofErr w:type="gramEnd"/>
      <w:r>
        <w:rPr>
          <w:rFonts w:ascii="Courier New" w:hAnsi="Courier New" w:cs="Courier New"/>
          <w:b/>
          <w:sz w:val="24"/>
        </w:rPr>
        <w:t xml:space="preserve"> medication</w:t>
      </w:r>
      <w:r w:rsidRPr="003745C3">
        <w:rPr>
          <w:rFonts w:ascii="Courier New" w:hAnsi="Courier New" w:cs="Courier New"/>
          <w:b/>
          <w:sz w:val="24"/>
        </w:rPr>
        <w:t>"</w:t>
      </w:r>
      <w:r>
        <w:rPr>
          <w:rFonts w:ascii="Courier New" w:hAnsi="Courier New" w:cs="Courier New"/>
          <w:b/>
          <w:sz w:val="24"/>
        </w:rPr>
        <w:t xml:space="preserve"> without a DIN Drug Information Number.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43</w:t>
      </w:r>
      <w:r w:rsidRPr="003745C3">
        <w:rPr>
          <w:rFonts w:ascii="Courier New" w:hAnsi="Courier New" w:cs="Courier New"/>
          <w:b/>
          <w:sz w:val="24"/>
        </w:rPr>
        <w:t xml:space="preserve">. Not being an approved substance has been used as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rationale to allow some doctors to assuage their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conscience</w:t>
      </w:r>
      <w:proofErr w:type="gramEnd"/>
      <w:r w:rsidRPr="003745C3">
        <w:rPr>
          <w:rFonts w:ascii="Courier New" w:hAnsi="Courier New" w:cs="Courier New"/>
          <w:b/>
          <w:sz w:val="24"/>
        </w:rPr>
        <w:t xml:space="preserve"> when they opt out of their responsibility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patients. Cannabis can never be approved until it gets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DIN. Not having a DIN also forecloses any hope of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coverage. The lack of DIN remains in the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44. </w:t>
      </w:r>
      <w:proofErr w:type="gramStart"/>
      <w:r w:rsidRPr="003745C3">
        <w:rPr>
          <w:rFonts w:ascii="Courier New" w:hAnsi="Courier New" w:cs="Courier New"/>
          <w:b/>
          <w:sz w:val="24"/>
        </w:rPr>
        <w:t>On</w:t>
      </w:r>
      <w:proofErr w:type="gramEnd"/>
      <w:r w:rsidRPr="003745C3">
        <w:rPr>
          <w:rFonts w:ascii="Courier New" w:hAnsi="Courier New" w:cs="Courier New"/>
          <w:b/>
          <w:sz w:val="24"/>
        </w:rPr>
        <w:t xml:space="preserve"> Feb 2, 2017, the Nova Scotia's Human-Rights Board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ruled</w:t>
      </w:r>
      <w:proofErr w:type="gramEnd"/>
      <w:r w:rsidRPr="003745C3">
        <w:rPr>
          <w:rFonts w:ascii="Courier New" w:hAnsi="Courier New" w:cs="Courier New"/>
          <w:b/>
          <w:sz w:val="24"/>
        </w:rPr>
        <w:t xml:space="preserve"> that </w:t>
      </w:r>
      <w:proofErr w:type="spellStart"/>
      <w:r w:rsidRPr="003745C3">
        <w:rPr>
          <w:rFonts w:ascii="Courier New" w:hAnsi="Courier New" w:cs="Courier New"/>
          <w:b/>
          <w:sz w:val="24"/>
        </w:rPr>
        <w:t>Godron</w:t>
      </w:r>
      <w:proofErr w:type="spellEnd"/>
      <w:r w:rsidRPr="003745C3">
        <w:rPr>
          <w:rFonts w:ascii="Courier New" w:hAnsi="Courier New" w:cs="Courier New"/>
          <w:b/>
          <w:sz w:val="24"/>
        </w:rPr>
        <w:t xml:space="preserve"> Wayne Skinner, a man suffering from chronic pain, must have his marijuana prescription paid for by his employee-insurance plan. No DIN is the reason for the</w:t>
      </w:r>
      <w:r>
        <w:rPr>
          <w:rFonts w:ascii="Courier New" w:hAnsi="Courier New" w:cs="Courier New"/>
          <w:b/>
          <w:sz w:val="24"/>
        </w:rPr>
        <w:t xml:space="preserve"> </w:t>
      </w:r>
      <w:r w:rsidRPr="003745C3">
        <w:rPr>
          <w:rFonts w:ascii="Courier New" w:hAnsi="Courier New" w:cs="Courier New"/>
          <w:b/>
          <w:sz w:val="24"/>
        </w:rPr>
        <w:t xml:space="preserve">ruling.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3) ANNUAL DOCUMENTS FOR PERMANENTLY ILL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S.13(</w:t>
      </w:r>
      <w:proofErr w:type="gramEnd"/>
      <w:r w:rsidRPr="003745C3">
        <w:rPr>
          <w:rFonts w:ascii="Courier New" w:hAnsi="Courier New" w:cs="Courier New"/>
          <w:b/>
          <w:sz w:val="24"/>
        </w:rPr>
        <w:t>1)</w:t>
      </w:r>
      <w:r>
        <w:rPr>
          <w:rFonts w:ascii="Courier New" w:hAnsi="Courier New" w:cs="Courier New"/>
          <w:b/>
          <w:sz w:val="24"/>
        </w:rPr>
        <w:t>, S33(1), S.42(1)(a)</w:t>
      </w:r>
      <w:r w:rsidRPr="003745C3">
        <w:rPr>
          <w:rFonts w:ascii="Courier New" w:hAnsi="Courier New" w:cs="Courier New"/>
          <w:b/>
          <w:sz w:val="24"/>
        </w:rPr>
        <w:t xml:space="preserve">: "ATP Subject to subsection (2), an authorization to possess expires 12 months after its date of issue..." </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w:t>
      </w:r>
      <w:proofErr w:type="gramStart"/>
      <w:r>
        <w:rPr>
          <w:rFonts w:ascii="Courier New" w:hAnsi="Courier New" w:cs="Courier New"/>
          <w:b/>
          <w:sz w:val="24"/>
        </w:rPr>
        <w:t>S</w:t>
      </w:r>
      <w:r w:rsidRPr="003745C3">
        <w:rPr>
          <w:rFonts w:ascii="Courier New" w:hAnsi="Courier New" w:cs="Courier New"/>
          <w:b/>
          <w:sz w:val="24"/>
        </w:rPr>
        <w:t>.129(</w:t>
      </w:r>
      <w:proofErr w:type="gramEnd"/>
      <w:r w:rsidRPr="003745C3">
        <w:rPr>
          <w:rFonts w:ascii="Courier New" w:hAnsi="Courier New" w:cs="Courier New"/>
          <w:b/>
          <w:sz w:val="24"/>
        </w:rPr>
        <w:t xml:space="preserve">2)(a)  "The period of use referred to in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paragraph</w:t>
      </w:r>
      <w:proofErr w:type="gramEnd"/>
      <w:r w:rsidRPr="003745C3">
        <w:rPr>
          <w:rFonts w:ascii="Courier New" w:hAnsi="Courier New" w:cs="Courier New"/>
          <w:b/>
          <w:sz w:val="24"/>
        </w:rPr>
        <w:t xml:space="preserve"> (1)(e) must be specified as a number of days,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weeks</w:t>
      </w:r>
      <w:proofErr w:type="gramEnd"/>
      <w:r w:rsidRPr="003745C3">
        <w:rPr>
          <w:rFonts w:ascii="Courier New" w:hAnsi="Courier New" w:cs="Courier New"/>
          <w:b/>
          <w:sz w:val="24"/>
        </w:rPr>
        <w:t xml:space="preserve"> or months, which must not exceed one year; </w:t>
      </w:r>
    </w:p>
    <w:p w:rsidR="0060323A"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w:t>
      </w:r>
      <w:proofErr w:type="gramStart"/>
      <w:r>
        <w:rPr>
          <w:rFonts w:ascii="Courier New" w:hAnsi="Courier New" w:cs="Courier New"/>
          <w:b/>
          <w:sz w:val="24"/>
        </w:rPr>
        <w:t>S.</w:t>
      </w:r>
      <w:r w:rsidRPr="003745C3">
        <w:rPr>
          <w:rFonts w:ascii="Courier New" w:hAnsi="Courier New" w:cs="Courier New"/>
          <w:b/>
          <w:sz w:val="24"/>
        </w:rPr>
        <w:t>8(</w:t>
      </w:r>
      <w:proofErr w:type="gramEnd"/>
      <w:r w:rsidRPr="003745C3">
        <w:rPr>
          <w:rFonts w:ascii="Courier New" w:hAnsi="Courier New" w:cs="Courier New"/>
          <w:b/>
          <w:sz w:val="24"/>
        </w:rPr>
        <w:t>2) The period of use</w:t>
      </w:r>
      <w:r>
        <w:rPr>
          <w:rFonts w:ascii="Courier New" w:hAnsi="Courier New" w:cs="Courier New"/>
          <w:b/>
          <w:sz w:val="24"/>
        </w:rPr>
        <w:t>… must not exceed one year.</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45</w:t>
      </w:r>
      <w:r w:rsidRPr="003745C3">
        <w:rPr>
          <w:rFonts w:ascii="Courier New" w:hAnsi="Courier New" w:cs="Courier New"/>
          <w:b/>
          <w:sz w:val="24"/>
        </w:rPr>
        <w:t xml:space="preserve">. Doctors know that instead of prescribing cannabis once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perhaps never seeing an epileptic again, the patient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have to come back every year for him to fill out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forms</w:t>
      </w:r>
      <w:proofErr w:type="gramEnd"/>
      <w:r w:rsidRPr="003745C3">
        <w:rPr>
          <w:rFonts w:ascii="Courier New" w:hAnsi="Courier New" w:cs="Courier New"/>
          <w:b/>
          <w:sz w:val="24"/>
        </w:rPr>
        <w:t xml:space="preserve">. Imagine how all that yearly form-filling would affect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practice for epilepsy! Instead of exempting them all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once</w:t>
      </w:r>
      <w:proofErr w:type="gramEnd"/>
      <w:r w:rsidRPr="003745C3">
        <w:rPr>
          <w:rFonts w:ascii="Courier New" w:hAnsi="Courier New" w:cs="Courier New"/>
          <w:b/>
          <w:sz w:val="24"/>
        </w:rPr>
        <w:t xml:space="preserve">, it's all of them every year! Say a doctor has 500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epileptic</w:t>
      </w:r>
      <w:proofErr w:type="gramEnd"/>
      <w:r w:rsidRPr="003745C3">
        <w:rPr>
          <w:rFonts w:ascii="Courier New" w:hAnsi="Courier New" w:cs="Courier New"/>
          <w:b/>
          <w:sz w:val="24"/>
        </w:rPr>
        <w:t xml:space="preserve"> patients and exempts them 100 per year of 5 years.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When he's done he hasn't had to fill out 100 forms per year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but</w:t>
      </w:r>
      <w:proofErr w:type="gramEnd"/>
      <w:r w:rsidRPr="003745C3">
        <w:rPr>
          <w:rFonts w:ascii="Courier New" w:hAnsi="Courier New" w:cs="Courier New"/>
          <w:b/>
          <w:sz w:val="24"/>
        </w:rPr>
        <w:t xml:space="preserve"> 100, 100+100 renewals, 100+200 renewals, 100+300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renewals</w:t>
      </w:r>
      <w:proofErr w:type="gramEnd"/>
      <w:r w:rsidRPr="003745C3">
        <w:rPr>
          <w:rFonts w:ascii="Courier New" w:hAnsi="Courier New" w:cs="Courier New"/>
          <w:b/>
          <w:sz w:val="24"/>
        </w:rPr>
        <w:t xml:space="preserve">, 100+400 renewals totaling 1,500 forms filled out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500 more every year thereafter when it should have been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500 forms once. Over a 10-year span for 1,000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epileptics</w:t>
      </w:r>
      <w:proofErr w:type="gramEnd"/>
      <w:r w:rsidRPr="003745C3">
        <w:rPr>
          <w:rFonts w:ascii="Courier New" w:hAnsi="Courier New" w:cs="Courier New"/>
          <w:b/>
          <w:sz w:val="24"/>
        </w:rPr>
        <w:t xml:space="preserve">, that would take 5,500 forms filled out instead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1,000 once. Annual renewals for permanent diseases is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waste</w:t>
      </w:r>
      <w:proofErr w:type="gramEnd"/>
      <w:r w:rsidRPr="003745C3">
        <w:rPr>
          <w:rFonts w:ascii="Courier New" w:hAnsi="Courier New" w:cs="Courier New"/>
          <w:b/>
          <w:sz w:val="24"/>
        </w:rPr>
        <w:t xml:space="preserve"> of the patient', doctor's, and regulator's time.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4) DESTRUCTION OF SUPPLY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S.65(</w:t>
      </w:r>
      <w:proofErr w:type="gramEnd"/>
      <w:r w:rsidRPr="003745C3">
        <w:rPr>
          <w:rFonts w:ascii="Courier New" w:hAnsi="Courier New" w:cs="Courier New"/>
          <w:b/>
          <w:sz w:val="24"/>
        </w:rPr>
        <w:t xml:space="preserve">1): "If an authorization to possess expires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being renewed or is revoked, the holder shall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destroy</w:t>
      </w:r>
      <w:proofErr w:type="gramEnd"/>
      <w:r w:rsidRPr="003745C3">
        <w:rPr>
          <w:rFonts w:ascii="Courier New" w:hAnsi="Courier New" w:cs="Courier New"/>
          <w:b/>
          <w:sz w:val="24"/>
        </w:rPr>
        <w:t xml:space="preserve"> all marihuana in their possession."</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S.5(c), S.73(1)(e), S.123(1)(e), S.130(2) </w:t>
      </w:r>
      <w:r>
        <w:rPr>
          <w:rFonts w:ascii="Courier New" w:hAnsi="Courier New" w:cs="Courier New"/>
          <w:b/>
          <w:sz w:val="24"/>
        </w:rPr>
        <w:br/>
      </w: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r>
        <w:rPr>
          <w:rFonts w:ascii="Courier New" w:hAnsi="Courier New" w:cs="Courier New"/>
          <w:b/>
          <w:sz w:val="24"/>
          <w:szCs w:val="20"/>
        </w:rPr>
        <w:t xml:space="preserve">S.199(1)&amp;(2), S.200(1)&amp;(2)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4</w:t>
      </w:r>
      <w:r>
        <w:rPr>
          <w:rFonts w:ascii="Courier New" w:hAnsi="Courier New" w:cs="Courier New"/>
          <w:b/>
          <w:sz w:val="24"/>
        </w:rPr>
        <w:t>6</w:t>
      </w:r>
      <w:r w:rsidRPr="003745C3">
        <w:rPr>
          <w:rFonts w:ascii="Courier New" w:hAnsi="Courier New" w:cs="Courier New"/>
          <w:b/>
          <w:sz w:val="24"/>
        </w:rPr>
        <w:t xml:space="preserve">. The regimes order that marijuana be destroyed without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compensation</w:t>
      </w:r>
      <w:proofErr w:type="gramEnd"/>
      <w:r w:rsidRPr="003745C3">
        <w:rPr>
          <w:rFonts w:ascii="Courier New" w:hAnsi="Courier New" w:cs="Courier New"/>
          <w:b/>
          <w:sz w:val="24"/>
        </w:rPr>
        <w:t xml:space="preserve"> upon expiry of any exemption without renewal or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temporary</w:t>
      </w:r>
      <w:proofErr w:type="gramEnd"/>
      <w:r w:rsidRPr="003745C3">
        <w:rPr>
          <w:rFonts w:ascii="Courier New" w:hAnsi="Courier New" w:cs="Courier New"/>
          <w:b/>
          <w:sz w:val="24"/>
        </w:rPr>
        <w:t xml:space="preserve"> over-supply by the prohibition on possession of more than the 30 day dosage or 150 grams. Should a patient under-use and have some spare at the end of the month, it is prohibited to possess his new supply without destroying the remainder of his old supply. But should a patient over-use and lack some at the end of the month, bad luck, can't get any more.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5) BUREAUCRATIC CANCELLATIONS</w:t>
      </w:r>
    </w:p>
    <w:p w:rsidR="0060323A"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rPr>
        <w:br/>
      </w:r>
      <w:proofErr w:type="spellStart"/>
      <w:r>
        <w:rPr>
          <w:rFonts w:ascii="Courier New" w:hAnsi="Courier New" w:cs="Courier New"/>
          <w:b/>
          <w:sz w:val="24"/>
          <w:szCs w:val="20"/>
        </w:rPr>
        <w:t>M</w:t>
      </w:r>
      <w:r w:rsidRPr="007F4666">
        <w:rPr>
          <w:rFonts w:ascii="Courier New" w:hAnsi="Courier New" w:cs="Courier New"/>
          <w:b/>
          <w:sz w:val="24"/>
          <w:szCs w:val="20"/>
        </w:rPr>
        <w:t>MAR</w:t>
      </w:r>
      <w:proofErr w:type="spellEnd"/>
      <w:r w:rsidRPr="007F4666">
        <w:rPr>
          <w:rFonts w:ascii="Courier New" w:hAnsi="Courier New" w:cs="Courier New"/>
          <w:b/>
          <w:sz w:val="24"/>
          <w:szCs w:val="20"/>
        </w:rPr>
        <w:t xml:space="preserve"> S12</w:t>
      </w:r>
      <w:proofErr w:type="gramStart"/>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1)(b), S.32(c), S.62(2)(c), S.63(2)(f); </w:t>
      </w:r>
    </w:p>
    <w:p w:rsidR="0060323A"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MMPR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1)(c) and </w:t>
      </w:r>
    </w:p>
    <w:p w:rsidR="0060323A" w:rsidRPr="003745C3" w:rsidRDefault="0060323A" w:rsidP="0060323A">
      <w:pPr>
        <w:autoSpaceDE w:val="0"/>
        <w:autoSpaceDN w:val="0"/>
        <w:adjustRightInd w:val="0"/>
        <w:spacing w:after="0" w:line="360" w:lineRule="auto"/>
        <w:rPr>
          <w:rFonts w:ascii="Courier New" w:hAnsi="Courier New" w:cs="Courier New"/>
          <w:b/>
          <w:sz w:val="24"/>
        </w:rPr>
      </w:pP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S.43(</w:t>
      </w:r>
      <w:proofErr w:type="gramEnd"/>
      <w:r w:rsidRPr="007F4666">
        <w:rPr>
          <w:rFonts w:ascii="Courier New" w:hAnsi="Courier New" w:cs="Courier New"/>
          <w:b/>
          <w:sz w:val="24"/>
          <w:szCs w:val="20"/>
        </w:rPr>
        <w:t>1), S.46(1), S.184(d)</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"The Minister shall refuse to issue an authorization to possess if any information, statement or other item included in the application is false or misleading;"</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4</w:t>
      </w:r>
      <w:r>
        <w:rPr>
          <w:rFonts w:ascii="Courier New" w:hAnsi="Courier New" w:cs="Courier New"/>
          <w:b/>
          <w:sz w:val="24"/>
        </w:rPr>
        <w:t>7</w:t>
      </w:r>
      <w:r w:rsidRPr="003745C3">
        <w:rPr>
          <w:rFonts w:ascii="Courier New" w:hAnsi="Courier New" w:cs="Courier New"/>
          <w:b/>
          <w:sz w:val="24"/>
        </w:rPr>
        <w:t xml:space="preserve">. Witnesses from Nova Scotia testified in R. v. Godfrey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[2014] to having been authorized with many others by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Ontario's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upon his visit to Nova Scotia.</w:t>
      </w:r>
      <w:proofErr w:type="gramEnd"/>
      <w:r w:rsidRPr="003745C3">
        <w:rPr>
          <w:rFonts w:ascii="Courier New" w:hAnsi="Courier New" w:cs="Courier New"/>
          <w:b/>
          <w:sz w:val="24"/>
        </w:rPr>
        <w:t xml:space="preserve"> 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Oct. 1 2012, they received revocations of their exemptions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being false and misleading though no doubt about their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condition was alleged. What may Health Canada </w:t>
      </w: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construed</w:t>
      </w:r>
      <w:proofErr w:type="gramEnd"/>
      <w:r w:rsidRPr="003745C3">
        <w:rPr>
          <w:rFonts w:ascii="Courier New" w:hAnsi="Courier New" w:cs="Courier New"/>
          <w:b/>
          <w:sz w:val="24"/>
        </w:rPr>
        <w:t xml:space="preserve"> as "false?"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was not licensed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in Nova Scotia and had to sign the forms in his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48</w:t>
      </w:r>
      <w:r w:rsidRPr="003745C3">
        <w:rPr>
          <w:rFonts w:ascii="Courier New" w:hAnsi="Courier New" w:cs="Courier New"/>
          <w:b/>
          <w:sz w:val="24"/>
        </w:rPr>
        <w:t xml:space="preserve">. Though one </w:t>
      </w:r>
      <w:proofErr w:type="spellStart"/>
      <w:r w:rsidRPr="003745C3">
        <w:rPr>
          <w:rFonts w:ascii="Courier New" w:hAnsi="Courier New" w:cs="Courier New"/>
          <w:b/>
          <w:sz w:val="24"/>
        </w:rPr>
        <w:t>revokee</w:t>
      </w:r>
      <w:proofErr w:type="spellEnd"/>
      <w:r w:rsidRPr="003745C3">
        <w:rPr>
          <w:rFonts w:ascii="Courier New" w:hAnsi="Courier New" w:cs="Courier New"/>
          <w:b/>
          <w:sz w:val="24"/>
        </w:rPr>
        <w:t xml:space="preserve"> never found another doctor, the other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obtained</w:t>
      </w:r>
      <w:proofErr w:type="gramEnd"/>
      <w:r w:rsidRPr="003745C3">
        <w:rPr>
          <w:rFonts w:ascii="Courier New" w:hAnsi="Courier New" w:cs="Courier New"/>
          <w:b/>
          <w:sz w:val="24"/>
        </w:rPr>
        <w:t xml:space="preserve"> another Authorization from a doctor in B.C.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Greenleaf Clinic does its medical examinations by Skype with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patient anywhere in Canada and the doctor in B.C.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Similarly, had the doctor in B.C. done a house call to Nova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Scotia and signed it there, Health Canada could have deemed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false and reject the application too. So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could</w:t>
      </w:r>
      <w:proofErr w:type="gramEnd"/>
      <w:r w:rsidRPr="003745C3">
        <w:rPr>
          <w:rFonts w:ascii="Courier New" w:hAnsi="Courier New" w:cs="Courier New"/>
          <w:b/>
          <w:sz w:val="24"/>
        </w:rPr>
        <w:t xml:space="preserve"> have used Skype or waited until he was back in his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before signing and sending out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Authorizations to his Nova Scotia patients but because 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signed</w:t>
      </w:r>
      <w:proofErr w:type="gramEnd"/>
      <w:r w:rsidRPr="003745C3">
        <w:rPr>
          <w:rFonts w:ascii="Courier New" w:hAnsi="Courier New" w:cs="Courier New"/>
          <w:b/>
          <w:sz w:val="24"/>
        </w:rPr>
        <w:t xml:space="preserve"> them at the house call instead of in his office,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cut off the medication of thousands of valid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for non-medical reasons as false!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6) NO EXEMPTION FROM </w:t>
      </w:r>
      <w:proofErr w:type="spellStart"/>
      <w:r w:rsidRPr="003745C3">
        <w:rPr>
          <w:rFonts w:ascii="Courier New" w:hAnsi="Courier New" w:cs="Courier New"/>
          <w:b/>
          <w:sz w:val="24"/>
        </w:rPr>
        <w:t>CDSA</w:t>
      </w:r>
      <w:proofErr w:type="spellEnd"/>
      <w:r w:rsidRPr="003745C3">
        <w:rPr>
          <w:rFonts w:ascii="Courier New" w:hAnsi="Courier New" w:cs="Courier New"/>
          <w:b/>
          <w:sz w:val="24"/>
        </w:rPr>
        <w:t xml:space="preserve"> S.5 TRAFFICKING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49</w:t>
      </w:r>
      <w:r w:rsidRPr="003745C3">
        <w:rPr>
          <w:rFonts w:ascii="Courier New" w:hAnsi="Courier New" w:cs="Courier New"/>
          <w:b/>
          <w:sz w:val="24"/>
        </w:rPr>
        <w:t xml:space="preserve">. With different strains for different pains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different</w:t>
      </w:r>
      <w:proofErr w:type="gramEnd"/>
      <w:r w:rsidRPr="003745C3">
        <w:rPr>
          <w:rFonts w:ascii="Courier New" w:hAnsi="Courier New" w:cs="Courier New"/>
          <w:b/>
          <w:sz w:val="24"/>
        </w:rPr>
        <w:t xml:space="preserve"> gains in productivity, Plaintiff's opportunity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sample</w:t>
      </w:r>
      <w:proofErr w:type="gramEnd"/>
      <w:r w:rsidRPr="003745C3">
        <w:rPr>
          <w:rFonts w:ascii="Courier New" w:hAnsi="Courier New" w:cs="Courier New"/>
          <w:b/>
          <w:sz w:val="24"/>
        </w:rPr>
        <w:t xml:space="preserve"> and trade those strains is impeded by the trafficking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w:t>
      </w:r>
      <w:proofErr w:type="gramEnd"/>
      <w:r w:rsidRPr="003745C3">
        <w:rPr>
          <w:rFonts w:ascii="Courier New" w:hAnsi="Courier New" w:cs="Courier New"/>
          <w:b/>
          <w:sz w:val="24"/>
        </w:rPr>
        <w:t xml:space="preserve"> in the </w:t>
      </w:r>
      <w:proofErr w:type="spellStart"/>
      <w:r w:rsidRPr="003745C3">
        <w:rPr>
          <w:rFonts w:ascii="Courier New" w:hAnsi="Courier New" w:cs="Courier New"/>
          <w:b/>
          <w:sz w:val="24"/>
        </w:rPr>
        <w:t>CDSA</w:t>
      </w:r>
      <w:proofErr w:type="spellEnd"/>
      <w:r w:rsidRPr="003745C3">
        <w:rPr>
          <w:rFonts w:ascii="Courier New" w:hAnsi="Courier New" w:cs="Courier New"/>
          <w:b/>
          <w:sz w:val="24"/>
        </w:rPr>
        <w:t xml:space="preserve">. Without a DIN for financial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it is evident that any </w:t>
      </w:r>
      <w:proofErr w:type="spellStart"/>
      <w:r w:rsidRPr="003745C3">
        <w:rPr>
          <w:rFonts w:ascii="Courier New" w:hAnsi="Courier New" w:cs="Courier New"/>
          <w:b/>
          <w:sz w:val="24"/>
        </w:rPr>
        <w:t>PUPL</w:t>
      </w:r>
      <w:proofErr w:type="spellEnd"/>
      <w:r w:rsidRPr="003745C3">
        <w:rPr>
          <w:rFonts w:ascii="Courier New" w:hAnsi="Courier New" w:cs="Courier New"/>
          <w:b/>
          <w:sz w:val="24"/>
        </w:rPr>
        <w:t xml:space="preserve"> patient on social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assistance</w:t>
      </w:r>
      <w:proofErr w:type="gramEnd"/>
      <w:r w:rsidRPr="003745C3">
        <w:rPr>
          <w:rFonts w:ascii="Courier New" w:hAnsi="Courier New" w:cs="Courier New"/>
          <w:b/>
          <w:sz w:val="24"/>
        </w:rPr>
        <w:t xml:space="preserve"> cannot divert his food budget to pay for his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growing</w:t>
      </w:r>
      <w:proofErr w:type="gramEnd"/>
      <w:r w:rsidRPr="003745C3">
        <w:rPr>
          <w:rFonts w:ascii="Courier New" w:hAnsi="Courier New" w:cs="Courier New"/>
          <w:b/>
          <w:sz w:val="24"/>
        </w:rPr>
        <w:t xml:space="preserve"> expenses and is compelled to traffic some of his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crop</w:t>
      </w:r>
      <w:proofErr w:type="gramEnd"/>
      <w:r w:rsidRPr="003745C3">
        <w:rPr>
          <w:rFonts w:ascii="Courier New" w:hAnsi="Courier New" w:cs="Courier New"/>
          <w:b/>
          <w:sz w:val="24"/>
        </w:rPr>
        <w:t xml:space="preserve"> to cover those inevitable costs. The </w:t>
      </w:r>
      <w:proofErr w:type="spellStart"/>
      <w:r w:rsidRPr="003745C3">
        <w:rPr>
          <w:rFonts w:ascii="Courier New" w:hAnsi="Courier New" w:cs="Courier New"/>
          <w:b/>
          <w:sz w:val="24"/>
        </w:rPr>
        <w:t>CDSA</w:t>
      </w:r>
      <w:proofErr w:type="spellEnd"/>
      <w:r w:rsidRPr="003745C3">
        <w:rPr>
          <w:rFonts w:ascii="Courier New" w:hAnsi="Courier New" w:cs="Courier New"/>
          <w:b/>
          <w:sz w:val="24"/>
        </w:rPr>
        <w:t xml:space="preserve"> S.5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prohibitions</w:t>
      </w:r>
      <w:proofErr w:type="gramEnd"/>
      <w:r w:rsidRPr="003745C3">
        <w:rPr>
          <w:rFonts w:ascii="Courier New" w:hAnsi="Courier New" w:cs="Courier New"/>
          <w:b/>
          <w:sz w:val="24"/>
        </w:rPr>
        <w:t xml:space="preserve"> on trafficking of marijuana are a clear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impediment</w:t>
      </w:r>
      <w:proofErr w:type="gramEnd"/>
      <w:r w:rsidRPr="003745C3">
        <w:rPr>
          <w:rFonts w:ascii="Courier New" w:hAnsi="Courier New" w:cs="Courier New"/>
          <w:b/>
          <w:sz w:val="24"/>
        </w:rPr>
        <w:t xml:space="preserve"> to the patient's benefit through access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of different strains. </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br/>
        <w:t xml:space="preserve">7) NO DESIGNATED TRANSFORMERS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roofErr w:type="spellStart"/>
      <w:r>
        <w:rPr>
          <w:rFonts w:ascii="Courier New" w:hAnsi="Courier New" w:cs="Courier New"/>
          <w:b/>
          <w:sz w:val="24"/>
        </w:rPr>
        <w:t>MMAR</w:t>
      </w:r>
      <w:proofErr w:type="spellEnd"/>
      <w:r>
        <w:rPr>
          <w:rFonts w:ascii="Courier New" w:hAnsi="Courier New" w:cs="Courier New"/>
          <w:b/>
          <w:sz w:val="24"/>
        </w:rPr>
        <w:t xml:space="preserve">, </w:t>
      </w:r>
      <w:proofErr w:type="spellStart"/>
      <w:r>
        <w:rPr>
          <w:rFonts w:ascii="Courier New" w:hAnsi="Courier New" w:cs="Courier New"/>
          <w:b/>
          <w:sz w:val="24"/>
        </w:rPr>
        <w:t>MMPR</w:t>
      </w:r>
      <w:proofErr w:type="spellEnd"/>
      <w:r>
        <w:rPr>
          <w:rFonts w:ascii="Courier New" w:hAnsi="Courier New" w:cs="Courier New"/>
          <w:b/>
          <w:sz w:val="24"/>
        </w:rPr>
        <w:t xml:space="preserve">, </w:t>
      </w:r>
      <w:proofErr w:type="spellStart"/>
      <w:r>
        <w:rPr>
          <w:rFonts w:ascii="Courier New" w:hAnsi="Courier New" w:cs="Courier New"/>
          <w:b/>
          <w:sz w:val="24"/>
        </w:rPr>
        <w:t>ACMPR</w:t>
      </w:r>
      <w:proofErr w:type="spellEnd"/>
      <w:r>
        <w:rPr>
          <w:rFonts w:ascii="Courier New" w:hAnsi="Courier New" w:cs="Courier New"/>
          <w:b/>
          <w:sz w:val="24"/>
        </w:rPr>
        <w:t xml:space="preserve"> fail to exempt transformers of marijuana to edibles and oils the prohibition on which was ruled unconstitutional in R. v. Smith [2015] by the </w:t>
      </w:r>
      <w:r w:rsidRPr="007E7F9D">
        <w:rPr>
          <w:rFonts w:ascii="Courier New" w:hAnsi="Courier New" w:cs="Courier New"/>
          <w:b/>
          <w:sz w:val="24"/>
        </w:rPr>
        <w:t>Supreme Court</w:t>
      </w:r>
      <w:r>
        <w:rPr>
          <w:rFonts w:ascii="Courier New" w:hAnsi="Courier New" w:cs="Courier New"/>
          <w:b/>
          <w:sz w:val="24"/>
        </w:rPr>
        <w:t xml:space="preserve">. </w:t>
      </w:r>
    </w:p>
    <w:p w:rsidR="0060323A" w:rsidRPr="007E7F9D" w:rsidRDefault="0060323A" w:rsidP="0060323A">
      <w:pPr>
        <w:pStyle w:val="PlainText"/>
        <w:spacing w:line="360" w:lineRule="auto"/>
        <w:rPr>
          <w:rFonts w:ascii="Courier New" w:hAnsi="Courier New" w:cs="Courier New"/>
          <w:b/>
          <w:sz w:val="24"/>
        </w:rPr>
      </w:pPr>
    </w:p>
    <w:p w:rsidR="0060323A" w:rsidRPr="007E7F9D" w:rsidRDefault="0060323A" w:rsidP="0060323A">
      <w:pPr>
        <w:pStyle w:val="PlainText"/>
        <w:spacing w:line="360" w:lineRule="auto"/>
        <w:rPr>
          <w:rFonts w:ascii="Courier New" w:hAnsi="Courier New" w:cs="Courier New"/>
          <w:b/>
          <w:sz w:val="24"/>
        </w:rPr>
      </w:pPr>
      <w:r>
        <w:rPr>
          <w:rFonts w:ascii="Courier New" w:hAnsi="Courier New" w:cs="Courier New"/>
          <w:b/>
          <w:sz w:val="24"/>
        </w:rPr>
        <w:t>50</w:t>
      </w:r>
      <w:r w:rsidRPr="007E7F9D">
        <w:rPr>
          <w:rFonts w:ascii="Courier New" w:hAnsi="Courier New" w:cs="Courier New"/>
          <w:b/>
          <w:sz w:val="24"/>
        </w:rPr>
        <w:t xml:space="preserve">. In R. v. Smith [2015], the Supreme Court struck down the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on cannabis transformed to </w:t>
      </w:r>
      <w:proofErr w:type="spellStart"/>
      <w:r w:rsidRPr="007E7F9D">
        <w:rPr>
          <w:rFonts w:ascii="Courier New" w:hAnsi="Courier New" w:cs="Courier New"/>
          <w:b/>
          <w:sz w:val="24"/>
        </w:rPr>
        <w:t>joice</w:t>
      </w:r>
      <w:proofErr w:type="spellEnd"/>
      <w:r w:rsidRPr="007E7F9D">
        <w:rPr>
          <w:rFonts w:ascii="Courier New" w:hAnsi="Courier New" w:cs="Courier New"/>
          <w:b/>
          <w:sz w:val="24"/>
        </w:rPr>
        <w:t xml:space="preserve">, oil and edibles. </w:t>
      </w: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Yet, transformers are still be charged for supplying that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need</w:t>
      </w:r>
      <w:proofErr w:type="gramEnd"/>
      <w:r w:rsidRPr="007E7F9D">
        <w:rPr>
          <w:rFonts w:ascii="Courier New" w:hAnsi="Courier New" w:cs="Courier New"/>
          <w:b/>
          <w:sz w:val="24"/>
        </w:rPr>
        <w:t xml:space="preserve">. Without transformers, the right to oil and other </w:t>
      </w:r>
    </w:p>
    <w:p w:rsidR="0060323A"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products</w:t>
      </w:r>
      <w:proofErr w:type="gramEnd"/>
      <w:r w:rsidRPr="007E7F9D">
        <w:rPr>
          <w:rFonts w:ascii="Courier New" w:hAnsi="Courier New" w:cs="Courier New"/>
          <w:b/>
          <w:sz w:val="24"/>
        </w:rPr>
        <w:t xml:space="preserve"> is unconstitutionally illusory.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8</w:t>
      </w:r>
      <w:r w:rsidRPr="007E7F9D">
        <w:rPr>
          <w:rFonts w:ascii="Courier New" w:hAnsi="Courier New" w:cs="Courier New"/>
          <w:b/>
          <w:sz w:val="24"/>
        </w:rPr>
        <w:t xml:space="preserve">) STIFLE HEMP PRODUCTION </w:t>
      </w:r>
    </w:p>
    <w:p w:rsidR="0060323A" w:rsidRDefault="0060323A" w:rsidP="0060323A">
      <w:pPr>
        <w:pStyle w:val="PlainText"/>
        <w:spacing w:line="360" w:lineRule="auto"/>
        <w:rPr>
          <w:rFonts w:ascii="Courier New" w:hAnsi="Courier New" w:cs="Courier New"/>
          <w:b/>
          <w:sz w:val="24"/>
        </w:rPr>
      </w:pP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Industrial Hemp Regulations </w:t>
      </w:r>
      <w:proofErr w:type="spellStart"/>
      <w:r w:rsidRPr="007E7F9D">
        <w:rPr>
          <w:rFonts w:ascii="Courier New" w:hAnsi="Courier New" w:cs="Courier New"/>
          <w:b/>
          <w:sz w:val="24"/>
        </w:rPr>
        <w:t>SOR</w:t>
      </w:r>
      <w:proofErr w:type="spellEnd"/>
      <w:r w:rsidRPr="007E7F9D">
        <w:rPr>
          <w:rFonts w:ascii="Courier New" w:hAnsi="Courier New" w:cs="Courier New"/>
          <w:b/>
          <w:sz w:val="24"/>
        </w:rPr>
        <w:t>/98-156</w:t>
      </w:r>
      <w:r>
        <w:rPr>
          <w:rFonts w:ascii="Courier New" w:hAnsi="Courier New" w:cs="Courier New"/>
          <w:b/>
          <w:sz w:val="24"/>
        </w:rPr>
        <w:t xml:space="preserve"> </w:t>
      </w:r>
      <w:proofErr w:type="spellStart"/>
      <w:r>
        <w:rPr>
          <w:rFonts w:ascii="Courier New" w:hAnsi="Courier New" w:cs="Courier New"/>
          <w:b/>
          <w:sz w:val="24"/>
        </w:rPr>
        <w:t>CDSA</w:t>
      </w:r>
      <w:proofErr w:type="spellEnd"/>
      <w:r>
        <w:rPr>
          <w:rFonts w:ascii="Courier New" w:hAnsi="Courier New" w:cs="Courier New"/>
          <w:b/>
          <w:sz w:val="24"/>
        </w:rPr>
        <w:t xml:space="preserve"> definition: </w:t>
      </w:r>
      <w:r w:rsidRPr="007E7F9D">
        <w:rPr>
          <w:rFonts w:ascii="Courier New" w:hAnsi="Courier New" w:cs="Courier New"/>
          <w:b/>
          <w:sz w:val="24"/>
        </w:rPr>
        <w:t xml:space="preserve"> "industrial hemp means the plants and plant parts of the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genera</w:t>
      </w:r>
      <w:proofErr w:type="gramEnd"/>
      <w:r w:rsidRPr="007E7F9D">
        <w:rPr>
          <w:rFonts w:ascii="Courier New" w:hAnsi="Courier New" w:cs="Courier New"/>
          <w:b/>
          <w:sz w:val="24"/>
        </w:rPr>
        <w:t xml:space="preserve"> Cannabis, the leaves and flowering heads of which do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not</w:t>
      </w:r>
      <w:proofErr w:type="gramEnd"/>
      <w:r w:rsidRPr="007E7F9D">
        <w:rPr>
          <w:rFonts w:ascii="Courier New" w:hAnsi="Courier New" w:cs="Courier New"/>
          <w:b/>
          <w:sz w:val="24"/>
        </w:rPr>
        <w:t xml:space="preserve"> contain more than 0.3% THC w/w."  </w:t>
      </w:r>
    </w:p>
    <w:p w:rsidR="0060323A" w:rsidRPr="007E7F9D" w:rsidRDefault="0060323A" w:rsidP="0060323A">
      <w:pPr>
        <w:pStyle w:val="PlainText"/>
        <w:spacing w:line="360" w:lineRule="auto"/>
        <w:rPr>
          <w:rFonts w:ascii="Courier New" w:hAnsi="Courier New" w:cs="Courier New"/>
          <w:b/>
          <w:sz w:val="24"/>
        </w:rPr>
      </w:pPr>
    </w:p>
    <w:p w:rsidR="0060323A" w:rsidRPr="007E7F9D"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51. </w:t>
      </w:r>
      <w:r w:rsidRPr="007E7F9D">
        <w:rPr>
          <w:rFonts w:ascii="Courier New" w:hAnsi="Courier New" w:cs="Courier New"/>
          <w:b/>
          <w:sz w:val="24"/>
        </w:rPr>
        <w:t xml:space="preserve">Wheat acreage in Canada is about 25,000,000 acres. </w:t>
      </w: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Canola is about 20,000,000 acres. Hemp has averaged 25,000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acres</w:t>
      </w:r>
      <w:proofErr w:type="gramEnd"/>
      <w:r w:rsidRPr="007E7F9D">
        <w:rPr>
          <w:rFonts w:ascii="Courier New" w:hAnsi="Courier New" w:cs="Courier New"/>
          <w:b/>
          <w:sz w:val="24"/>
        </w:rPr>
        <w:t xml:space="preserve"> under the impediment of Health Canada red-tape. </w:t>
      </w: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Dealing with a prohibited plant causes inefficiencies that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have</w:t>
      </w:r>
      <w:proofErr w:type="gramEnd"/>
      <w:r w:rsidRPr="007E7F9D">
        <w:rPr>
          <w:rFonts w:ascii="Courier New" w:hAnsi="Courier New" w:cs="Courier New"/>
          <w:b/>
          <w:sz w:val="24"/>
        </w:rPr>
        <w:t xml:space="preserve"> kept hemp production a thousand-fold less than wheat. </w:t>
      </w: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And though it has a seed yield comparable to other grains,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it</w:t>
      </w:r>
      <w:proofErr w:type="gramEnd"/>
      <w:r w:rsidRPr="007E7F9D">
        <w:rPr>
          <w:rFonts w:ascii="Courier New" w:hAnsi="Courier New" w:cs="Courier New"/>
          <w:b/>
          <w:sz w:val="24"/>
        </w:rPr>
        <w:t xml:space="preserve"> has a stalk that also is of untold uses. Yet, the most-</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useful</w:t>
      </w:r>
      <w:proofErr w:type="gramEnd"/>
      <w:r w:rsidRPr="007E7F9D">
        <w:rPr>
          <w:rFonts w:ascii="Courier New" w:hAnsi="Courier New" w:cs="Courier New"/>
          <w:b/>
          <w:sz w:val="24"/>
        </w:rPr>
        <w:t xml:space="preserve"> plant of yore has been kept at minimum production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that</w:t>
      </w:r>
      <w:proofErr w:type="gramEnd"/>
      <w:r w:rsidRPr="007E7F9D">
        <w:rPr>
          <w:rFonts w:ascii="Courier New" w:hAnsi="Courier New" w:cs="Courier New"/>
          <w:b/>
          <w:sz w:val="24"/>
        </w:rPr>
        <w:t xml:space="preserve"> can only be attributable to Health Canada Regulations. </w:t>
      </w: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101. </w:t>
      </w: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most egregious such regulation is that hemp grown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must</w:t>
      </w:r>
      <w:proofErr w:type="gramEnd"/>
      <w:r w:rsidRPr="007E7F9D">
        <w:rPr>
          <w:rFonts w:ascii="Courier New" w:hAnsi="Courier New" w:cs="Courier New"/>
          <w:b/>
          <w:sz w:val="24"/>
        </w:rPr>
        <w:t xml:space="preserve"> contain less than 0.3% THC. With marijuana on the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street</w:t>
      </w:r>
      <w:proofErr w:type="gramEnd"/>
      <w:r w:rsidRPr="007E7F9D">
        <w:rPr>
          <w:rFonts w:ascii="Courier New" w:hAnsi="Courier New" w:cs="Courier New"/>
          <w:b/>
          <w:sz w:val="24"/>
        </w:rPr>
        <w:t xml:space="preserve"> containing 6-25% THC, making the threshold 20-fold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less</w:t>
      </w:r>
      <w:proofErr w:type="gramEnd"/>
      <w:r w:rsidRPr="007E7F9D">
        <w:rPr>
          <w:rFonts w:ascii="Courier New" w:hAnsi="Courier New" w:cs="Courier New"/>
          <w:b/>
          <w:sz w:val="24"/>
        </w:rPr>
        <w:t xml:space="preserve"> than necessary eliminates the use of any plants between </w:t>
      </w:r>
    </w:p>
    <w:p w:rsidR="0060323A" w:rsidRPr="007E7F9D" w:rsidRDefault="0060323A" w:rsidP="0060323A">
      <w:pPr>
        <w:pStyle w:val="PlainText"/>
        <w:spacing w:line="360" w:lineRule="auto"/>
        <w:rPr>
          <w:rFonts w:ascii="Courier New" w:hAnsi="Courier New" w:cs="Courier New"/>
          <w:b/>
          <w:sz w:val="24"/>
        </w:rPr>
      </w:pPr>
      <w:r w:rsidRPr="007E7F9D">
        <w:rPr>
          <w:rFonts w:ascii="Courier New" w:hAnsi="Courier New" w:cs="Courier New"/>
          <w:b/>
          <w:sz w:val="24"/>
        </w:rPr>
        <w:t xml:space="preserve">0.3% and 6% from being harvested for the tree, not the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flower</w:t>
      </w:r>
      <w:proofErr w:type="gramEnd"/>
      <w:r w:rsidRPr="007E7F9D">
        <w:rPr>
          <w:rFonts w:ascii="Courier New" w:hAnsi="Courier New" w:cs="Courier New"/>
          <w:b/>
          <w:sz w:val="24"/>
        </w:rPr>
        <w:t xml:space="preserve">. The Canadian economy needs this most-beneficial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source</w:t>
      </w:r>
      <w:proofErr w:type="gramEnd"/>
      <w:r w:rsidRPr="007E7F9D">
        <w:rPr>
          <w:rFonts w:ascii="Courier New" w:hAnsi="Courier New" w:cs="Courier New"/>
          <w:b/>
          <w:sz w:val="24"/>
        </w:rPr>
        <w:t xml:space="preserve"> of biomass so badly that its suppression is causing </w:t>
      </w:r>
    </w:p>
    <w:p w:rsidR="0060323A" w:rsidRPr="007E7F9D"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detrimental</w:t>
      </w:r>
      <w:proofErr w:type="gramEnd"/>
      <w:r w:rsidRPr="007E7F9D">
        <w:rPr>
          <w:rFonts w:ascii="Courier New" w:hAnsi="Courier New" w:cs="Courier New"/>
          <w:b/>
          <w:sz w:val="24"/>
        </w:rPr>
        <w:t xml:space="preserve"> effect on all the citizens of that economy.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Pr="00813063" w:rsidRDefault="0060323A" w:rsidP="0060323A">
      <w:pPr>
        <w:pStyle w:val="PlainText"/>
        <w:spacing w:line="360" w:lineRule="auto"/>
        <w:rPr>
          <w:rFonts w:ascii="Courier New" w:hAnsi="Courier New" w:cs="Courier New"/>
          <w:b/>
          <w:sz w:val="24"/>
          <w:u w:val="single"/>
        </w:rPr>
      </w:pPr>
      <w:r w:rsidRPr="00813063">
        <w:rPr>
          <w:rFonts w:ascii="Courier New" w:hAnsi="Courier New" w:cs="Courier New"/>
          <w:b/>
          <w:sz w:val="24"/>
          <w:u w:val="single"/>
        </w:rPr>
        <w:t xml:space="preserve">UNDER THE </w:t>
      </w:r>
      <w:proofErr w:type="spellStart"/>
      <w:r w:rsidRPr="00813063">
        <w:rPr>
          <w:rFonts w:ascii="Courier New" w:hAnsi="Courier New" w:cs="Courier New"/>
          <w:b/>
          <w:sz w:val="24"/>
          <w:u w:val="single"/>
        </w:rPr>
        <w:t>MMAR</w:t>
      </w:r>
      <w:proofErr w:type="spellEnd"/>
      <w:r w:rsidRPr="00813063">
        <w:rPr>
          <w:rFonts w:ascii="Courier New" w:hAnsi="Courier New" w:cs="Courier New"/>
          <w:b/>
          <w:sz w:val="24"/>
          <w:u w:val="single"/>
        </w:rPr>
        <w:t xml:space="preserve"> AND </w:t>
      </w:r>
      <w:proofErr w:type="spellStart"/>
      <w:r w:rsidRPr="00813063">
        <w:rPr>
          <w:rFonts w:ascii="Courier New" w:hAnsi="Courier New" w:cs="Courier New"/>
          <w:b/>
          <w:sz w:val="24"/>
          <w:u w:val="single"/>
        </w:rPr>
        <w:t>ACMPR</w:t>
      </w:r>
      <w:proofErr w:type="spellEnd"/>
      <w:r w:rsidRPr="00813063">
        <w:rPr>
          <w:rFonts w:ascii="Courier New" w:hAnsi="Courier New" w:cs="Courier New"/>
          <w:b/>
          <w:sz w:val="24"/>
          <w:u w:val="single"/>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w:t>
      </w:r>
      <w:r w:rsidRPr="003745C3">
        <w:rPr>
          <w:rFonts w:ascii="Courier New" w:hAnsi="Courier New" w:cs="Courier New"/>
          <w:b/>
          <w:sz w:val="24"/>
        </w:rPr>
        <w:t>) TWO PATIENTS PER GROWER</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w:t>
      </w:r>
      <w:r>
        <w:rPr>
          <w:rFonts w:ascii="Courier New" w:hAnsi="Courier New" w:cs="Courier New"/>
          <w:b/>
          <w:sz w:val="24"/>
        </w:rPr>
        <w:t>41(</w:t>
      </w:r>
      <w:proofErr w:type="gramEnd"/>
      <w:r>
        <w:rPr>
          <w:rFonts w:ascii="Courier New" w:hAnsi="Courier New" w:cs="Courier New"/>
          <w:b/>
          <w:sz w:val="24"/>
        </w:rPr>
        <w:t>b</w:t>
      </w:r>
      <w:r w:rsidRPr="003745C3">
        <w:rPr>
          <w:rFonts w:ascii="Courier New" w:hAnsi="Courier New" w:cs="Courier New"/>
          <w:b/>
          <w:sz w:val="24"/>
        </w:rPr>
        <w:t xml:space="preserve">) </w:t>
      </w:r>
      <w:r>
        <w:rPr>
          <w:rFonts w:ascii="Courier New" w:hAnsi="Courier New" w:cs="Courier New"/>
          <w:b/>
          <w:sz w:val="24"/>
        </w:rPr>
        <w:t xml:space="preserve">prohibits producing under more than 1 registration. </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S.184 the Minister must refuse to register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(b)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person</w:t>
      </w:r>
      <w:proofErr w:type="gramEnd"/>
      <w:r w:rsidRPr="003745C3">
        <w:rPr>
          <w:rFonts w:ascii="Courier New" w:hAnsi="Courier New" w:cs="Courier New"/>
          <w:b/>
          <w:sz w:val="24"/>
        </w:rPr>
        <w:t xml:space="preserve"> would become authorized to produce marihuana plants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more than two registrations.</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52</w:t>
      </w:r>
      <w:r w:rsidRPr="003745C3">
        <w:rPr>
          <w:rFonts w:ascii="Courier New" w:hAnsi="Courier New" w:cs="Courier New"/>
          <w:b/>
          <w:sz w:val="24"/>
        </w:rPr>
        <w:t xml:space="preserve">. Accused adopts the reasons from the Supreme Court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Canada decisions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submit that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completely strike down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cap</w:t>
      </w:r>
      <w:proofErr w:type="gramEnd"/>
      <w:r w:rsidRPr="003745C3">
        <w:rPr>
          <w:rFonts w:ascii="Courier New" w:hAnsi="Courier New" w:cs="Courier New"/>
          <w:b/>
          <w:sz w:val="24"/>
        </w:rPr>
        <w:t xml:space="preserve"> on authorisations To Possess ("ATP") per gardener in </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for being unconstitutionally limiting and for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to re-impose in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S.32(e) a new limit of 2 </w:t>
      </w:r>
    </w:p>
    <w:p w:rsidR="0060323A" w:rsidRPr="003745C3" w:rsidRDefault="0060323A" w:rsidP="0060323A">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ATPs</w:t>
      </w:r>
      <w:proofErr w:type="spellEnd"/>
      <w:r w:rsidRPr="003745C3">
        <w:rPr>
          <w:rFonts w:ascii="Courier New" w:hAnsi="Courier New" w:cs="Courier New"/>
          <w:b/>
          <w:sz w:val="24"/>
        </w:rPr>
        <w:t xml:space="preserve"> per gardener makes</w:t>
      </w:r>
      <w:proofErr w:type="gramEnd"/>
      <w:r w:rsidRPr="003745C3">
        <w:rPr>
          <w:rFonts w:ascii="Courier New" w:hAnsi="Courier New" w:cs="Courier New"/>
          <w:b/>
          <w:sz w:val="24"/>
        </w:rPr>
        <w:t xml:space="preserve"> the regime again contemptuously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w:t>
      </w:r>
      <w:proofErr w:type="gramEnd"/>
      <w:r w:rsidRPr="003745C3">
        <w:rPr>
          <w:rFonts w:ascii="Courier New" w:hAnsi="Courier New" w:cs="Courier New"/>
          <w:b/>
          <w:sz w:val="24"/>
        </w:rPr>
        <w:t xml:space="preserve"> could grow for as many </w:t>
      </w: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as was most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economical</w:t>
      </w:r>
      <w:proofErr w:type="gramEnd"/>
      <w:r w:rsidRPr="003745C3">
        <w:rPr>
          <w:rFonts w:ascii="Courier New" w:hAnsi="Courier New" w:cs="Courier New"/>
          <w:b/>
          <w:sz w:val="24"/>
        </w:rPr>
        <w:t xml:space="preserve">, perhaps 10 patients with 20 plants each rather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only one! When you have an indoor garden that could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easily</w:t>
      </w:r>
      <w:proofErr w:type="gramEnd"/>
      <w:r w:rsidRPr="003745C3">
        <w:rPr>
          <w:rFonts w:ascii="Courier New" w:hAnsi="Courier New" w:cs="Courier New"/>
          <w:b/>
          <w:sz w:val="24"/>
        </w:rPr>
        <w:t xml:space="preserve"> accommodate 200 plants, to be restricted to only 20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40 is a waste of expensive electrical resources. Lots of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light goes to waste. The government imposing a new cap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2 where he could be more economically cultivating for 10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impedes</w:t>
      </w:r>
      <w:proofErr w:type="gramEnd"/>
      <w:r w:rsidRPr="003745C3">
        <w:rPr>
          <w:rFonts w:ascii="Courier New" w:hAnsi="Courier New" w:cs="Courier New"/>
          <w:b/>
          <w:sz w:val="24"/>
        </w:rPr>
        <w:t xml:space="preserve"> supply as obviously as it did to the judges in </w:t>
      </w:r>
    </w:p>
    <w:p w:rsidR="0060323A" w:rsidRPr="003745C3" w:rsidRDefault="0060323A" w:rsidP="0060323A">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The Crown gains nothing by keeping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production</w:t>
      </w:r>
      <w:proofErr w:type="gramEnd"/>
      <w:r w:rsidRPr="003745C3">
        <w:rPr>
          <w:rFonts w:ascii="Courier New" w:hAnsi="Courier New" w:cs="Courier New"/>
          <w:b/>
          <w:sz w:val="24"/>
        </w:rPr>
        <w:t xml:space="preserve"> inefficient and costly.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w:t>
      </w:r>
      <w:r w:rsidRPr="003745C3">
        <w:rPr>
          <w:rFonts w:ascii="Courier New" w:hAnsi="Courier New" w:cs="Courier New"/>
          <w:b/>
          <w:sz w:val="24"/>
        </w:rPr>
        <w:t>)</w:t>
      </w:r>
      <w:r>
        <w:rPr>
          <w:rFonts w:ascii="Courier New" w:hAnsi="Courier New" w:cs="Courier New"/>
          <w:b/>
          <w:sz w:val="24"/>
        </w:rPr>
        <w:t xml:space="preserve"> </w:t>
      </w:r>
      <w:r w:rsidRPr="003745C3">
        <w:rPr>
          <w:rFonts w:ascii="Courier New" w:hAnsi="Courier New" w:cs="Courier New"/>
          <w:b/>
          <w:sz w:val="24"/>
        </w:rPr>
        <w:t xml:space="preserve">REGISTRATIONS PER SITE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r>
        <w:rPr>
          <w:rFonts w:ascii="Courier New" w:hAnsi="Courier New" w:cs="Courier New"/>
          <w:b/>
          <w:sz w:val="24"/>
        </w:rPr>
        <w:t>54</w:t>
      </w:r>
      <w:r w:rsidRPr="003745C3">
        <w:rPr>
          <w:rFonts w:ascii="Courier New" w:hAnsi="Courier New" w:cs="Courier New"/>
          <w:b/>
          <w:sz w:val="24"/>
        </w:rPr>
        <w:t xml:space="preserve"> "if a production site is authorized under more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four licences to produce, the Minister shall revoke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excess</w:t>
      </w:r>
      <w:proofErr w:type="gramEnd"/>
      <w:r w:rsidRPr="003745C3">
        <w:rPr>
          <w:rFonts w:ascii="Courier New" w:hAnsi="Courier New" w:cs="Courier New"/>
          <w:b/>
          <w:sz w:val="24"/>
        </w:rPr>
        <w:t xml:space="preserve"> licences."</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S.184 the Minister must refuse to register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(c)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proposed</w:t>
      </w:r>
      <w:proofErr w:type="gramEnd"/>
      <w:r w:rsidRPr="003745C3">
        <w:rPr>
          <w:rFonts w:ascii="Courier New" w:hAnsi="Courier New" w:cs="Courier New"/>
          <w:b/>
          <w:sz w:val="24"/>
        </w:rPr>
        <w:t xml:space="preserve"> site for the production of marihuana plants would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a production site under more than four registrations.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53</w:t>
      </w:r>
      <w:r w:rsidRPr="003745C3">
        <w:rPr>
          <w:rFonts w:ascii="Courier New" w:hAnsi="Courier New" w:cs="Courier New"/>
          <w:b/>
          <w:sz w:val="24"/>
        </w:rPr>
        <w:t xml:space="preserve">. Applicant adopts the reasons from in R. v.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at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Supreme Court of Canada to submit that for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strike down the 2-limit on both patients per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and </w:t>
      </w:r>
      <w:proofErr w:type="spellStart"/>
      <w:r w:rsidRPr="003745C3">
        <w:rPr>
          <w:rFonts w:ascii="Courier New" w:hAnsi="Courier New" w:cs="Courier New"/>
          <w:b/>
          <w:sz w:val="24"/>
        </w:rPr>
        <w:t>and</w:t>
      </w:r>
      <w:proofErr w:type="spellEnd"/>
      <w:r w:rsidRPr="003745C3">
        <w:rPr>
          <w:rFonts w:ascii="Courier New" w:hAnsi="Courier New" w:cs="Courier New"/>
          <w:b/>
          <w:sz w:val="24"/>
        </w:rPr>
        <w:t xml:space="preserve"> 4-gardeners per garden in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S.54(1) for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unconstitutionally limiting, and for the government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re-impose</w:t>
      </w:r>
      <w:proofErr w:type="gramEnd"/>
      <w:r w:rsidRPr="003745C3">
        <w:rPr>
          <w:rFonts w:ascii="Courier New" w:hAnsi="Courier New" w:cs="Courier New"/>
          <w:b/>
          <w:sz w:val="24"/>
        </w:rPr>
        <w:t xml:space="preserve"> in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S.32(d) a new limit of 4 gardeners per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w:t>
      </w:r>
      <w:proofErr w:type="gramEnd"/>
      <w:r w:rsidRPr="003745C3">
        <w:rPr>
          <w:rFonts w:ascii="Courier New" w:hAnsi="Courier New" w:cs="Courier New"/>
          <w:b/>
          <w:sz w:val="24"/>
        </w:rPr>
        <w:t xml:space="preserve"> makes the regime again contemptuously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could share one site as was most economical,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perhaps</w:t>
      </w:r>
      <w:proofErr w:type="gramEnd"/>
      <w:r w:rsidRPr="003745C3">
        <w:rPr>
          <w:rFonts w:ascii="Courier New" w:hAnsi="Courier New" w:cs="Courier New"/>
          <w:b/>
          <w:sz w:val="24"/>
        </w:rPr>
        <w:t xml:space="preserve"> a site with 10 gardeners rather than only 4.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government</w:t>
      </w:r>
      <w:proofErr w:type="gramEnd"/>
      <w:r w:rsidRPr="003745C3">
        <w:rPr>
          <w:rFonts w:ascii="Courier New" w:hAnsi="Courier New" w:cs="Courier New"/>
          <w:b/>
          <w:sz w:val="24"/>
        </w:rPr>
        <w:t xml:space="preserve"> imposing a new cap of where 4 the 10 could be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more</w:t>
      </w:r>
      <w:proofErr w:type="gramEnd"/>
      <w:r w:rsidRPr="003745C3">
        <w:rPr>
          <w:rFonts w:ascii="Courier New" w:hAnsi="Courier New" w:cs="Courier New"/>
          <w:b/>
          <w:sz w:val="24"/>
        </w:rPr>
        <w:t xml:space="preserve"> economically cultivating together impedes supply as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obviously</w:t>
      </w:r>
      <w:proofErr w:type="gramEnd"/>
      <w:r w:rsidRPr="003745C3">
        <w:rPr>
          <w:rFonts w:ascii="Courier New" w:hAnsi="Courier New" w:cs="Courier New"/>
          <w:b/>
          <w:sz w:val="24"/>
        </w:rPr>
        <w:t xml:space="preserve"> as it did to the judges in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Arguing that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bumping</w:t>
      </w:r>
      <w:proofErr w:type="gramEnd"/>
      <w:r w:rsidRPr="003745C3">
        <w:rPr>
          <w:rFonts w:ascii="Courier New" w:hAnsi="Courier New" w:cs="Courier New"/>
          <w:b/>
          <w:sz w:val="24"/>
        </w:rPr>
        <w:t xml:space="preserve"> the limit by 1 resolved the problem struck down by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courts seems contemptuous. Do the courts not sense being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laughed</w:t>
      </w:r>
      <w:proofErr w:type="gramEnd"/>
      <w:r w:rsidRPr="003745C3">
        <w:rPr>
          <w:rFonts w:ascii="Courier New" w:hAnsi="Courier New" w:cs="Courier New"/>
          <w:b/>
          <w:sz w:val="24"/>
        </w:rPr>
        <w:t xml:space="preserve"> at when they order unconstitutional limits struck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down</w:t>
      </w:r>
      <w:proofErr w:type="gramEnd"/>
      <w:r w:rsidRPr="003745C3">
        <w:rPr>
          <w:rFonts w:ascii="Courier New" w:hAnsi="Courier New" w:cs="Courier New"/>
          <w:b/>
          <w:sz w:val="24"/>
        </w:rPr>
        <w:t xml:space="preserve"> and the government responds with a new caps plus one?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Especially when Crown Sean </w:t>
      </w:r>
      <w:proofErr w:type="spellStart"/>
      <w:r w:rsidRPr="003745C3">
        <w:rPr>
          <w:rFonts w:ascii="Courier New" w:hAnsi="Courier New" w:cs="Courier New"/>
          <w:b/>
          <w:sz w:val="24"/>
        </w:rPr>
        <w:t>Gaudet</w:t>
      </w:r>
      <w:proofErr w:type="spellEnd"/>
      <w:r w:rsidRPr="003745C3">
        <w:rPr>
          <w:rFonts w:ascii="Courier New" w:hAnsi="Courier New" w:cs="Courier New"/>
          <w:b/>
          <w:sz w:val="24"/>
        </w:rPr>
        <w:t xml:space="preserve">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admitted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2nd Bad Exemption No Offence period: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"Courts may construe the Federal Court of Appeal's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as creating a similar period of retrospective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invalidity</w:t>
      </w:r>
      <w:proofErr w:type="gramEnd"/>
      <w:r w:rsidRPr="003745C3">
        <w:rPr>
          <w:rFonts w:ascii="Courier New" w:hAnsi="Courier New" w:cs="Courier New"/>
          <w:b/>
          <w:sz w:val="24"/>
        </w:rPr>
        <w:t xml:space="preserve"> dating back to December 3 2003, the date that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was re-introduced into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After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caps</w:t>
      </w:r>
      <w:proofErr w:type="gramEnd"/>
      <w:r w:rsidRPr="003745C3">
        <w:rPr>
          <w:rFonts w:ascii="Courier New" w:hAnsi="Courier New" w:cs="Courier New"/>
          <w:b/>
          <w:sz w:val="24"/>
        </w:rPr>
        <w:t xml:space="preserve"> were struck and re-imposed plus 1, there is now 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third</w:t>
      </w:r>
      <w:proofErr w:type="gramEnd"/>
      <w:r w:rsidRPr="003745C3">
        <w:rPr>
          <w:rFonts w:ascii="Courier New" w:hAnsi="Courier New" w:cs="Courier New"/>
          <w:b/>
          <w:sz w:val="24"/>
        </w:rPr>
        <w:t xml:space="preserve"> similar Bad Exemption No Offence period? How would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court feel if it struck down the new cap of 4 and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re-imposed new cap of 5?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54</w:t>
      </w:r>
      <w:r w:rsidRPr="003745C3">
        <w:rPr>
          <w:rFonts w:ascii="Courier New" w:hAnsi="Courier New" w:cs="Courier New"/>
          <w:b/>
          <w:sz w:val="24"/>
        </w:rPr>
        <w:t xml:space="preserve">. </w:t>
      </w:r>
      <w:r>
        <w:rPr>
          <w:rFonts w:ascii="Courier New" w:hAnsi="Courier New" w:cs="Courier New"/>
          <w:b/>
          <w:sz w:val="24"/>
        </w:rPr>
        <w:t>T</w:t>
      </w:r>
      <w:r w:rsidRPr="003745C3">
        <w:rPr>
          <w:rFonts w:ascii="Courier New" w:hAnsi="Courier New" w:cs="Courier New"/>
          <w:b/>
          <w:sz w:val="24"/>
        </w:rPr>
        <w:t xml:space="preserve">he new caps of 2 replacing 1 and 4 replacing 3 make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only slightly less unconstitutional retrospective to Dec 8 2003 as their lesser versions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been retrospective back to Aug 1 2001 until the deficiencies were remedied on Oct 7 2003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11</w:t>
      </w:r>
      <w:r w:rsidRPr="003745C3">
        <w:rPr>
          <w:rFonts w:ascii="Courier New" w:hAnsi="Courier New" w:cs="Courier New"/>
          <w:b/>
          <w:sz w:val="24"/>
        </w:rPr>
        <w:t>)</w:t>
      </w:r>
      <w:r>
        <w:rPr>
          <w:rFonts w:ascii="Courier New" w:hAnsi="Courier New" w:cs="Courier New"/>
          <w:b/>
          <w:sz w:val="24"/>
        </w:rPr>
        <w:t xml:space="preserve"> </w:t>
      </w:r>
      <w:r w:rsidRPr="003745C3">
        <w:rPr>
          <w:rFonts w:ascii="Courier New" w:hAnsi="Courier New" w:cs="Courier New"/>
          <w:b/>
          <w:sz w:val="24"/>
        </w:rPr>
        <w:t xml:space="preserve">NUMBER OF PLANTS INAPPROPRIATE PARAMETER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S.30(</w:t>
      </w:r>
      <w:proofErr w:type="gramEnd"/>
      <w:r w:rsidRPr="003745C3">
        <w:rPr>
          <w:rFonts w:ascii="Courier New" w:hAnsi="Courier New" w:cs="Courier New"/>
          <w:b/>
          <w:sz w:val="24"/>
        </w:rPr>
        <w:t xml:space="preserve">2): "The maximum number of marihuana plants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referred</w:t>
      </w:r>
      <w:proofErr w:type="gramEnd"/>
      <w:r w:rsidRPr="003745C3">
        <w:rPr>
          <w:rFonts w:ascii="Courier New" w:hAnsi="Courier New" w:cs="Courier New"/>
          <w:b/>
          <w:sz w:val="24"/>
        </w:rPr>
        <w:t xml:space="preserve"> to in paragraph (1)(c) is determined according to..."</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S.190: "The maximum number of marihuana plants...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55</w:t>
      </w:r>
      <w:r w:rsidRPr="003745C3">
        <w:rPr>
          <w:rFonts w:ascii="Courier New" w:hAnsi="Courier New" w:cs="Courier New"/>
          <w:b/>
          <w:sz w:val="24"/>
        </w:rPr>
        <w:t xml:space="preserve">. The limits on plants is inappropriate because different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strains</w:t>
      </w:r>
      <w:proofErr w:type="gramEnd"/>
      <w:r w:rsidRPr="003745C3">
        <w:rPr>
          <w:rFonts w:ascii="Courier New" w:hAnsi="Courier New" w:cs="Courier New"/>
          <w:b/>
          <w:sz w:val="24"/>
        </w:rPr>
        <w:t xml:space="preserve"> for different pains produce different gains of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growth</w:t>
      </w:r>
      <w:proofErr w:type="gramEnd"/>
      <w:r w:rsidRPr="003745C3">
        <w:rPr>
          <w:rFonts w:ascii="Courier New" w:hAnsi="Courier New" w:cs="Courier New"/>
          <w:b/>
          <w:sz w:val="24"/>
        </w:rPr>
        <w:t xml:space="preserve"> and only the stored amount should matter.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56</w:t>
      </w:r>
      <w:r w:rsidRPr="003745C3">
        <w:rPr>
          <w:rFonts w:ascii="Courier New" w:hAnsi="Courier New" w:cs="Courier New"/>
          <w:b/>
          <w:sz w:val="24"/>
        </w:rPr>
        <w:t xml:space="preserve">. In R. v. Ray </w:t>
      </w:r>
      <w:proofErr w:type="spellStart"/>
      <w:r w:rsidRPr="003745C3">
        <w:rPr>
          <w:rFonts w:ascii="Courier New" w:hAnsi="Courier New" w:cs="Courier New"/>
          <w:b/>
          <w:sz w:val="24"/>
        </w:rPr>
        <w:t>Turmel</w:t>
      </w:r>
      <w:proofErr w:type="spellEnd"/>
      <w:r w:rsidRPr="003745C3">
        <w:rPr>
          <w:rFonts w:ascii="Courier New" w:hAnsi="Courier New" w:cs="Courier New"/>
          <w:b/>
          <w:sz w:val="24"/>
        </w:rPr>
        <w:t xml:space="preserve"> [2012] in Quebec, the accused had 4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pounds</w:t>
      </w:r>
      <w:proofErr w:type="gramEnd"/>
      <w:r w:rsidRPr="003745C3">
        <w:rPr>
          <w:rFonts w:ascii="Courier New" w:hAnsi="Courier New" w:cs="Courier New"/>
          <w:b/>
          <w:sz w:val="24"/>
        </w:rPr>
        <w:t xml:space="preserve"> towards his Authorized 11 pounds but was charged with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having</w:t>
      </w:r>
      <w:proofErr w:type="gramEnd"/>
      <w:r w:rsidRPr="003745C3">
        <w:rPr>
          <w:rFonts w:ascii="Courier New" w:hAnsi="Courier New" w:cs="Courier New"/>
          <w:b/>
          <w:sz w:val="24"/>
        </w:rPr>
        <w:t xml:space="preserve"> too many plants, growing too fast. Such a limit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impedes</w:t>
      </w:r>
      <w:proofErr w:type="gramEnd"/>
      <w:r w:rsidRPr="003745C3">
        <w:rPr>
          <w:rFonts w:ascii="Courier New" w:hAnsi="Courier New" w:cs="Courier New"/>
          <w:b/>
          <w:sz w:val="24"/>
        </w:rPr>
        <w:t xml:space="preserve"> the patient's opportunity to fully stock his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medicine</w:t>
      </w:r>
      <w:proofErr w:type="gramEnd"/>
      <w:r w:rsidRPr="003745C3">
        <w:rPr>
          <w:rFonts w:ascii="Courier New" w:hAnsi="Courier New" w:cs="Courier New"/>
          <w:b/>
          <w:sz w:val="24"/>
        </w:rPr>
        <w:t xml:space="preserve"> chest by only him to reach his maximum storage very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slowly</w:t>
      </w:r>
      <w:proofErr w:type="gramEnd"/>
      <w:r w:rsidRPr="003745C3">
        <w:rPr>
          <w:rFonts w:ascii="Courier New" w:hAnsi="Courier New" w:cs="Courier New"/>
          <w:b/>
          <w:sz w:val="24"/>
        </w:rPr>
        <w:t xml:space="preserve">. As well, different strains provide different yields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making</w:t>
      </w:r>
      <w:proofErr w:type="gramEnd"/>
      <w:r w:rsidRPr="003745C3">
        <w:rPr>
          <w:rFonts w:ascii="Courier New" w:hAnsi="Courier New" w:cs="Courier New"/>
          <w:b/>
          <w:sz w:val="24"/>
        </w:rPr>
        <w:t xml:space="preserve"> the number of plants the wrong main limiting factor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again impedes supply.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57</w:t>
      </w:r>
      <w:r w:rsidRPr="003745C3">
        <w:rPr>
          <w:rFonts w:ascii="Courier New" w:hAnsi="Courier New" w:cs="Courier New"/>
          <w:b/>
          <w:sz w:val="24"/>
        </w:rPr>
        <w:t xml:space="preserve">. Limiting the number plants also means that gardening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becomes</w:t>
      </w:r>
      <w:proofErr w:type="gramEnd"/>
      <w:r w:rsidRPr="003745C3">
        <w:rPr>
          <w:rFonts w:ascii="Courier New" w:hAnsi="Courier New" w:cs="Courier New"/>
          <w:b/>
          <w:sz w:val="24"/>
        </w:rPr>
        <w:t xml:space="preserve"> a more expensive year-round chore. Instead of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growing</w:t>
      </w:r>
      <w:proofErr w:type="gramEnd"/>
      <w:r w:rsidRPr="003745C3">
        <w:rPr>
          <w:rFonts w:ascii="Courier New" w:hAnsi="Courier New" w:cs="Courier New"/>
          <w:b/>
          <w:sz w:val="24"/>
        </w:rPr>
        <w:t xml:space="preserve"> double for free in winter when no air conditioning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needed and taking the summer off, patients must tend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gardens with no respite all year round.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12</w:t>
      </w:r>
      <w:r w:rsidRPr="003745C3">
        <w:rPr>
          <w:rFonts w:ascii="Courier New" w:hAnsi="Courier New" w:cs="Courier New"/>
          <w:b/>
          <w:sz w:val="24"/>
        </w:rPr>
        <w:t xml:space="preserve">) NO HELP FOR GROWERS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5</w:t>
      </w:r>
      <w:r>
        <w:rPr>
          <w:rFonts w:ascii="Courier New" w:hAnsi="Courier New" w:cs="Courier New"/>
          <w:b/>
          <w:sz w:val="24"/>
        </w:rPr>
        <w:t>8.</w:t>
      </w:r>
      <w:r w:rsidRPr="003745C3">
        <w:rPr>
          <w:rFonts w:ascii="Courier New" w:hAnsi="Courier New" w:cs="Courier New"/>
          <w:b/>
          <w:sz w:val="24"/>
        </w:rPr>
        <w:t xml:space="preserve"> A limited number of plants also </w:t>
      </w:r>
      <w:proofErr w:type="gramStart"/>
      <w:r w:rsidRPr="003745C3">
        <w:rPr>
          <w:rFonts w:ascii="Courier New" w:hAnsi="Courier New" w:cs="Courier New"/>
          <w:b/>
          <w:sz w:val="24"/>
        </w:rPr>
        <w:t>means</w:t>
      </w:r>
      <w:proofErr w:type="gramEnd"/>
      <w:r w:rsidRPr="003745C3">
        <w:rPr>
          <w:rFonts w:ascii="Courier New" w:hAnsi="Courier New" w:cs="Courier New"/>
          <w:b/>
          <w:sz w:val="24"/>
        </w:rPr>
        <w:t xml:space="preserve"> that they have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grown bigger. Rather than small 10 gram buds on 20 small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stalks</w:t>
      </w:r>
      <w:proofErr w:type="gramEnd"/>
      <w:r w:rsidRPr="003745C3">
        <w:rPr>
          <w:rFonts w:ascii="Courier New" w:hAnsi="Courier New" w:cs="Courier New"/>
          <w:b/>
          <w:sz w:val="24"/>
        </w:rPr>
        <w:t xml:space="preserve">, they have to grow 50 gram buds on 4 mini-trees.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Bigger plants mean patients have to handle and get around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bigger</w:t>
      </w:r>
      <w:proofErr w:type="gramEnd"/>
      <w:r w:rsidRPr="003745C3">
        <w:rPr>
          <w:rFonts w:ascii="Courier New" w:hAnsi="Courier New" w:cs="Courier New"/>
          <w:b/>
          <w:sz w:val="24"/>
        </w:rPr>
        <w:t xml:space="preserve"> pots and reduces the efficiency of the lamp when light doesn't get through to the bottom buds. Having forced patients to deal with larger pots, the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then prohibits them hiring or having any helpers which restricts access and supply! The </w:t>
      </w: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does now allow the patient to help the grower but no one else.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13</w:t>
      </w:r>
      <w:r w:rsidRPr="003745C3">
        <w:rPr>
          <w:rFonts w:ascii="Courier New" w:hAnsi="Courier New" w:cs="Courier New"/>
          <w:b/>
          <w:sz w:val="24"/>
        </w:rPr>
        <w:t>) NO CRIMINAL RECORD FOR GROWERS</w:t>
      </w:r>
    </w:p>
    <w:p w:rsidR="0060323A" w:rsidRPr="003745C3" w:rsidRDefault="0060323A" w:rsidP="0060323A">
      <w:pPr>
        <w:pStyle w:val="PlainText"/>
        <w:spacing w:line="360" w:lineRule="auto"/>
        <w:rPr>
          <w:rFonts w:ascii="Courier New" w:hAnsi="Courier New" w:cs="Courier New"/>
          <w:b/>
          <w:sz w:val="24"/>
        </w:rPr>
      </w:pPr>
    </w:p>
    <w:p w:rsidR="0060323A"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MMAR</w:t>
      </w:r>
      <w:proofErr w:type="spell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S.35(</w:t>
      </w:r>
      <w:proofErr w:type="gramEnd"/>
      <w:r w:rsidRPr="007F4666">
        <w:rPr>
          <w:rFonts w:ascii="Courier New" w:hAnsi="Courier New" w:cs="Courier New"/>
          <w:b/>
          <w:sz w:val="24"/>
          <w:szCs w:val="20"/>
        </w:rPr>
        <w:t xml:space="preserve">b), S.37(2d), S.39(1c) and </w:t>
      </w:r>
    </w:p>
    <w:p w:rsidR="0060323A" w:rsidRPr="007F4666" w:rsidRDefault="0060323A" w:rsidP="0060323A">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ACMPR</w:t>
      </w:r>
      <w:proofErr w:type="spellEnd"/>
      <w:r w:rsidRPr="007F4666">
        <w:rPr>
          <w:rFonts w:ascii="Courier New" w:hAnsi="Courier New" w:cs="Courier New"/>
          <w:b/>
          <w:sz w:val="24"/>
          <w:szCs w:val="20"/>
        </w:rPr>
        <w:t xml:space="preserve"> S.174(3)(a), S.176(2)(a), S.177(4)(a) make a </w:t>
      </w:r>
      <w:r>
        <w:rPr>
          <w:rFonts w:ascii="Courier New" w:hAnsi="Courier New" w:cs="Courier New"/>
          <w:b/>
          <w:sz w:val="24"/>
          <w:szCs w:val="20"/>
        </w:rPr>
        <w:t>Registered Person or Designated Person in</w:t>
      </w:r>
      <w:r w:rsidRPr="007F4666">
        <w:rPr>
          <w:rFonts w:ascii="Courier New" w:hAnsi="Courier New" w:cs="Courier New"/>
          <w:b/>
          <w:sz w:val="24"/>
          <w:szCs w:val="20"/>
        </w:rPr>
        <w:t>eligible for a production license if they have been convicted of a "designated cannabis offence" within the preceding 10 years</w:t>
      </w:r>
      <w:r>
        <w:rPr>
          <w:rFonts w:ascii="Courier New" w:hAnsi="Courier New" w:cs="Courier New"/>
          <w:b/>
          <w:sz w:val="24"/>
          <w:szCs w:val="20"/>
        </w:rPr>
        <w:t>.</w:t>
      </w:r>
      <w:r w:rsidRPr="007F4666">
        <w:rPr>
          <w:rFonts w:ascii="Courier New" w:hAnsi="Courier New" w:cs="Courier New"/>
          <w:b/>
          <w:sz w:val="24"/>
          <w:szCs w:val="20"/>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5</w:t>
      </w:r>
      <w:r>
        <w:rPr>
          <w:rFonts w:ascii="Courier New" w:hAnsi="Courier New" w:cs="Courier New"/>
          <w:b/>
          <w:sz w:val="24"/>
        </w:rPr>
        <w:t>9</w:t>
      </w:r>
      <w:r w:rsidRPr="003745C3">
        <w:rPr>
          <w:rFonts w:ascii="Courier New" w:hAnsi="Courier New" w:cs="Courier New"/>
          <w:b/>
          <w:sz w:val="24"/>
        </w:rPr>
        <w:t xml:space="preserve">. The Crown gains no benefit by banning people with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experience</w:t>
      </w:r>
      <w:proofErr w:type="gramEnd"/>
      <w:r w:rsidRPr="003745C3">
        <w:rPr>
          <w:rFonts w:ascii="Courier New" w:hAnsi="Courier New" w:cs="Courier New"/>
          <w:b/>
          <w:sz w:val="24"/>
        </w:rPr>
        <w:t xml:space="preserve"> in the industry when illegal from going straight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now</w:t>
      </w:r>
      <w:proofErr w:type="gramEnd"/>
      <w:r w:rsidRPr="003745C3">
        <w:rPr>
          <w:rFonts w:ascii="Courier New" w:hAnsi="Courier New" w:cs="Courier New"/>
          <w:b/>
          <w:sz w:val="24"/>
        </w:rPr>
        <w:t xml:space="preserve"> that it's legal. Such an imposition has no purpose but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malevolence</w:t>
      </w:r>
      <w:proofErr w:type="gramEnd"/>
      <w:r w:rsidRPr="003745C3">
        <w:rPr>
          <w:rFonts w:ascii="Courier New" w:hAnsi="Courier New" w:cs="Courier New"/>
          <w:b/>
          <w:sz w:val="24"/>
        </w:rPr>
        <w:t xml:space="preserve">. Why ban the bikers from going straight for 10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years</w:t>
      </w:r>
      <w:proofErr w:type="gramEnd"/>
      <w:r w:rsidRPr="003745C3">
        <w:rPr>
          <w:rFonts w:ascii="Courier New" w:hAnsi="Courier New" w:cs="Courier New"/>
          <w:b/>
          <w:sz w:val="24"/>
        </w:rPr>
        <w:t xml:space="preserve">? It's irrational.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szCs w:val="20"/>
        </w:rPr>
      </w:pPr>
      <w:r>
        <w:rPr>
          <w:rFonts w:ascii="Courier New" w:hAnsi="Courier New" w:cs="Courier New"/>
          <w:b/>
          <w:sz w:val="24"/>
          <w:szCs w:val="20"/>
        </w:rPr>
        <w:t xml:space="preserve">14) CALLS TO DOCTORS TO REDUCE DOSAGES </w:t>
      </w:r>
      <w:r>
        <w:rPr>
          <w:rFonts w:ascii="Courier New" w:hAnsi="Courier New" w:cs="Courier New"/>
          <w:b/>
          <w:sz w:val="24"/>
          <w:szCs w:val="20"/>
        </w:rPr>
        <w:br/>
      </w:r>
      <w:r>
        <w:rPr>
          <w:rFonts w:ascii="Courier New" w:hAnsi="Courier New" w:cs="Courier New"/>
          <w:b/>
          <w:sz w:val="24"/>
          <w:szCs w:val="20"/>
        </w:rPr>
        <w:br/>
        <w:t xml:space="preserve">60. Under both regimes where personal production is not prohibited, Health Canada takes time to make intimidating phone calls to doctors trying to convince them to reduce their prescriptions with complaints to their associations to be passed along. No problem when buying from an L.P.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61</w:t>
      </w:r>
      <w:r w:rsidRPr="007E7F9D">
        <w:rPr>
          <w:rFonts w:ascii="Courier New" w:hAnsi="Courier New" w:cs="Courier New"/>
          <w:b/>
          <w:sz w:val="24"/>
        </w:rPr>
        <w:t xml:space="preserve">. </w:t>
      </w:r>
      <w:r>
        <w:rPr>
          <w:rFonts w:ascii="Courier New" w:hAnsi="Courier New" w:cs="Courier New"/>
          <w:b/>
          <w:sz w:val="24"/>
        </w:rPr>
        <w:t xml:space="preserve">One </w:t>
      </w:r>
      <w:r w:rsidRPr="007E7F9D">
        <w:rPr>
          <w:rFonts w:ascii="Courier New" w:hAnsi="Courier New" w:cs="Courier New"/>
          <w:b/>
          <w:sz w:val="24"/>
        </w:rPr>
        <w:t xml:space="preserve">doctor </w:t>
      </w:r>
      <w:r>
        <w:rPr>
          <w:rFonts w:ascii="Courier New" w:hAnsi="Courier New" w:cs="Courier New"/>
          <w:b/>
          <w:sz w:val="24"/>
        </w:rPr>
        <w:t>asked his patient to find another doctor after calls from Health Canada and his association</w:t>
      </w:r>
      <w:r w:rsidRPr="007E7F9D">
        <w:rPr>
          <w:rFonts w:ascii="Courier New" w:hAnsi="Courier New" w:cs="Courier New"/>
          <w:b/>
          <w:sz w:val="24"/>
        </w:rPr>
        <w:t xml:space="preserve">! </w:t>
      </w:r>
      <w:r>
        <w:rPr>
          <w:rFonts w:ascii="Courier New" w:hAnsi="Courier New" w:cs="Courier New"/>
          <w:b/>
          <w:sz w:val="24"/>
        </w:rPr>
        <w:t>200-400 grams per day may seem excessive but those who want juice without the psychoactive elements need lots of fresh leaves every day, not hundreds of grams of bud. But since no distinction is made, limiting people to 5 grams per day with deliveries of 150 grams negates their right under Smith to non-</w:t>
      </w:r>
      <w:proofErr w:type="spellStart"/>
      <w:r>
        <w:rPr>
          <w:rFonts w:ascii="Courier New" w:hAnsi="Courier New" w:cs="Courier New"/>
          <w:b/>
          <w:sz w:val="24"/>
        </w:rPr>
        <w:t>smokable</w:t>
      </w:r>
      <w:proofErr w:type="spellEnd"/>
      <w:r>
        <w:rPr>
          <w:rFonts w:ascii="Courier New" w:hAnsi="Courier New" w:cs="Courier New"/>
          <w:b/>
          <w:sz w:val="24"/>
        </w:rPr>
        <w:t xml:space="preserve"> juice. </w:t>
      </w:r>
    </w:p>
    <w:p w:rsidR="0060323A" w:rsidRDefault="0060323A" w:rsidP="0060323A">
      <w:pPr>
        <w:pStyle w:val="PlainText"/>
        <w:spacing w:line="360" w:lineRule="auto"/>
        <w:rPr>
          <w:rFonts w:ascii="Courier New" w:hAnsi="Courier New" w:cs="Courier New"/>
          <w:b/>
          <w:sz w:val="24"/>
        </w:rPr>
      </w:pPr>
    </w:p>
    <w:p w:rsidR="0060323A" w:rsidRDefault="0060323A" w:rsidP="0060323A">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 xml:space="preserve">15) DELAYS FROM NON-INSTANTANEOUS PROCESSING </w:t>
      </w:r>
    </w:p>
    <w:p w:rsidR="0060323A" w:rsidRDefault="0060323A" w:rsidP="0060323A">
      <w:pPr>
        <w:autoSpaceDE w:val="0"/>
        <w:autoSpaceDN w:val="0"/>
        <w:adjustRightInd w:val="0"/>
        <w:spacing w:after="0" w:line="360" w:lineRule="auto"/>
        <w:rPr>
          <w:rFonts w:ascii="Courier New" w:hAnsi="Courier New" w:cs="Courier New"/>
          <w:b/>
          <w:sz w:val="24"/>
          <w:szCs w:val="20"/>
        </w:rPr>
      </w:pPr>
    </w:p>
    <w:p w:rsidR="0060323A" w:rsidRPr="007E7F9D" w:rsidRDefault="0060323A" w:rsidP="0060323A">
      <w:pPr>
        <w:pStyle w:val="PlainText"/>
        <w:spacing w:line="360" w:lineRule="auto"/>
        <w:rPr>
          <w:rFonts w:ascii="Courier New" w:hAnsi="Courier New" w:cs="Courier New"/>
          <w:b/>
          <w:sz w:val="24"/>
        </w:rPr>
      </w:pPr>
      <w:r>
        <w:rPr>
          <w:rFonts w:ascii="Courier New" w:hAnsi="Courier New" w:cs="Courier New"/>
          <w:b/>
          <w:sz w:val="24"/>
          <w:szCs w:val="20"/>
        </w:rPr>
        <w:t xml:space="preserve">62. </w:t>
      </w:r>
      <w:r w:rsidRPr="007E7F9D">
        <w:rPr>
          <w:rFonts w:ascii="Courier New" w:hAnsi="Courier New" w:cs="Courier New"/>
          <w:b/>
          <w:sz w:val="24"/>
        </w:rPr>
        <w:t xml:space="preserve">Like any life-saving medication, marijuana should be </w:t>
      </w:r>
    </w:p>
    <w:p w:rsidR="0060323A" w:rsidRDefault="0060323A" w:rsidP="0060323A">
      <w:pPr>
        <w:pStyle w:val="PlainText"/>
        <w:spacing w:line="360" w:lineRule="auto"/>
        <w:rPr>
          <w:rFonts w:ascii="Courier New" w:hAnsi="Courier New" w:cs="Courier New"/>
          <w:b/>
          <w:sz w:val="24"/>
        </w:rPr>
      </w:pPr>
      <w:proofErr w:type="gramStart"/>
      <w:r w:rsidRPr="007E7F9D">
        <w:rPr>
          <w:rFonts w:ascii="Courier New" w:hAnsi="Courier New" w:cs="Courier New"/>
          <w:b/>
          <w:sz w:val="24"/>
        </w:rPr>
        <w:t>available</w:t>
      </w:r>
      <w:proofErr w:type="gramEnd"/>
      <w:r w:rsidRPr="007E7F9D">
        <w:rPr>
          <w:rFonts w:ascii="Courier New" w:hAnsi="Courier New" w:cs="Courier New"/>
          <w:b/>
          <w:sz w:val="24"/>
        </w:rPr>
        <w:t xml:space="preserve"> as fast as needed. Imagine an epileptic having a fit and a hospital emergency ward doctor trying to obtain an Authorization to use marijuana to stop it. That hospitals are not prepared to dispense marijuana to an epileptic in the throes of seizure is an indictment of the total regime. It's the only almost guaranteed anti-seizure medication not available at a hospital because of the application process for authorization. Hospitals remain as unprepared under the </w:t>
      </w:r>
      <w:proofErr w:type="spellStart"/>
      <w:r w:rsidRPr="007E7F9D">
        <w:rPr>
          <w:rFonts w:ascii="Courier New" w:hAnsi="Courier New" w:cs="Courier New"/>
          <w:b/>
          <w:sz w:val="24"/>
        </w:rPr>
        <w:t>MMPR</w:t>
      </w:r>
      <w:proofErr w:type="spellEnd"/>
      <w:r w:rsidRPr="007E7F9D">
        <w:rPr>
          <w:rFonts w:ascii="Courier New" w:hAnsi="Courier New" w:cs="Courier New"/>
          <w:b/>
          <w:sz w:val="24"/>
        </w:rPr>
        <w:t xml:space="preserve"> and </w:t>
      </w:r>
      <w:proofErr w:type="spellStart"/>
      <w:r w:rsidRPr="007E7F9D">
        <w:rPr>
          <w:rFonts w:ascii="Courier New" w:hAnsi="Courier New" w:cs="Courier New"/>
          <w:b/>
          <w:sz w:val="24"/>
        </w:rPr>
        <w:t>ACMPR</w:t>
      </w:r>
      <w:proofErr w:type="spellEnd"/>
      <w:r w:rsidRPr="007E7F9D">
        <w:rPr>
          <w:rFonts w:ascii="Courier New" w:hAnsi="Courier New" w:cs="Courier New"/>
          <w:b/>
          <w:sz w:val="24"/>
        </w:rPr>
        <w:t xml:space="preserve">. </w:t>
      </w:r>
    </w:p>
    <w:p w:rsidR="0060323A" w:rsidRPr="007E7F9D"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63</w:t>
      </w:r>
      <w:r w:rsidRPr="007E7F9D">
        <w:rPr>
          <w:rFonts w:ascii="Courier New" w:hAnsi="Courier New" w:cs="Courier New"/>
          <w:b/>
          <w:sz w:val="24"/>
        </w:rPr>
        <w:t xml:space="preserve">. </w:t>
      </w:r>
      <w:r>
        <w:rPr>
          <w:rFonts w:ascii="Courier New" w:hAnsi="Courier New" w:cs="Courier New"/>
          <w:b/>
          <w:sz w:val="24"/>
        </w:rPr>
        <w:t xml:space="preserve">Applications to produce that took 4 weeks to process under the </w:t>
      </w:r>
      <w:proofErr w:type="spellStart"/>
      <w:r>
        <w:rPr>
          <w:rFonts w:ascii="Courier New" w:hAnsi="Courier New" w:cs="Courier New"/>
          <w:b/>
          <w:sz w:val="24"/>
        </w:rPr>
        <w:t>MMAR</w:t>
      </w:r>
      <w:proofErr w:type="spellEnd"/>
      <w:r>
        <w:rPr>
          <w:rFonts w:ascii="Courier New" w:hAnsi="Courier New" w:cs="Courier New"/>
          <w:b/>
          <w:sz w:val="24"/>
        </w:rPr>
        <w:t xml:space="preserve"> now take up to 30 weeks under the </w:t>
      </w:r>
      <w:proofErr w:type="spellStart"/>
      <w:r>
        <w:rPr>
          <w:rFonts w:ascii="Courier New" w:hAnsi="Courier New" w:cs="Courier New"/>
          <w:b/>
          <w:sz w:val="24"/>
        </w:rPr>
        <w:t>ACMPR</w:t>
      </w:r>
      <w:proofErr w:type="spellEnd"/>
      <w:r>
        <w:rPr>
          <w:rFonts w:ascii="Courier New" w:hAnsi="Courier New" w:cs="Courier New"/>
          <w:b/>
          <w:sz w:val="24"/>
        </w:rPr>
        <w:t xml:space="preserve"> all the while having to buy rather than grow their own medication and paying rent on the proposed site during the delay. </w:t>
      </w:r>
      <w:r w:rsidRPr="007E7F9D">
        <w:rPr>
          <w:rFonts w:ascii="Courier New" w:hAnsi="Courier New" w:cs="Courier New"/>
          <w:b/>
          <w:sz w:val="24"/>
        </w:rPr>
        <w:t xml:space="preserve">It doesn't take much time to process so simple an application so it must be taking time to get to the top of the pile. </w:t>
      </w: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p>
    <w:p w:rsidR="0060323A" w:rsidRPr="00813063" w:rsidRDefault="0060323A" w:rsidP="0060323A">
      <w:pPr>
        <w:pStyle w:val="PlainText"/>
        <w:spacing w:line="360" w:lineRule="auto"/>
        <w:rPr>
          <w:rFonts w:ascii="Courier New" w:hAnsi="Courier New" w:cs="Courier New"/>
          <w:b/>
          <w:sz w:val="24"/>
          <w:u w:val="single"/>
        </w:rPr>
      </w:pPr>
      <w:r w:rsidRPr="00813063">
        <w:rPr>
          <w:rFonts w:ascii="Courier New" w:hAnsi="Courier New" w:cs="Courier New"/>
          <w:b/>
          <w:sz w:val="24"/>
          <w:u w:val="single"/>
        </w:rPr>
        <w:t xml:space="preserve">UNDER THE </w:t>
      </w:r>
      <w:proofErr w:type="spellStart"/>
      <w:r w:rsidRPr="00813063">
        <w:rPr>
          <w:rFonts w:ascii="Courier New" w:hAnsi="Courier New" w:cs="Courier New"/>
          <w:b/>
          <w:sz w:val="24"/>
          <w:u w:val="single"/>
        </w:rPr>
        <w:t>MMPR</w:t>
      </w:r>
      <w:proofErr w:type="spellEnd"/>
      <w:r w:rsidRPr="00813063">
        <w:rPr>
          <w:rFonts w:ascii="Courier New" w:hAnsi="Courier New" w:cs="Courier New"/>
          <w:b/>
          <w:sz w:val="24"/>
          <w:u w:val="single"/>
        </w:rPr>
        <w:t xml:space="preserve"> AND </w:t>
      </w:r>
      <w:proofErr w:type="spellStart"/>
      <w:r w:rsidRPr="00813063">
        <w:rPr>
          <w:rFonts w:ascii="Courier New" w:hAnsi="Courier New" w:cs="Courier New"/>
          <w:b/>
          <w:sz w:val="24"/>
          <w:u w:val="single"/>
        </w:rPr>
        <w:t>ACMPR</w:t>
      </w:r>
      <w:proofErr w:type="spellEnd"/>
      <w:r w:rsidRPr="00813063">
        <w:rPr>
          <w:rFonts w:ascii="Courier New" w:hAnsi="Courier New" w:cs="Courier New"/>
          <w:b/>
          <w:sz w:val="24"/>
          <w:u w:val="single"/>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16</w:t>
      </w:r>
      <w:r w:rsidRPr="003745C3">
        <w:rPr>
          <w:rFonts w:ascii="Courier New" w:hAnsi="Courier New" w:cs="Courier New"/>
          <w:b/>
          <w:sz w:val="24"/>
        </w:rPr>
        <w:t>) LP CANCEL REGISTRATIONS FOR REASONABLE SUSPICIONS</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S.117(</w:t>
      </w:r>
      <w:proofErr w:type="gramEnd"/>
      <w:r w:rsidRPr="003745C3">
        <w:rPr>
          <w:rFonts w:ascii="Courier New" w:hAnsi="Courier New" w:cs="Courier New"/>
          <w:b/>
          <w:sz w:val="24"/>
        </w:rPr>
        <w:t>1)(c)(</w:t>
      </w:r>
      <w:proofErr w:type="spellStart"/>
      <w:r w:rsidRPr="003745C3">
        <w:rPr>
          <w:rFonts w:ascii="Courier New" w:hAnsi="Courier New" w:cs="Courier New"/>
          <w:b/>
          <w:sz w:val="24"/>
        </w:rPr>
        <w:t>i</w:t>
      </w:r>
      <w:proofErr w:type="spellEnd"/>
      <w:r w:rsidRPr="003745C3">
        <w:rPr>
          <w:rFonts w:ascii="Courier New" w:hAnsi="Courier New" w:cs="Courier New"/>
          <w:b/>
          <w:sz w:val="24"/>
        </w:rPr>
        <w:t xml:space="preserve">): "The Licensed Producer must cancel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there are reasonable grounds to believe that false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information</w:t>
      </w:r>
      <w:proofErr w:type="gramEnd"/>
      <w:r w:rsidRPr="003745C3">
        <w:rPr>
          <w:rFonts w:ascii="Courier New" w:hAnsi="Courier New" w:cs="Courier New"/>
          <w:b/>
          <w:sz w:val="24"/>
        </w:rPr>
        <w:t xml:space="preserve"> has been submitted;" </w:t>
      </w:r>
    </w:p>
    <w:p w:rsidR="0060323A" w:rsidRPr="009C1336" w:rsidRDefault="0060323A" w:rsidP="0060323A">
      <w:pPr>
        <w:pStyle w:val="PlainText"/>
        <w:spacing w:line="360" w:lineRule="auto"/>
        <w:rPr>
          <w:rFonts w:ascii="Courier New" w:hAnsi="Courier New" w:cs="Courier New"/>
          <w:b/>
          <w:sz w:val="24"/>
        </w:rPr>
      </w:pPr>
      <w:proofErr w:type="spellStart"/>
      <w:r w:rsidRPr="009C1336">
        <w:rPr>
          <w:rFonts w:ascii="Courier New" w:hAnsi="Courier New" w:cs="Courier New"/>
          <w:b/>
          <w:sz w:val="24"/>
        </w:rPr>
        <w:t>ACMPR</w:t>
      </w:r>
      <w:proofErr w:type="spellEnd"/>
      <w:r w:rsidRPr="009C1336">
        <w:rPr>
          <w:rFonts w:ascii="Courier New" w:hAnsi="Courier New" w:cs="Courier New"/>
          <w:b/>
          <w:sz w:val="24"/>
        </w:rPr>
        <w:t xml:space="preserve"> </w:t>
      </w:r>
      <w:proofErr w:type="gramStart"/>
      <w:r w:rsidRPr="009C1336">
        <w:rPr>
          <w:rFonts w:ascii="Courier New" w:hAnsi="Courier New" w:cs="Courier New"/>
          <w:b/>
          <w:sz w:val="24"/>
        </w:rPr>
        <w:t>S.139(</w:t>
      </w:r>
      <w:proofErr w:type="gramEnd"/>
      <w:r w:rsidRPr="009C1336">
        <w:rPr>
          <w:rFonts w:ascii="Courier New" w:hAnsi="Courier New" w:cs="Courier New"/>
          <w:b/>
          <w:sz w:val="24"/>
        </w:rPr>
        <w:t>1)</w:t>
      </w:r>
      <w:r>
        <w:rPr>
          <w:rFonts w:ascii="Courier New" w:hAnsi="Courier New" w:cs="Courier New"/>
          <w:b/>
          <w:sz w:val="24"/>
        </w:rPr>
        <w:t>(c)(</w:t>
      </w:r>
      <w:proofErr w:type="spellStart"/>
      <w:r>
        <w:rPr>
          <w:rFonts w:ascii="Courier New" w:hAnsi="Courier New" w:cs="Courier New"/>
          <w:b/>
          <w:sz w:val="24"/>
        </w:rPr>
        <w:t>i</w:t>
      </w:r>
      <w:proofErr w:type="spellEnd"/>
      <w:r>
        <w:rPr>
          <w:rFonts w:ascii="Courier New" w:hAnsi="Courier New" w:cs="Courier New"/>
          <w:b/>
          <w:sz w:val="24"/>
        </w:rPr>
        <w:t>)</w:t>
      </w:r>
      <w:r w:rsidRPr="009C1336">
        <w:rPr>
          <w:rFonts w:ascii="Courier New" w:hAnsi="Courier New" w:cs="Courier New"/>
          <w:b/>
          <w:sz w:val="24"/>
        </w:rPr>
        <w:t>: "must cancel without delay if LP has</w:t>
      </w:r>
    </w:p>
    <w:p w:rsidR="0060323A" w:rsidRPr="009C1336" w:rsidRDefault="0060323A" w:rsidP="0060323A">
      <w:pPr>
        <w:pStyle w:val="PlainText"/>
        <w:spacing w:line="360" w:lineRule="auto"/>
        <w:rPr>
          <w:rFonts w:ascii="Courier New" w:hAnsi="Courier New" w:cs="Courier New"/>
          <w:b/>
          <w:sz w:val="24"/>
        </w:rPr>
      </w:pPr>
      <w:proofErr w:type="gramStart"/>
      <w:r w:rsidRPr="009C1336">
        <w:rPr>
          <w:rFonts w:ascii="Courier New" w:hAnsi="Courier New" w:cs="Courier New"/>
          <w:b/>
          <w:sz w:val="24"/>
        </w:rPr>
        <w:t>reasonable</w:t>
      </w:r>
      <w:proofErr w:type="gramEnd"/>
      <w:r w:rsidRPr="009C1336">
        <w:rPr>
          <w:rFonts w:ascii="Courier New" w:hAnsi="Courier New" w:cs="Courier New"/>
          <w:b/>
          <w:sz w:val="24"/>
        </w:rPr>
        <w:t xml:space="preserve"> ground</w:t>
      </w:r>
      <w:r>
        <w:rPr>
          <w:rFonts w:ascii="Courier New" w:hAnsi="Courier New" w:cs="Courier New"/>
          <w:b/>
          <w:sz w:val="24"/>
        </w:rPr>
        <w:t>s to bel</w:t>
      </w:r>
      <w:r w:rsidRPr="009C1336">
        <w:rPr>
          <w:rFonts w:ascii="Courier New" w:hAnsi="Courier New" w:cs="Courier New"/>
          <w:b/>
          <w:sz w:val="24"/>
        </w:rPr>
        <w:t>i</w:t>
      </w:r>
      <w:r>
        <w:rPr>
          <w:rFonts w:ascii="Courier New" w:hAnsi="Courier New" w:cs="Courier New"/>
          <w:b/>
          <w:sz w:val="24"/>
        </w:rPr>
        <w:t>e</w:t>
      </w:r>
      <w:r w:rsidRPr="009C1336">
        <w:rPr>
          <w:rFonts w:ascii="Courier New" w:hAnsi="Courier New" w:cs="Courier New"/>
          <w:b/>
          <w:sz w:val="24"/>
        </w:rPr>
        <w:t>ve that the registration was made</w:t>
      </w:r>
    </w:p>
    <w:p w:rsidR="0060323A" w:rsidRDefault="0060323A" w:rsidP="0060323A">
      <w:pPr>
        <w:pStyle w:val="PlainText"/>
        <w:spacing w:line="360" w:lineRule="auto"/>
        <w:rPr>
          <w:rFonts w:ascii="Courier New" w:hAnsi="Courier New" w:cs="Courier New"/>
          <w:b/>
          <w:sz w:val="24"/>
        </w:rPr>
      </w:pPr>
      <w:proofErr w:type="gramStart"/>
      <w:r w:rsidRPr="009C1336">
        <w:rPr>
          <w:rFonts w:ascii="Courier New" w:hAnsi="Courier New" w:cs="Courier New"/>
          <w:b/>
          <w:sz w:val="24"/>
        </w:rPr>
        <w:t>on</w:t>
      </w:r>
      <w:proofErr w:type="gramEnd"/>
      <w:r w:rsidRPr="009C1336">
        <w:rPr>
          <w:rFonts w:ascii="Courier New" w:hAnsi="Courier New" w:cs="Courier New"/>
          <w:b/>
          <w:sz w:val="24"/>
        </w:rPr>
        <w:t xml:space="preserve"> the basis of false or misleading information.</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64</w:t>
      </w:r>
      <w:r w:rsidRPr="003745C3">
        <w:rPr>
          <w:rFonts w:ascii="Courier New" w:hAnsi="Courier New" w:cs="Courier New"/>
          <w:b/>
          <w:sz w:val="24"/>
        </w:rPr>
        <w:t xml:space="preserve">. Health Canada no longer cancels Exemptions for its own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grounds," it has delegated that onus onto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non-governmental</w:t>
      </w:r>
      <w:proofErr w:type="gramEnd"/>
      <w:r w:rsidRPr="003745C3">
        <w:rPr>
          <w:rFonts w:ascii="Courier New" w:hAnsi="Courier New" w:cs="Courier New"/>
          <w:b/>
          <w:sz w:val="24"/>
        </w:rPr>
        <w:t xml:space="preserve"> Licensed Producer (LP). Action used to be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taken</w:t>
      </w:r>
      <w:proofErr w:type="gramEnd"/>
      <w:r w:rsidRPr="003745C3">
        <w:rPr>
          <w:rFonts w:ascii="Courier New" w:hAnsi="Courier New" w:cs="Courier New"/>
          <w:b/>
          <w:sz w:val="24"/>
        </w:rPr>
        <w:t xml:space="preserve"> if it "is false! Now it only needs "reasonable grounds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believe it is false." That bureaucrats or private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companies</w:t>
      </w:r>
      <w:proofErr w:type="gramEnd"/>
      <w:r w:rsidRPr="003745C3">
        <w:rPr>
          <w:rFonts w:ascii="Courier New" w:hAnsi="Courier New" w:cs="Courier New"/>
          <w:b/>
          <w:sz w:val="24"/>
        </w:rPr>
        <w:t xml:space="preserve"> and not the doctors rule the pharmacy by declaring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non-medical</w:t>
      </w:r>
      <w:proofErr w:type="gramEnd"/>
      <w:r w:rsidRPr="003745C3">
        <w:rPr>
          <w:rFonts w:ascii="Courier New" w:hAnsi="Courier New" w:cs="Courier New"/>
          <w:b/>
          <w:sz w:val="24"/>
        </w:rPr>
        <w:t xml:space="preserve"> errors or inconsistencies "false and misleading"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an indictment of the total regime. Health Canada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bureaucrats</w:t>
      </w:r>
      <w:proofErr w:type="gramEnd"/>
      <w:r w:rsidRPr="003745C3">
        <w:rPr>
          <w:rFonts w:ascii="Courier New" w:hAnsi="Courier New" w:cs="Courier New"/>
          <w:b/>
          <w:sz w:val="24"/>
        </w:rPr>
        <w:t xml:space="preserve"> can and did cut off the medication to thousands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medically-qualified patients for just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such</w:t>
      </w:r>
      <w:proofErr w:type="gramEnd"/>
      <w:r w:rsidRPr="003745C3">
        <w:rPr>
          <w:rFonts w:ascii="Courier New" w:hAnsi="Courier New" w:cs="Courier New"/>
          <w:b/>
          <w:sz w:val="24"/>
        </w:rPr>
        <w:t xml:space="preserve"> a trite non-medical reason.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65</w:t>
      </w:r>
      <w:r w:rsidRPr="003745C3">
        <w:rPr>
          <w:rFonts w:ascii="Courier New" w:hAnsi="Courier New" w:cs="Courier New"/>
          <w:b/>
          <w:sz w:val="24"/>
        </w:rPr>
        <w:t xml:space="preserve">. What are "reasonable grounds to believe </w:t>
      </w:r>
      <w:proofErr w:type="gramStart"/>
      <w:r w:rsidRPr="003745C3">
        <w:rPr>
          <w:rFonts w:ascii="Courier New" w:hAnsi="Courier New" w:cs="Courier New"/>
          <w:b/>
          <w:sz w:val="24"/>
        </w:rPr>
        <w:t>something</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false</w:t>
      </w:r>
      <w:proofErr w:type="gramEnd"/>
      <w:r w:rsidRPr="003745C3">
        <w:rPr>
          <w:rFonts w:ascii="Courier New" w:hAnsi="Courier New" w:cs="Courier New"/>
          <w:b/>
          <w:sz w:val="24"/>
        </w:rPr>
        <w:t xml:space="preserve">" for a private Licensed Producer to cut off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medicine? Shouldn't it be upon "indictment 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conviction</w:t>
      </w:r>
      <w:proofErr w:type="gramEnd"/>
      <w:r w:rsidRPr="003745C3">
        <w:rPr>
          <w:rFonts w:ascii="Courier New" w:hAnsi="Courier New" w:cs="Courier New"/>
          <w:b/>
          <w:sz w:val="24"/>
        </w:rPr>
        <w:t xml:space="preserve">" and not "reasonable grounds to believe?" "Oops,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sorry</w:t>
      </w:r>
      <w:proofErr w:type="gramEnd"/>
      <w:r w:rsidRPr="003745C3">
        <w:rPr>
          <w:rFonts w:ascii="Courier New" w:hAnsi="Courier New" w:cs="Courier New"/>
          <w:b/>
          <w:sz w:val="24"/>
        </w:rPr>
        <w:t xml:space="preserve"> for the mistake, patient's dead." If the Licensed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Producer has verified grounds, he can call a cop, not say 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"reasonable grounds to believe." Or shouldn't it be up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doctor to decide when medicine will no longer be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w:t>
      </w:r>
      <w:proofErr w:type="spellStart"/>
      <w:r>
        <w:rPr>
          <w:rFonts w:ascii="Courier New" w:hAnsi="Courier New" w:cs="Courier New"/>
          <w:b/>
          <w:sz w:val="24"/>
        </w:rPr>
        <w:t>L.P.s</w:t>
      </w:r>
      <w:proofErr w:type="spellEnd"/>
      <w:r>
        <w:rPr>
          <w:rFonts w:ascii="Courier New" w:hAnsi="Courier New" w:cs="Courier New"/>
          <w:b/>
          <w:sz w:val="24"/>
        </w:rPr>
        <w:t xml:space="preserve"> should call the police with reasonable grounds.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17</w:t>
      </w:r>
      <w:r w:rsidRPr="003745C3">
        <w:rPr>
          <w:rFonts w:ascii="Courier New" w:hAnsi="Courier New" w:cs="Courier New"/>
          <w:b/>
          <w:sz w:val="24"/>
        </w:rPr>
        <w:t xml:space="preserve">) LP CANCEL FOR BUSINESS REASON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4): "A licensed producer may cancel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of a client for a business reason."</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3) "for a "business reason;"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66</w:t>
      </w:r>
      <w:r w:rsidRPr="003745C3">
        <w:rPr>
          <w:rFonts w:ascii="Courier New" w:hAnsi="Courier New" w:cs="Courier New"/>
          <w:b/>
          <w:sz w:val="24"/>
        </w:rPr>
        <w:t xml:space="preserve">. "Business reason" to cut the patient's medicine 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undefined</w:t>
      </w:r>
      <w:proofErr w:type="gramEnd"/>
      <w:r w:rsidRPr="003745C3">
        <w:rPr>
          <w:rFonts w:ascii="Courier New" w:hAnsi="Courier New" w:cs="Courier New"/>
          <w:b/>
          <w:sz w:val="24"/>
        </w:rPr>
        <w:t xml:space="preserve"> in the legislation. But Health Canada has written: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"The term "Business" is generally defined as an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enterprise</w:t>
      </w:r>
      <w:proofErr w:type="gramEnd"/>
      <w:r w:rsidRPr="003745C3">
        <w:rPr>
          <w:rFonts w:ascii="Courier New" w:hAnsi="Courier New" w:cs="Courier New"/>
          <w:b/>
          <w:sz w:val="24"/>
        </w:rPr>
        <w:t xml:space="preserve"> or a firm which provides goods and services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its customers for a profit. Coming from that term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reasons" could cover a wide spectrum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scenarios</w:t>
      </w:r>
      <w:proofErr w:type="gramEnd"/>
      <w:r w:rsidRPr="003745C3">
        <w:rPr>
          <w:rFonts w:ascii="Courier New" w:hAnsi="Courier New" w:cs="Courier New"/>
          <w:b/>
          <w:sz w:val="24"/>
        </w:rPr>
        <w:t xml:space="preserve">. For example, an organization could stop doing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with customers due to (the business decision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long-overdue, pending payments from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customer/client</w:t>
      </w:r>
      <w:proofErr w:type="gramEnd"/>
      <w:r w:rsidRPr="003745C3">
        <w:rPr>
          <w:rFonts w:ascii="Courier New" w:hAnsi="Courier New" w:cs="Courier New"/>
          <w:b/>
          <w:sz w:val="24"/>
        </w:rPr>
        <w:t xml:space="preserve">. Also, the licensed producer might close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etc.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67</w:t>
      </w:r>
      <w:r w:rsidRPr="003745C3">
        <w:rPr>
          <w:rFonts w:ascii="Courier New" w:hAnsi="Courier New" w:cs="Courier New"/>
          <w:b/>
          <w:sz w:val="24"/>
        </w:rPr>
        <w:t xml:space="preserve">. Adding to the spectrum, "they're low on that brand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someone</w:t>
      </w:r>
      <w:proofErr w:type="gramEnd"/>
      <w:r w:rsidRPr="003745C3">
        <w:rPr>
          <w:rFonts w:ascii="Courier New" w:hAnsi="Courier New" w:cs="Courier New"/>
          <w:b/>
          <w:sz w:val="24"/>
        </w:rPr>
        <w:t xml:space="preserve"> it profits more to sell it to someone else" is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another</w:t>
      </w:r>
      <w:proofErr w:type="gramEnd"/>
      <w:r w:rsidRPr="003745C3">
        <w:rPr>
          <w:rFonts w:ascii="Courier New" w:hAnsi="Courier New" w:cs="Courier New"/>
          <w:b/>
          <w:sz w:val="24"/>
        </w:rPr>
        <w:t xml:space="preserve"> great business reason.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68</w:t>
      </w:r>
      <w:r w:rsidRPr="003745C3">
        <w:rPr>
          <w:rFonts w:ascii="Courier New" w:hAnsi="Courier New" w:cs="Courier New"/>
          <w:b/>
          <w:sz w:val="24"/>
        </w:rPr>
        <w:t xml:space="preserve"> Now that insurance companies are starting to cover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payments</w:t>
      </w:r>
      <w:proofErr w:type="gramEnd"/>
      <w:r w:rsidRPr="003745C3">
        <w:rPr>
          <w:rFonts w:ascii="Courier New" w:hAnsi="Courier New" w:cs="Courier New"/>
          <w:b/>
          <w:sz w:val="24"/>
        </w:rPr>
        <w:t xml:space="preserve"> to Licensed Producers, there is no reason for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prices</w:t>
      </w:r>
      <w:proofErr w:type="gramEnd"/>
      <w:r w:rsidRPr="003745C3">
        <w:rPr>
          <w:rFonts w:ascii="Courier New" w:hAnsi="Courier New" w:cs="Courier New"/>
          <w:b/>
          <w:sz w:val="24"/>
        </w:rPr>
        <w:t xml:space="preserve"> to come ever down for uninsured Canadians.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1</w:t>
      </w:r>
      <w:r>
        <w:rPr>
          <w:rFonts w:ascii="Courier New" w:hAnsi="Courier New" w:cs="Courier New"/>
          <w:b/>
          <w:sz w:val="24"/>
        </w:rPr>
        <w:t>8</w:t>
      </w:r>
      <w:r w:rsidRPr="003745C3">
        <w:rPr>
          <w:rFonts w:ascii="Courier New" w:hAnsi="Courier New" w:cs="Courier New"/>
          <w:b/>
          <w:sz w:val="24"/>
        </w:rPr>
        <w:t xml:space="preserve">) MEDICAL DOCUMENT NOT RETURNED BY LP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7): "A licensed producer who cancels a client's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7) A licensed producer who cancels a client's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 to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cancelled</w:t>
      </w:r>
      <w:proofErr w:type="gramEnd"/>
      <w:r w:rsidRPr="003745C3">
        <w:rPr>
          <w:rFonts w:ascii="Courier New" w:hAnsi="Courier New" w:cs="Courier New"/>
          <w:b/>
          <w:sz w:val="24"/>
        </w:rPr>
        <w:t xml:space="preserve"> patient.</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69</w:t>
      </w:r>
      <w:r w:rsidRPr="003745C3">
        <w:rPr>
          <w:rFonts w:ascii="Courier New" w:hAnsi="Courier New" w:cs="Courier New"/>
          <w:b/>
          <w:sz w:val="24"/>
        </w:rPr>
        <w:t xml:space="preserve">. The Licensed Producer may cut off not only a patient's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but also his access since he can't take his current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document" to any other supplier and has to start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process with the doctor all over again. If they close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the patient should get his "medical document" back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he can take it to another who is still in business?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19</w:t>
      </w:r>
      <w:r w:rsidRPr="003745C3">
        <w:rPr>
          <w:rFonts w:ascii="Courier New" w:hAnsi="Courier New" w:cs="Courier New"/>
          <w:b/>
          <w:sz w:val="24"/>
        </w:rPr>
        <w:t xml:space="preserve">) 150-GRAM LIMIT FRAUD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20)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and </w:t>
      </w:r>
      <w:proofErr w:type="spellStart"/>
      <w:r w:rsidRPr="003745C3">
        <w:rPr>
          <w:rFonts w:ascii="Courier New" w:hAnsi="Courier New" w:cs="Courier New"/>
          <w:b/>
          <w:sz w:val="24"/>
        </w:rPr>
        <w:t>ACMPR</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S.6(</w:t>
      </w:r>
      <w:proofErr w:type="gramEnd"/>
      <w:r w:rsidRPr="003745C3">
        <w:rPr>
          <w:rFonts w:ascii="Courier New" w:hAnsi="Courier New" w:cs="Courier New"/>
          <w:b/>
          <w:sz w:val="24"/>
        </w:rPr>
        <w:t xml:space="preserve">1)(d), S.178(2)(f)(ii), S.189(1)(e) prohibit possession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delivery of more than 150 grams.</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70</w:t>
      </w:r>
      <w:r w:rsidRPr="003745C3">
        <w:rPr>
          <w:rFonts w:ascii="Courier New" w:hAnsi="Courier New" w:cs="Courier New"/>
          <w:b/>
          <w:sz w:val="24"/>
        </w:rPr>
        <w:t xml:space="preserve">. The 150-gram personal possession limit imposed on </w:t>
      </w: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under the "Medical Marijuana Access Regulations"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w:t>
      </w:r>
      <w:proofErr w:type="spellStart"/>
      <w:r w:rsidRPr="003745C3">
        <w:rPr>
          <w:rFonts w:ascii="Courier New" w:hAnsi="Courier New" w:cs="Courier New"/>
          <w:b/>
          <w:sz w:val="24"/>
        </w:rPr>
        <w:t>MMAR</w:t>
      </w:r>
      <w:proofErr w:type="spellEnd"/>
      <w:r w:rsidRPr="003745C3">
        <w:rPr>
          <w:rFonts w:ascii="Courier New" w:hAnsi="Courier New" w:cs="Courier New"/>
          <w:b/>
          <w:sz w:val="24"/>
        </w:rPr>
        <w:t>") and the "Marijuana for Medical Purposes Regulations"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under-medicates by a factor of 9 based on fraudulent surveys by Health Canada thus inflicting on the group conditions of life calculated to bring about its physical destruction in violation of S.318(2) of the Criminal Code of Canada.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71</w:t>
      </w:r>
      <w:r w:rsidRPr="003745C3">
        <w:rPr>
          <w:rFonts w:ascii="Courier New" w:hAnsi="Courier New" w:cs="Courier New"/>
          <w:b/>
          <w:sz w:val="24"/>
        </w:rPr>
        <w:t xml:space="preserve">. On Feb 7 2014, Health Canada's Jeanine </w:t>
      </w:r>
      <w:proofErr w:type="spellStart"/>
      <w:r w:rsidRPr="003745C3">
        <w:rPr>
          <w:rFonts w:ascii="Courier New" w:hAnsi="Courier New" w:cs="Courier New"/>
          <w:b/>
          <w:sz w:val="24"/>
        </w:rPr>
        <w:t>Ritchot</w:t>
      </w:r>
      <w:proofErr w:type="spellEnd"/>
      <w:r w:rsidRPr="003745C3">
        <w:rPr>
          <w:rFonts w:ascii="Courier New" w:hAnsi="Courier New" w:cs="Courier New"/>
          <w:b/>
          <w:sz w:val="24"/>
        </w:rPr>
        <w:t xml:space="preserve"> swore in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w:t>
      </w:r>
      <w:proofErr w:type="gramEnd"/>
      <w:r w:rsidRPr="003745C3">
        <w:rPr>
          <w:rFonts w:ascii="Courier New" w:hAnsi="Courier New" w:cs="Courier New"/>
          <w:b/>
          <w:sz w:val="24"/>
        </w:rPr>
        <w:t xml:space="preserve"> Affidavit for the Federal Court case No T-2030-13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Allard v. </w:t>
      </w:r>
      <w:proofErr w:type="spellStart"/>
      <w:r w:rsidRPr="003745C3">
        <w:rPr>
          <w:rFonts w:ascii="Courier New" w:hAnsi="Courier New" w:cs="Courier New"/>
          <w:b/>
          <w:sz w:val="24"/>
        </w:rPr>
        <w:t>HMTQ</w:t>
      </w:r>
      <w:proofErr w:type="spellEnd"/>
      <w:r w:rsidRPr="003745C3">
        <w:rPr>
          <w:rFonts w:ascii="Courier New" w:hAnsi="Courier New" w:cs="Courier New"/>
          <w:b/>
          <w:sz w:val="24"/>
        </w:rPr>
        <w:t xml:space="preserve"> in paragraphs 24-29 with regard to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S.5,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S.130, S.122, S.123 "must not possess or deliver more than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30 x Daily dosage or 150 Grams":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24. 36,797 </w:t>
      </w:r>
      <w:proofErr w:type="spellStart"/>
      <w:r w:rsidRPr="003745C3">
        <w:rPr>
          <w:rFonts w:ascii="Courier New" w:hAnsi="Courier New" w:cs="Courier New"/>
          <w:b/>
          <w:sz w:val="24"/>
        </w:rPr>
        <w:t>ATPs</w:t>
      </w:r>
      <w:proofErr w:type="spellEnd"/>
      <w:r w:rsidRPr="003745C3">
        <w:rPr>
          <w:rFonts w:ascii="Courier New" w:hAnsi="Courier New" w:cs="Courier New"/>
          <w:b/>
          <w:sz w:val="24"/>
        </w:rPr>
        <w:t xml:space="preserve"> up to December 11 2013.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25. 675,855 daily grams prescribed in 2013.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26. Average licensed indoor plants 101, outdoor 11.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27. Average daily amount 17.7g/day on Dec 12 2013.</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28. According to Ex.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"Information for Health Care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Professionals" at page 24 "Various surveys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published</w:t>
      </w:r>
      <w:proofErr w:type="gramEnd"/>
      <w:r w:rsidRPr="003745C3">
        <w:rPr>
          <w:rFonts w:ascii="Courier New" w:hAnsi="Courier New" w:cs="Courier New"/>
          <w:b/>
          <w:sz w:val="24"/>
        </w:rPr>
        <w:t xml:space="preserve"> in peer-reviewed literature have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suggested</w:t>
      </w:r>
      <w:proofErr w:type="gramEnd"/>
      <w:r w:rsidRPr="003745C3">
        <w:rPr>
          <w:rFonts w:ascii="Courier New" w:hAnsi="Courier New" w:cs="Courier New"/>
          <w:b/>
          <w:sz w:val="24"/>
        </w:rPr>
        <w:t xml:space="preserve"> that the majority of people using smoked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orally-ingested cannabis for medical reasons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using between 10-20 grams of cannabis per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week</w:t>
      </w:r>
      <w:proofErr w:type="gramEnd"/>
      <w:r w:rsidRPr="003745C3">
        <w:rPr>
          <w:rFonts w:ascii="Courier New" w:hAnsi="Courier New" w:cs="Courier New"/>
          <w:b/>
          <w:sz w:val="24"/>
        </w:rPr>
        <w:t xml:space="preserve"> or approximately 1-3 grams [Average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averages 1-3 = average 2] of cannabis per day."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29. Individuals who purchase their dried marijuana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Health Canada have on average purchased 1-3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[Average of 1-3 = 2] which is in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line</w:t>
      </w:r>
      <w:proofErr w:type="gramEnd"/>
      <w:r w:rsidRPr="003745C3">
        <w:rPr>
          <w:rFonts w:ascii="Courier New" w:hAnsi="Courier New" w:cs="Courier New"/>
          <w:b/>
          <w:sz w:val="24"/>
        </w:rPr>
        <w:t xml:space="preserve"> with daily dosages set out in the most current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referenced "Information for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Health Care Professionals" </w:t>
      </w:r>
      <w:proofErr w:type="spellStart"/>
      <w:r w:rsidRPr="003745C3">
        <w:rPr>
          <w:rFonts w:ascii="Courier New" w:hAnsi="Courier New" w:cs="Courier New"/>
          <w:b/>
          <w:sz w:val="24"/>
        </w:rPr>
        <w:t>Ex.A</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72</w:t>
      </w:r>
      <w:r w:rsidRPr="003745C3">
        <w:rPr>
          <w:rFonts w:ascii="Courier New" w:hAnsi="Courier New" w:cs="Courier New"/>
          <w:b/>
          <w:sz w:val="24"/>
        </w:rPr>
        <w:t xml:space="preserve">. 675,855/36,797 = 18.37g/d. I'll use 18g/d from now 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101 plants average is based on average 20g/d prescribed,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factor</w:t>
      </w:r>
      <w:proofErr w:type="gramEnd"/>
      <w:r w:rsidRPr="003745C3">
        <w:rPr>
          <w:rFonts w:ascii="Courier New" w:hAnsi="Courier New" w:cs="Courier New"/>
          <w:b/>
          <w:sz w:val="24"/>
        </w:rPr>
        <w:t xml:space="preserve"> of 5. After two emails from me requesting the cited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surveys</w:t>
      </w:r>
      <w:proofErr w:type="gramEnd"/>
      <w:r w:rsidRPr="003745C3">
        <w:rPr>
          <w:rFonts w:ascii="Courier New" w:hAnsi="Courier New" w:cs="Courier New"/>
          <w:b/>
          <w:sz w:val="24"/>
        </w:rPr>
        <w:t xml:space="preserve"> and peer-reviewed journals, Health Canada has not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been</w:t>
      </w:r>
      <w:proofErr w:type="gramEnd"/>
      <w:r w:rsidRPr="003745C3">
        <w:rPr>
          <w:rFonts w:ascii="Courier New" w:hAnsi="Courier New" w:cs="Courier New"/>
          <w:b/>
          <w:sz w:val="24"/>
        </w:rPr>
        <w:t xml:space="preserve"> able to provide that information.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73</w:t>
      </w:r>
      <w:r w:rsidRPr="003745C3">
        <w:rPr>
          <w:rFonts w:ascii="Courier New" w:hAnsi="Courier New" w:cs="Courier New"/>
          <w:b/>
          <w:sz w:val="24"/>
        </w:rPr>
        <w:t xml:space="preserve">. The "Information for Health Care Professionals" states: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"Minimal therapeutic dose and dosing ranges</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Various surveys published in the peer-reviewed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literature</w:t>
      </w:r>
      <w:proofErr w:type="gramEnd"/>
      <w:r w:rsidRPr="003745C3">
        <w:rPr>
          <w:rFonts w:ascii="Courier New" w:hAnsi="Courier New" w:cs="Courier New"/>
          <w:b/>
          <w:sz w:val="24"/>
        </w:rPr>
        <w:t xml:space="preserve"> have suggested that the majority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people</w:t>
      </w:r>
      <w:proofErr w:type="gramEnd"/>
      <w:r w:rsidRPr="003745C3">
        <w:rPr>
          <w:rFonts w:ascii="Courier New" w:hAnsi="Courier New" w:cs="Courier New"/>
          <w:b/>
          <w:sz w:val="24"/>
        </w:rPr>
        <w:t xml:space="preserve"> using smoked or orally ingested cannabis for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reported using between 10 - 20 g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cannabis per week or approximately 1-3g [Average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 2g] of cannabis per day. Footnote 165, Footnote </w:t>
      </w: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277,</w:t>
      </w:r>
      <w:proofErr w:type="gramEnd"/>
      <w:r w:rsidRPr="003745C3">
        <w:rPr>
          <w:rFonts w:ascii="Courier New" w:hAnsi="Courier New" w:cs="Courier New"/>
          <w:b/>
          <w:sz w:val="24"/>
        </w:rPr>
        <w:t xml:space="preserve"> Footnote 350.</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74.</w:t>
      </w:r>
      <w:r w:rsidRPr="003745C3">
        <w:rPr>
          <w:rFonts w:ascii="Courier New" w:hAnsi="Courier New" w:cs="Courier New"/>
          <w:b/>
          <w:sz w:val="24"/>
        </w:rPr>
        <w:t xml:space="preserve"> There is something inherently wrong with speaking of a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1-3 gram average.</w:t>
      </w:r>
      <w:proofErr w:type="gramEnd"/>
      <w:r w:rsidRPr="003745C3">
        <w:rPr>
          <w:rFonts w:ascii="Courier New" w:hAnsi="Courier New" w:cs="Courier New"/>
          <w:b/>
          <w:sz w:val="24"/>
        </w:rPr>
        <w:t xml:space="preserve"> The average of the averages is 2 grams.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Averages are not stated as ranges. They are a point, an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The fact we're given a two averages suggests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improper</w:t>
      </w:r>
      <w:proofErr w:type="gramEnd"/>
      <w:r w:rsidRPr="003745C3">
        <w:rPr>
          <w:rFonts w:ascii="Courier New" w:hAnsi="Courier New" w:cs="Courier New"/>
          <w:b/>
          <w:sz w:val="24"/>
        </w:rPr>
        <w:t xml:space="preserve"> or incompetent statistical analysis.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75.</w:t>
      </w:r>
      <w:r w:rsidRPr="003745C3">
        <w:rPr>
          <w:rFonts w:ascii="Courier New" w:hAnsi="Courier New" w:cs="Courier New"/>
          <w:b/>
          <w:sz w:val="24"/>
        </w:rPr>
        <w:t xml:space="preserve"> Footnote 165: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 Clark, A. J., Ware, M. A., </w:t>
      </w:r>
      <w:proofErr w:type="spellStart"/>
      <w:r w:rsidRPr="003745C3">
        <w:rPr>
          <w:rFonts w:ascii="Courier New" w:hAnsi="Courier New" w:cs="Courier New"/>
          <w:b/>
          <w:sz w:val="24"/>
        </w:rPr>
        <w:t>Yazer</w:t>
      </w:r>
      <w:proofErr w:type="spellEnd"/>
      <w:r w:rsidRPr="003745C3">
        <w:rPr>
          <w:rFonts w:ascii="Courier New" w:hAnsi="Courier New" w:cs="Courier New"/>
          <w:b/>
          <w:sz w:val="24"/>
        </w:rPr>
        <w:t xml:space="preserve">, E., Murray,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T. J. and others. (2004). Patterns of cannabis use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among</w:t>
      </w:r>
      <w:proofErr w:type="gramEnd"/>
      <w:r w:rsidRPr="003745C3">
        <w:rPr>
          <w:rFonts w:ascii="Courier New" w:hAnsi="Courier New" w:cs="Courier New"/>
          <w:b/>
          <w:sz w:val="24"/>
        </w:rPr>
        <w:t xml:space="preserve"> patients with multiple sclerosis. </w:t>
      </w:r>
      <w:proofErr w:type="gramStart"/>
      <w:r w:rsidRPr="003745C3">
        <w:rPr>
          <w:rFonts w:ascii="Courier New" w:hAnsi="Courier New" w:cs="Courier New"/>
          <w:b/>
          <w:sz w:val="24"/>
        </w:rPr>
        <w:t>Neurology.</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62: 2098-2100. The sample size was 144 was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calculated</w:t>
      </w:r>
      <w:proofErr w:type="gramEnd"/>
      <w:r w:rsidRPr="003745C3">
        <w:rPr>
          <w:rFonts w:ascii="Courier New" w:hAnsi="Courier New" w:cs="Courier New"/>
          <w:b/>
          <w:sz w:val="24"/>
        </w:rPr>
        <w:t xml:space="preserve"> to detect an estimated prevalence of 10%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a 2.5% standard error.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76.</w:t>
      </w:r>
      <w:r w:rsidRPr="003745C3">
        <w:rPr>
          <w:rFonts w:ascii="Courier New" w:hAnsi="Courier New" w:cs="Courier New"/>
          <w:b/>
          <w:sz w:val="24"/>
        </w:rPr>
        <w:t xml:space="preserve"> Clark's study only discusses "single-dose size"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says</w:t>
      </w:r>
      <w:proofErr w:type="gramEnd"/>
      <w:r w:rsidRPr="003745C3">
        <w:rPr>
          <w:rFonts w:ascii="Courier New" w:hAnsi="Courier New" w:cs="Courier New"/>
          <w:b/>
          <w:sz w:val="24"/>
        </w:rPr>
        <w:t xml:space="preserve"> not a word about daily dosage at all and results with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sample of only Muscular Dystrophy patients is hardly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indicative</w:t>
      </w:r>
      <w:proofErr w:type="gramEnd"/>
      <w:r w:rsidRPr="003745C3">
        <w:rPr>
          <w:rFonts w:ascii="Courier New" w:hAnsi="Courier New" w:cs="Courier New"/>
          <w:b/>
          <w:sz w:val="24"/>
        </w:rPr>
        <w:t xml:space="preserve"> of the average dosage for all other illnesses.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25% of the mean is a pretty big error due to the small 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Significance was set at the 95% level, that 2 Standard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Deviations according to the Statistics Rule of 66-95-99.7: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(1SD: 66% 2SD: 95% 3SD: 99.7%).</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77</w:t>
      </w:r>
      <w:r w:rsidRPr="003745C3">
        <w:rPr>
          <w:rFonts w:ascii="Courier New" w:hAnsi="Courier New" w:cs="Courier New"/>
          <w:b/>
          <w:sz w:val="24"/>
        </w:rPr>
        <w:t xml:space="preserve">. Footnote 277,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(2) Carter, G. T., </w:t>
      </w:r>
      <w:proofErr w:type="spellStart"/>
      <w:r w:rsidRPr="003745C3">
        <w:rPr>
          <w:rFonts w:ascii="Courier New" w:hAnsi="Courier New" w:cs="Courier New"/>
          <w:b/>
          <w:sz w:val="24"/>
        </w:rPr>
        <w:t>Weydt</w:t>
      </w:r>
      <w:proofErr w:type="spellEnd"/>
      <w:r w:rsidRPr="003745C3">
        <w:rPr>
          <w:rFonts w:ascii="Courier New" w:hAnsi="Courier New" w:cs="Courier New"/>
          <w:b/>
          <w:sz w:val="24"/>
        </w:rPr>
        <w:t xml:space="preserve">, P., </w:t>
      </w:r>
      <w:proofErr w:type="spellStart"/>
      <w:r w:rsidRPr="003745C3">
        <w:rPr>
          <w:rFonts w:ascii="Courier New" w:hAnsi="Courier New" w:cs="Courier New"/>
          <w:b/>
          <w:sz w:val="24"/>
        </w:rPr>
        <w:t>Kyashna-Tocha</w:t>
      </w:r>
      <w:proofErr w:type="spellEnd"/>
      <w:r w:rsidRPr="003745C3">
        <w:rPr>
          <w:rFonts w:ascii="Courier New" w:hAnsi="Courier New" w:cs="Courier New"/>
          <w:b/>
          <w:sz w:val="24"/>
        </w:rPr>
        <w:t>, M</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Abrams, D. I. (2004). Medicinal cannabis: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rational</w:t>
      </w:r>
      <w:proofErr w:type="gramEnd"/>
      <w:r w:rsidRPr="003745C3">
        <w:rPr>
          <w:rFonts w:ascii="Courier New" w:hAnsi="Courier New" w:cs="Courier New"/>
          <w:b/>
          <w:sz w:val="24"/>
        </w:rPr>
        <w:t xml:space="preserve"> guidelines for dosing. </w:t>
      </w:r>
      <w:proofErr w:type="spellStart"/>
      <w:proofErr w:type="gramStart"/>
      <w:r w:rsidRPr="003745C3">
        <w:rPr>
          <w:rFonts w:ascii="Courier New" w:hAnsi="Courier New" w:cs="Courier New"/>
          <w:b/>
          <w:sz w:val="24"/>
        </w:rPr>
        <w:t>IDrugs</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7: 464-470: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"In informal surveys from patients in Washington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California, the average reported consumption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ranges</w:t>
      </w:r>
      <w:proofErr w:type="gramEnd"/>
      <w:r w:rsidRPr="003745C3">
        <w:rPr>
          <w:rFonts w:ascii="Courier New" w:hAnsi="Courier New" w:cs="Courier New"/>
          <w:b/>
          <w:sz w:val="24"/>
        </w:rPr>
        <w:t xml:space="preserve"> between 10-20g raw cannabis per week or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1.42-2.86g/day</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78</w:t>
      </w:r>
      <w:r w:rsidRPr="003745C3">
        <w:rPr>
          <w:rFonts w:ascii="Courier New" w:hAnsi="Courier New" w:cs="Courier New"/>
          <w:b/>
          <w:sz w:val="24"/>
        </w:rPr>
        <w:t xml:space="preserve">. Carter's study has informal surveys for its </w:t>
      </w:r>
      <w:proofErr w:type="spellStart"/>
      <w:r w:rsidRPr="003745C3">
        <w:rPr>
          <w:rFonts w:ascii="Courier New" w:hAnsi="Courier New" w:cs="Courier New"/>
          <w:b/>
          <w:sz w:val="24"/>
        </w:rPr>
        <w:t>guestimate</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peer-reviewed at all.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79.</w:t>
      </w:r>
      <w:r w:rsidRPr="003745C3">
        <w:rPr>
          <w:rFonts w:ascii="Courier New" w:hAnsi="Courier New" w:cs="Courier New"/>
          <w:b/>
          <w:sz w:val="24"/>
        </w:rPr>
        <w:t xml:space="preserve"> Carter continues: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Our recommended doses are further reinforced by two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studies</w:t>
      </w:r>
      <w:proofErr w:type="gramEnd"/>
      <w:r w:rsidRPr="003745C3">
        <w:rPr>
          <w:rFonts w:ascii="Courier New" w:hAnsi="Courier New" w:cs="Courier New"/>
          <w:b/>
          <w:sz w:val="24"/>
        </w:rPr>
        <w:t xml:space="preserve"> that utilized smoked cannabis in a well-</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documented</w:t>
      </w:r>
      <w:proofErr w:type="gramEnd"/>
      <w:r w:rsidRPr="003745C3">
        <w:rPr>
          <w:rFonts w:ascii="Courier New" w:hAnsi="Courier New" w:cs="Courier New"/>
          <w:b/>
          <w:sz w:val="24"/>
        </w:rPr>
        <w:t xml:space="preserve"> dosing regime... (3) Chang and co-</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workers</w:t>
      </w:r>
      <w:proofErr w:type="gramEnd"/>
      <w:r w:rsidRPr="003745C3">
        <w:rPr>
          <w:rFonts w:ascii="Courier New" w:hAnsi="Courier New" w:cs="Courier New"/>
          <w:b/>
          <w:sz w:val="24"/>
        </w:rPr>
        <w:t xml:space="preserve"> studied the effects of smoking 3.6 gram/day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containing</w:t>
      </w:r>
      <w:proofErr w:type="gramEnd"/>
      <w:r w:rsidRPr="003745C3">
        <w:rPr>
          <w:rFonts w:ascii="Courier New" w:hAnsi="Courier New" w:cs="Courier New"/>
          <w:b/>
          <w:sz w:val="24"/>
        </w:rPr>
        <w:t xml:space="preserve"> 15% THC...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studied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smoked</w:t>
      </w:r>
      <w:proofErr w:type="gramEnd"/>
      <w:r w:rsidRPr="003745C3">
        <w:rPr>
          <w:rFonts w:ascii="Courier New" w:hAnsi="Courier New" w:cs="Courier New"/>
          <w:b/>
          <w:sz w:val="24"/>
        </w:rPr>
        <w:t xml:space="preserve"> cannabis dosed at 1.5 g/day.. These doses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fall</w:t>
      </w:r>
      <w:proofErr w:type="gramEnd"/>
      <w:r w:rsidRPr="003745C3">
        <w:rPr>
          <w:rFonts w:ascii="Courier New" w:hAnsi="Courier New" w:cs="Courier New"/>
          <w:b/>
          <w:sz w:val="24"/>
        </w:rPr>
        <w:t xml:space="preserve"> within the medical cannabis guidelines in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Canadian medical system.</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80</w:t>
      </w:r>
      <w:r w:rsidRPr="003745C3">
        <w:rPr>
          <w:rFonts w:ascii="Courier New" w:hAnsi="Courier New" w:cs="Courier New"/>
          <w:b/>
          <w:sz w:val="24"/>
        </w:rPr>
        <w:t xml:space="preserve">. Chang's study on 3.6g/day can't be found by Google but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cannot</w:t>
      </w:r>
      <w:proofErr w:type="gramEnd"/>
      <w:r w:rsidRPr="003745C3">
        <w:rPr>
          <w:rFonts w:ascii="Courier New" w:hAnsi="Courier New" w:cs="Courier New"/>
          <w:b/>
          <w:sz w:val="24"/>
        </w:rPr>
        <w:t xml:space="preserve"> tell us the average rams smoked by the general population. If everyone got 3.6 grams, that's the average they would sample. Neither </w:t>
      </w:r>
      <w:proofErr w:type="gramStart"/>
      <w:r w:rsidRPr="003745C3">
        <w:rPr>
          <w:rFonts w:ascii="Courier New" w:hAnsi="Courier New" w:cs="Courier New"/>
          <w:b/>
          <w:sz w:val="24"/>
        </w:rPr>
        <w:t>can</w:t>
      </w:r>
      <w:proofErr w:type="gramEnd"/>
      <w:r w:rsidRPr="003745C3">
        <w:rPr>
          <w:rFonts w:ascii="Courier New" w:hAnsi="Courier New" w:cs="Courier New"/>
          <w:b/>
          <w:sz w:val="24"/>
        </w:rPr>
        <w:t xml:space="preserve"> (4) </w:t>
      </w:r>
      <w:proofErr w:type="spellStart"/>
      <w:r w:rsidRPr="003745C3">
        <w:rPr>
          <w:rFonts w:ascii="Courier New" w:hAnsi="Courier New" w:cs="Courier New"/>
          <w:b/>
          <w:sz w:val="24"/>
        </w:rPr>
        <w:t>Vinciguerra's</w:t>
      </w:r>
      <w:proofErr w:type="spellEnd"/>
      <w:r w:rsidRPr="003745C3">
        <w:rPr>
          <w:rFonts w:ascii="Courier New" w:hAnsi="Courier New" w:cs="Courier New"/>
          <w:b/>
          <w:sz w:val="24"/>
        </w:rPr>
        <w:t xml:space="preserve"> study on the effect of 1.5g/day tell us the average smoked in the general population. If everyone got 1.5 grams, that's the average they would sample. </w:t>
      </w:r>
      <w:proofErr w:type="gramStart"/>
      <w:r w:rsidRPr="003745C3">
        <w:rPr>
          <w:rFonts w:ascii="Courier New" w:hAnsi="Courier New" w:cs="Courier New"/>
          <w:b/>
          <w:sz w:val="24"/>
        </w:rPr>
        <w:t xml:space="preserve">So there's no way their "recommended doses are further reinforced by two studies that utilized smoked cannabis in a well-documented dosing </w:t>
      </w:r>
      <w:proofErr w:type="spellStart"/>
      <w:r w:rsidRPr="003745C3">
        <w:rPr>
          <w:rFonts w:ascii="Courier New" w:hAnsi="Courier New" w:cs="Courier New"/>
          <w:b/>
          <w:sz w:val="24"/>
        </w:rPr>
        <w:t>regime</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Fixed dosing </w:t>
      </w:r>
      <w:proofErr w:type="spellStart"/>
      <w:r w:rsidRPr="003745C3">
        <w:rPr>
          <w:rFonts w:ascii="Courier New" w:hAnsi="Courier New" w:cs="Courier New"/>
          <w:b/>
          <w:sz w:val="24"/>
        </w:rPr>
        <w:t>regimes</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81</w:t>
      </w:r>
      <w:r w:rsidRPr="003745C3">
        <w:rPr>
          <w:rFonts w:ascii="Courier New" w:hAnsi="Courier New" w:cs="Courier New"/>
          <w:b/>
          <w:sz w:val="24"/>
        </w:rPr>
        <w:t>. Footnote 350.</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(5) Ware, M. A., Adams, H., and Guy, G. W. (2005).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The medicinal use of cannabis in the UK: results of </w:t>
      </w: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nationwide survey. </w:t>
      </w:r>
      <w:proofErr w:type="spellStart"/>
      <w:r w:rsidRPr="003745C3">
        <w:rPr>
          <w:rFonts w:ascii="Courier New" w:hAnsi="Courier New" w:cs="Courier New"/>
          <w:b/>
          <w:sz w:val="24"/>
        </w:rPr>
        <w:t>Int.J.Clin.Pract</w:t>
      </w:r>
      <w:proofErr w:type="spellEnd"/>
      <w:r w:rsidRPr="003745C3">
        <w:rPr>
          <w:rFonts w:ascii="Courier New" w:hAnsi="Courier New" w:cs="Courier New"/>
          <w:b/>
          <w:sz w:val="24"/>
        </w:rPr>
        <w:t>. 59: 291-295.</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82</w:t>
      </w:r>
      <w:r w:rsidRPr="003745C3">
        <w:rPr>
          <w:rFonts w:ascii="Courier New" w:hAnsi="Courier New" w:cs="Courier New"/>
          <w:b/>
          <w:sz w:val="24"/>
        </w:rPr>
        <w:t xml:space="preserve">. Ware's survey gives no dosage average at all, and even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it did, over half the survey quit for lack of access 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affordability</w:t>
      </w:r>
      <w:proofErr w:type="gramEnd"/>
      <w:r w:rsidRPr="003745C3">
        <w:rPr>
          <w:rFonts w:ascii="Courier New" w:hAnsi="Courier New" w:cs="Courier New"/>
          <w:b/>
          <w:sz w:val="24"/>
        </w:rPr>
        <w:t xml:space="preserve">! With more than half having a hard time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getting</w:t>
      </w:r>
      <w:proofErr w:type="gramEnd"/>
      <w:r w:rsidRPr="003745C3">
        <w:rPr>
          <w:rFonts w:ascii="Courier New" w:hAnsi="Courier New" w:cs="Courier New"/>
          <w:b/>
          <w:sz w:val="24"/>
        </w:rPr>
        <w:t xml:space="preserve"> it, an artificially-low average would be expected.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83</w:t>
      </w:r>
      <w:r w:rsidRPr="003745C3">
        <w:rPr>
          <w:rFonts w:ascii="Courier New" w:hAnsi="Courier New" w:cs="Courier New"/>
          <w:b/>
          <w:sz w:val="24"/>
        </w:rPr>
        <w:t xml:space="preserve">. On Feb 7 2014, Health Canada's Todd Cain's affidavit in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Allard proceeding at paragraphs 30-31: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"30. Health Canada took significant steps to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project</w:t>
      </w:r>
      <w:proofErr w:type="gramEnd"/>
      <w:r w:rsidRPr="003745C3">
        <w:rPr>
          <w:rFonts w:ascii="Courier New" w:hAnsi="Courier New" w:cs="Courier New"/>
          <w:b/>
          <w:sz w:val="24"/>
        </w:rPr>
        <w:t xml:space="preserve"> demand and available supply for medical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In anticipating demand, Health Canada took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into</w:t>
      </w:r>
      <w:proofErr w:type="gramEnd"/>
      <w:r w:rsidRPr="003745C3">
        <w:rPr>
          <w:rFonts w:ascii="Courier New" w:hAnsi="Courier New" w:cs="Courier New"/>
          <w:b/>
          <w:sz w:val="24"/>
        </w:rPr>
        <w:t xml:space="preserve"> account available information on numbers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individuals</w:t>
      </w:r>
      <w:proofErr w:type="gramEnd"/>
      <w:r w:rsidRPr="003745C3">
        <w:rPr>
          <w:rFonts w:ascii="Courier New" w:hAnsi="Courier New" w:cs="Courier New"/>
          <w:b/>
          <w:sz w:val="24"/>
        </w:rPr>
        <w:t xml:space="preserve"> licensed to  use dried marijuana for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the upward trend in that number,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daily dosage amounts identified in the most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current</w:t>
      </w:r>
      <w:proofErr w:type="gramEnd"/>
      <w:r w:rsidRPr="003745C3">
        <w:rPr>
          <w:rFonts w:ascii="Courier New" w:hAnsi="Courier New" w:cs="Courier New"/>
          <w:b/>
          <w:sz w:val="24"/>
        </w:rPr>
        <w:t xml:space="preserve"> scientific literature and international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around dosage, as set out in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"Information for Health Care Professionals"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available</w:t>
      </w:r>
      <w:proofErr w:type="gramEnd"/>
      <w:r w:rsidRPr="003745C3">
        <w:rPr>
          <w:rFonts w:ascii="Courier New" w:hAnsi="Courier New" w:cs="Courier New"/>
          <w:b/>
          <w:sz w:val="24"/>
        </w:rPr>
        <w:t xml:space="preserve"> online at http://hc-sc.gc.ca/dhp-</w:t>
      </w: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mps/marihuana/med/infoprof-eng.php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84</w:t>
      </w:r>
      <w:r w:rsidRPr="003745C3">
        <w:rPr>
          <w:rFonts w:ascii="Courier New" w:hAnsi="Courier New" w:cs="Courier New"/>
          <w:b/>
          <w:sz w:val="24"/>
        </w:rPr>
        <w:t xml:space="preserve">. It was fraudulent for Health Canada to "rely on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amounts identified in the most current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and international practice around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and not rely on the actual daily dosage prescribed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the available information on numbers of individuals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licensed</w:t>
      </w:r>
      <w:proofErr w:type="gramEnd"/>
      <w:r w:rsidRPr="003745C3">
        <w:rPr>
          <w:rFonts w:ascii="Courier New" w:hAnsi="Courier New" w:cs="Courier New"/>
          <w:b/>
          <w:sz w:val="24"/>
        </w:rPr>
        <w:t xml:space="preserve"> to use dried marijuana for medical purposes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total</w:t>
      </w:r>
      <w:proofErr w:type="gramEnd"/>
      <w:r w:rsidRPr="003745C3">
        <w:rPr>
          <w:rFonts w:ascii="Courier New" w:hAnsi="Courier New" w:cs="Courier New"/>
          <w:b/>
          <w:sz w:val="24"/>
        </w:rPr>
        <w:t xml:space="preserve"> production licensed.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85</w:t>
      </w:r>
      <w:r w:rsidRPr="003745C3">
        <w:rPr>
          <w:rFonts w:ascii="Courier New" w:hAnsi="Courier New" w:cs="Courier New"/>
          <w:b/>
          <w:sz w:val="24"/>
        </w:rPr>
        <w:t xml:space="preserve">. Todd Cain continues: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31. The "Information for Health Care Professionals"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at page iii states that "following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most</w:t>
      </w:r>
      <w:proofErr w:type="gramEnd"/>
      <w:r w:rsidRPr="003745C3">
        <w:rPr>
          <w:rFonts w:ascii="Courier New" w:hAnsi="Courier New" w:cs="Courier New"/>
          <w:b/>
          <w:sz w:val="24"/>
        </w:rPr>
        <w:t xml:space="preserve"> recent update to this document (Feb 2013) 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study</w:t>
      </w:r>
      <w:proofErr w:type="gramEnd"/>
      <w:r w:rsidRPr="003745C3">
        <w:rPr>
          <w:rFonts w:ascii="Courier New" w:hAnsi="Courier New" w:cs="Courier New"/>
          <w:b/>
          <w:sz w:val="24"/>
        </w:rPr>
        <w:t xml:space="preserve"> was published in the Netherlands tracking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data</w:t>
      </w:r>
      <w:proofErr w:type="gramEnd"/>
      <w:r w:rsidRPr="003745C3">
        <w:rPr>
          <w:rFonts w:ascii="Courier New" w:hAnsi="Courier New" w:cs="Courier New"/>
          <w:b/>
          <w:sz w:val="24"/>
        </w:rPr>
        <w:t xml:space="preserve"> obtained from the Dutch medical cannabis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over the years 2003-2010. The study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that in a population of over 5,000 Dutch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using cannabis for medical purposes,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daily dose of dried cannabis (various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potencies</w:t>
      </w:r>
      <w:proofErr w:type="gramEnd"/>
      <w:r w:rsidRPr="003745C3">
        <w:rPr>
          <w:rFonts w:ascii="Courier New" w:hAnsi="Courier New" w:cs="Courier New"/>
          <w:b/>
          <w:sz w:val="24"/>
        </w:rPr>
        <w:t>) used was .68 grams per day (Range 0.65-</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0.82 grams per day)</w:t>
      </w:r>
      <w:r>
        <w:rPr>
          <w:rFonts w:ascii="Courier New" w:hAnsi="Courier New" w:cs="Courier New"/>
          <w:b/>
          <w:sz w:val="24"/>
        </w:rPr>
        <w:t xml:space="preserve"> (</w:t>
      </w:r>
      <w:proofErr w:type="spellStart"/>
      <w:r>
        <w:rPr>
          <w:rFonts w:ascii="Courier New" w:hAnsi="Courier New" w:cs="Courier New"/>
          <w:b/>
          <w:sz w:val="24"/>
        </w:rPr>
        <w:t>Hazencamp</w:t>
      </w:r>
      <w:proofErr w:type="spellEnd"/>
      <w:r>
        <w:rPr>
          <w:rFonts w:ascii="Courier New" w:hAnsi="Courier New" w:cs="Courier New"/>
          <w:b/>
          <w:sz w:val="24"/>
        </w:rPr>
        <w:t xml:space="preserve"> and </w:t>
      </w:r>
      <w:proofErr w:type="spellStart"/>
      <w:r>
        <w:rPr>
          <w:rFonts w:ascii="Courier New" w:hAnsi="Courier New" w:cs="Courier New"/>
          <w:b/>
          <w:sz w:val="24"/>
        </w:rPr>
        <w:t>Heerdink</w:t>
      </w:r>
      <w:proofErr w:type="spellEnd"/>
      <w:r>
        <w:rPr>
          <w:rFonts w:ascii="Courier New" w:hAnsi="Courier New" w:cs="Courier New"/>
          <w:b/>
          <w:sz w:val="24"/>
        </w:rPr>
        <w:t xml:space="preserve"> 2013).</w:t>
      </w:r>
      <w:proofErr w:type="gramEnd"/>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86</w:t>
      </w:r>
      <w:r w:rsidRPr="003745C3">
        <w:rPr>
          <w:rFonts w:ascii="Courier New" w:hAnsi="Courier New" w:cs="Courier New"/>
          <w:b/>
          <w:sz w:val="24"/>
        </w:rPr>
        <w:t xml:space="preserve">. Google doesn't find the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Heerdink</w:t>
      </w:r>
      <w:proofErr w:type="spellEnd"/>
      <w:r w:rsidRPr="003745C3">
        <w:rPr>
          <w:rFonts w:ascii="Courier New" w:hAnsi="Courier New" w:cs="Courier New"/>
          <w:b/>
          <w:sz w:val="24"/>
        </w:rPr>
        <w:t xml:space="preserve"> 2013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in the Netherlands with the only mention being in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Todd Cain's Affidavit, certainly not yet in any published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journal</w:t>
      </w:r>
      <w:proofErr w:type="gramEnd"/>
      <w:r w:rsidRPr="003745C3">
        <w:rPr>
          <w:rFonts w:ascii="Courier New" w:hAnsi="Courier New" w:cs="Courier New"/>
          <w:b/>
          <w:sz w:val="24"/>
        </w:rPr>
        <w:t xml:space="preserve">. He continues: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In addition, information from Israel's medical marijuana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(7) suggests that the average daily amount used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patients was approximately 1.5 grams of dried </w:t>
      </w:r>
      <w:r>
        <w:rPr>
          <w:rFonts w:ascii="Courier New" w:hAnsi="Courier New" w:cs="Courier New"/>
          <w:b/>
          <w:sz w:val="24"/>
        </w:rPr>
        <w:t>cannabis</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per</w:t>
      </w:r>
      <w:proofErr w:type="gramEnd"/>
      <w:r w:rsidRPr="003745C3">
        <w:rPr>
          <w:rFonts w:ascii="Courier New" w:hAnsi="Courier New" w:cs="Courier New"/>
          <w:b/>
          <w:sz w:val="24"/>
        </w:rPr>
        <w:t xml:space="preserve"> day in 2011-2012 (Health Canada personal</w:t>
      </w:r>
      <w:r>
        <w:rPr>
          <w:rFonts w:ascii="Courier New" w:hAnsi="Courier New" w:cs="Courier New"/>
          <w:b/>
          <w:sz w:val="24"/>
        </w:rPr>
        <w:t xml:space="preserve"> communication)</w:t>
      </w: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87</w:t>
      </w:r>
      <w:r w:rsidRPr="003745C3">
        <w:rPr>
          <w:rFonts w:ascii="Courier New" w:hAnsi="Courier New" w:cs="Courier New"/>
          <w:b/>
          <w:sz w:val="24"/>
        </w:rPr>
        <w:t xml:space="preserve">. A "personal communication" from Israel ("Hey </w:t>
      </w:r>
      <w:proofErr w:type="spellStart"/>
      <w:r w:rsidRPr="003745C3">
        <w:rPr>
          <w:rFonts w:ascii="Courier New" w:hAnsi="Courier New" w:cs="Courier New"/>
          <w:b/>
          <w:sz w:val="24"/>
        </w:rPr>
        <w:t>Izzy</w:t>
      </w:r>
      <w:proofErr w:type="spellEnd"/>
      <w:r w:rsidRPr="003745C3">
        <w:rPr>
          <w:rFonts w:ascii="Courier New" w:hAnsi="Courier New" w:cs="Courier New"/>
          <w:b/>
          <w:sz w:val="24"/>
        </w:rPr>
        <w:t>, suggest a number!") is not a survey in a peer-reviewed journal on Israel's medical marijuana program suggesting the average daily amount used by patients was approximately 1.5 grams</w:t>
      </w:r>
      <w:r>
        <w:rPr>
          <w:rFonts w:ascii="Courier New" w:hAnsi="Courier New" w:cs="Courier New"/>
          <w:b/>
          <w:sz w:val="24"/>
        </w:rPr>
        <w:t>/</w:t>
      </w:r>
      <w:r w:rsidRPr="003745C3">
        <w:rPr>
          <w:rFonts w:ascii="Courier New" w:hAnsi="Courier New" w:cs="Courier New"/>
          <w:b/>
          <w:sz w:val="24"/>
        </w:rPr>
        <w:t xml:space="preserve">day in 2011-2012.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88</w:t>
      </w:r>
      <w:r w:rsidRPr="003745C3">
        <w:rPr>
          <w:rFonts w:ascii="Courier New" w:hAnsi="Courier New" w:cs="Courier New"/>
          <w:b/>
          <w:sz w:val="24"/>
        </w:rPr>
        <w:t xml:space="preserve">. Of the studies cited at Health Canada's "Information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Health Care Professionals" page (1) Clark discusses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single</w:t>
      </w:r>
      <w:proofErr w:type="gramEnd"/>
      <w:r w:rsidRPr="003745C3">
        <w:rPr>
          <w:rFonts w:ascii="Courier New" w:hAnsi="Courier New" w:cs="Courier New"/>
          <w:b/>
          <w:sz w:val="24"/>
        </w:rPr>
        <w:t xml:space="preserve"> doses; (2) Carter has "informal surveys" citing (3)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Chang who studies fixed 3.6g/day, not different daily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dosages</w:t>
      </w:r>
      <w:proofErr w:type="gramEnd"/>
      <w:r w:rsidRPr="003745C3">
        <w:rPr>
          <w:rFonts w:ascii="Courier New" w:hAnsi="Courier New" w:cs="Courier New"/>
          <w:b/>
          <w:sz w:val="24"/>
        </w:rPr>
        <w:t xml:space="preserve">, and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who studies fixed 1.5g/d,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w:t>
      </w:r>
      <w:proofErr w:type="gramEnd"/>
      <w:r w:rsidRPr="003745C3">
        <w:rPr>
          <w:rFonts w:ascii="Courier New" w:hAnsi="Courier New" w:cs="Courier New"/>
          <w:b/>
          <w:sz w:val="24"/>
        </w:rPr>
        <w:t xml:space="preserve">, not different daily dosage; (5) Ware doesn't mention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at all; (6)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isn't found; (7) </w:t>
      </w:r>
      <w:proofErr w:type="spellStart"/>
      <w:r w:rsidRPr="003745C3">
        <w:rPr>
          <w:rFonts w:ascii="Courier New" w:hAnsi="Courier New" w:cs="Courier New"/>
          <w:b/>
          <w:sz w:val="24"/>
        </w:rPr>
        <w:t>Izzy's</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suggestion</w:t>
      </w:r>
      <w:proofErr w:type="gramEnd"/>
      <w:r w:rsidRPr="003745C3">
        <w:rPr>
          <w:rFonts w:ascii="Courier New" w:hAnsi="Courier New" w:cs="Courier New"/>
          <w:b/>
          <w:sz w:val="24"/>
        </w:rPr>
        <w:t xml:space="preserve"> shouldn't count.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r w:rsidRPr="003745C3">
        <w:rPr>
          <w:rFonts w:ascii="Courier New" w:hAnsi="Courier New" w:cs="Courier New"/>
          <w:b/>
          <w:noProof/>
          <w:sz w:val="24"/>
          <w:lang w:eastAsia="en-CA"/>
        </w:rPr>
        <w:drawing>
          <wp:inline distT="0" distB="0" distL="0" distR="0">
            <wp:extent cx="5715000" cy="2554605"/>
            <wp:effectExtent l="0" t="0" r="0" b="0"/>
            <wp:docPr id="1" name="Picture 1" descr="325px-Standard_deviation_di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Standard_deviation_diagram"/>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554605"/>
                    </a:xfrm>
                    <a:prstGeom prst="rect">
                      <a:avLst/>
                    </a:prstGeom>
                    <a:noFill/>
                    <a:ln>
                      <a:noFill/>
                    </a:ln>
                  </pic:spPr>
                </pic:pic>
              </a:graphicData>
            </a:graphic>
          </wp:inline>
        </w:drawing>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.575g   .61    .65     .68    .72     .75   .785g</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89</w:t>
      </w:r>
      <w:r w:rsidRPr="003745C3">
        <w:rPr>
          <w:rFonts w:ascii="Courier New" w:hAnsi="Courier New" w:cs="Courier New"/>
          <w:b/>
          <w:sz w:val="24"/>
        </w:rPr>
        <w:t xml:space="preserve">. Presuming the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survey of 5,000 patients may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exist</w:t>
      </w:r>
      <w:proofErr w:type="gramEnd"/>
      <w:r w:rsidRPr="003745C3">
        <w:rPr>
          <w:rFonts w:ascii="Courier New" w:hAnsi="Courier New" w:cs="Courier New"/>
          <w:b/>
          <w:sz w:val="24"/>
        </w:rPr>
        <w:t xml:space="preserve">, it stated the Standard Deviation Error for their Bell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Curve range around their average of 0.68 was .065-0.72.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Bell Curve, half the results reported more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half</w:t>
      </w:r>
      <w:proofErr w:type="gramEnd"/>
      <w:r w:rsidRPr="003745C3">
        <w:rPr>
          <w:rFonts w:ascii="Courier New" w:hAnsi="Courier New" w:cs="Courier New"/>
          <w:b/>
          <w:sz w:val="24"/>
        </w:rPr>
        <w:t xml:space="preserve"> reported less than 0.68g/d. Bell Curve #1 shows that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3,333/5,000 results (66%) fell between 0.65-0.72; and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4,750/5,000 results (95%) fell between 0.61-0.75.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4,985/5,000 (99.7%) fall within 0.575-0.785, and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4,999.7/5,000 (99.997%) fell within 0.54-0.82. It's 33,000:1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against</w:t>
      </w:r>
      <w:proofErr w:type="gramEnd"/>
      <w:r w:rsidRPr="003745C3">
        <w:rPr>
          <w:rFonts w:ascii="Courier New" w:hAnsi="Courier New" w:cs="Courier New"/>
          <w:b/>
          <w:sz w:val="24"/>
        </w:rPr>
        <w:t xml:space="preserve"> a result exceeding 0.82g. It's millions to one</w:t>
      </w:r>
      <w:r>
        <w:rPr>
          <w:rFonts w:ascii="Courier New" w:hAnsi="Courier New" w:cs="Courier New"/>
          <w:b/>
          <w:sz w:val="24"/>
        </w:rPr>
        <w:t xml:space="preserve"> </w:t>
      </w:r>
      <w:r w:rsidRPr="003745C3">
        <w:rPr>
          <w:rFonts w:ascii="Courier New" w:hAnsi="Courier New" w:cs="Courier New"/>
          <w:b/>
          <w:sz w:val="24"/>
        </w:rPr>
        <w:t xml:space="preserve">against 0.9g/d. Billions to one against hitting 1g/d in that study.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90</w:t>
      </w:r>
      <w:r w:rsidRPr="003745C3">
        <w:rPr>
          <w:rFonts w:ascii="Courier New" w:hAnsi="Courier New" w:cs="Courier New"/>
          <w:b/>
          <w:sz w:val="24"/>
        </w:rPr>
        <w:t xml:space="preserve">. Yet, Health cited the informal Israeli "survey"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suggesting</w:t>
      </w:r>
      <w:proofErr w:type="gramEnd"/>
      <w:r w:rsidRPr="003745C3">
        <w:rPr>
          <w:rFonts w:ascii="Courier New" w:hAnsi="Courier New" w:cs="Courier New"/>
          <w:b/>
          <w:sz w:val="24"/>
        </w:rPr>
        <w:t xml:space="preserve"> an average of 1.5g/d. For the Dutch 0.68 average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to find one 1.5g/day is (1.50-0.68))/.034 = 24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off possible. Didn't someone notice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two</w:t>
      </w:r>
      <w:proofErr w:type="gramEnd"/>
      <w:r w:rsidRPr="003745C3">
        <w:rPr>
          <w:rFonts w:ascii="Courier New" w:hAnsi="Courier New" w:cs="Courier New"/>
          <w:b/>
          <w:sz w:val="24"/>
        </w:rPr>
        <w:t xml:space="preserve"> polls contradicted each other? Reputable polls cannot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one poll with double the average of the other with such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small</w:t>
      </w:r>
      <w:proofErr w:type="gramEnd"/>
      <w:r w:rsidRPr="003745C3">
        <w:rPr>
          <w:rFonts w:ascii="Courier New" w:hAnsi="Courier New" w:cs="Courier New"/>
          <w:b/>
          <w:sz w:val="24"/>
        </w:rPr>
        <w:t xml:space="preserve"> standard deviations. It is completely improbable that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both</w:t>
      </w:r>
      <w:proofErr w:type="gramEnd"/>
      <w:r w:rsidRPr="003745C3">
        <w:rPr>
          <w:rFonts w:ascii="Courier New" w:hAnsi="Courier New" w:cs="Courier New"/>
          <w:b/>
          <w:sz w:val="24"/>
        </w:rPr>
        <w:t xml:space="preserve"> surveys could be honest random samplings of the general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population</w:t>
      </w:r>
      <w:proofErr w:type="gramEnd"/>
      <w:r w:rsidRPr="003745C3">
        <w:rPr>
          <w:rFonts w:ascii="Courier New" w:hAnsi="Courier New" w:cs="Courier New"/>
          <w:b/>
          <w:sz w:val="24"/>
        </w:rPr>
        <w:t xml:space="preserve"> consumption with the same parameters sought to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define</w:t>
      </w:r>
      <w:proofErr w:type="gramEnd"/>
      <w:r w:rsidRPr="003745C3">
        <w:rPr>
          <w:rFonts w:ascii="Courier New" w:hAnsi="Courier New" w:cs="Courier New"/>
          <w:b/>
          <w:sz w:val="24"/>
        </w:rPr>
        <w:t xml:space="preserve"> the 150g limit.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91</w:t>
      </w:r>
      <w:r w:rsidRPr="003745C3">
        <w:rPr>
          <w:rFonts w:ascii="Courier New" w:hAnsi="Courier New" w:cs="Courier New"/>
          <w:b/>
          <w:sz w:val="24"/>
        </w:rPr>
        <w:t xml:space="preserve">. The actual Canadian mean of 18 is (18.0-.68)/.034 = 500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from their Netherlands survey average!!!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It cannot be an accurate representation of Canadian demand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upon</w:t>
      </w:r>
      <w:proofErr w:type="gramEnd"/>
      <w:r w:rsidRPr="003745C3">
        <w:rPr>
          <w:rFonts w:ascii="Courier New" w:hAnsi="Courier New" w:cs="Courier New"/>
          <w:b/>
          <w:sz w:val="24"/>
        </w:rPr>
        <w:t xml:space="preserve"> which to base the 150 gram limit! It would be a miracle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one, let alone the average of Canada's 40,000 users,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should</w:t>
      </w:r>
      <w:proofErr w:type="gramEnd"/>
      <w:r w:rsidRPr="003745C3">
        <w:rPr>
          <w:rFonts w:ascii="Courier New" w:hAnsi="Courier New" w:cs="Courier New"/>
          <w:b/>
          <w:sz w:val="24"/>
        </w:rPr>
        <w:t xml:space="preserve"> be so off the 0.68g/d average cited in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Netherlands survey.</w:t>
      </w:r>
      <w:proofErr w:type="gram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noProof/>
          <w:sz w:val="24"/>
          <w:lang w:eastAsia="en-CA"/>
        </w:rPr>
        <w:drawing>
          <wp:inline distT="0" distB="0" distL="0" distR="0">
            <wp:extent cx="5715000" cy="2226310"/>
            <wp:effectExtent l="0" t="0" r="0" b="0"/>
            <wp:docPr id="5" name="Picture 2" descr="325px-Standard_deviation_di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5px-Standard_deviation_diagram"/>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226310"/>
                    </a:xfrm>
                    <a:prstGeom prst="rect">
                      <a:avLst/>
                    </a:prstGeom>
                    <a:noFill/>
                    <a:ln>
                      <a:noFill/>
                    </a:ln>
                  </pic:spPr>
                </pic:pic>
              </a:graphicData>
            </a:graphic>
          </wp:inline>
        </w:drawing>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15.3   16.2   17.1    18    18.9   19.8    20.7</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92</w:t>
      </w:r>
      <w:r w:rsidRPr="003745C3">
        <w:rPr>
          <w:rFonts w:ascii="Courier New" w:hAnsi="Courier New" w:cs="Courier New"/>
          <w:b/>
          <w:sz w:val="24"/>
        </w:rPr>
        <w:t xml:space="preserve">. Bell Curve #2 shows the actual known mean of 18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presuming</w:t>
      </w:r>
      <w:proofErr w:type="gramEnd"/>
      <w:r w:rsidRPr="003745C3">
        <w:rPr>
          <w:rFonts w:ascii="Courier New" w:hAnsi="Courier New" w:cs="Courier New"/>
          <w:b/>
          <w:sz w:val="24"/>
        </w:rPr>
        <w:t xml:space="preserve"> the same spread of 5% either side of the mean,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that's</w:t>
      </w:r>
      <w:proofErr w:type="gramEnd"/>
      <w:r w:rsidRPr="003745C3">
        <w:rPr>
          <w:rFonts w:ascii="Courier New" w:hAnsi="Courier New" w:cs="Courier New"/>
          <w:b/>
          <w:sz w:val="24"/>
        </w:rPr>
        <w:t xml:space="preserve"> 17.1-18.9g for 1SD, 16.2-19.8 for 2SD, 15.3-20.7 for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3SD and 14.4-21.6 for 4SD.</w:t>
      </w:r>
      <w:proofErr w:type="gramEnd"/>
      <w:r w:rsidRPr="003745C3">
        <w:rPr>
          <w:rFonts w:ascii="Courier New" w:hAnsi="Courier New" w:cs="Courier New"/>
          <w:b/>
          <w:sz w:val="24"/>
        </w:rPr>
        <w:t xml:space="preserve"> For any surveys sampling 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Canadian population with known mean of 18g to claim results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Bell Curves around averages of 3g [(18-3)/0.9 = 17SD]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1g [(18-1)/0.9 = 19SD] cannot be taken as valid or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honest</w:t>
      </w:r>
      <w:proofErr w:type="gramEnd"/>
      <w:r w:rsidRPr="003745C3">
        <w:rPr>
          <w:rFonts w:ascii="Courier New" w:hAnsi="Courier New" w:cs="Courier New"/>
          <w:b/>
          <w:sz w:val="24"/>
        </w:rPr>
        <w:t xml:space="preserve">. The fix was in. There were different parameters used.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93</w:t>
      </w:r>
      <w:r w:rsidRPr="003745C3">
        <w:rPr>
          <w:rFonts w:ascii="Courier New" w:hAnsi="Courier New" w:cs="Courier New"/>
          <w:b/>
          <w:sz w:val="24"/>
        </w:rPr>
        <w:t>. So actually, not one of the studies cited in Health Canada testimony backs up the proposition that the proper estimated daily average of averages is 2 grams per day in the face of actual admitted evidence that it is 18 grams per</w:t>
      </w:r>
      <w:r>
        <w:rPr>
          <w:rFonts w:ascii="Courier New" w:hAnsi="Courier New" w:cs="Courier New"/>
          <w:b/>
          <w:sz w:val="24"/>
        </w:rPr>
        <w:t xml:space="preserve"> d</w:t>
      </w:r>
      <w:r w:rsidRPr="003745C3">
        <w:rPr>
          <w:rFonts w:ascii="Courier New" w:hAnsi="Courier New" w:cs="Courier New"/>
          <w:b/>
          <w:sz w:val="24"/>
        </w:rPr>
        <w:t xml:space="preserve">ay when self-produced. Not one article in any peer-reviewed journal suggesting daily dosage of 1-3g/d [Average = 2g] to validate the 5g/d, hence 150g per month, limit of 150 grams </w:t>
      </w:r>
      <w:r>
        <w:rPr>
          <w:rFonts w:ascii="Courier New" w:hAnsi="Courier New" w:cs="Courier New"/>
          <w:b/>
          <w:sz w:val="24"/>
        </w:rPr>
        <w:t xml:space="preserve">in </w:t>
      </w:r>
      <w:r w:rsidRPr="003745C3">
        <w:rPr>
          <w:rFonts w:ascii="Courier New" w:hAnsi="Courier New" w:cs="Courier New"/>
          <w:b/>
          <w:sz w:val="24"/>
        </w:rPr>
        <w:t xml:space="preserve">the new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94</w:t>
      </w:r>
      <w:r w:rsidRPr="003745C3">
        <w:rPr>
          <w:rFonts w:ascii="Courier New" w:hAnsi="Courier New" w:cs="Courier New"/>
          <w:b/>
          <w:sz w:val="24"/>
        </w:rPr>
        <w:t xml:space="preserve">. Justice Manson was not alerted to the fraudulent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evidence</w:t>
      </w:r>
      <w:proofErr w:type="gramEnd"/>
      <w:r w:rsidRPr="003745C3">
        <w:rPr>
          <w:rFonts w:ascii="Courier New" w:hAnsi="Courier New" w:cs="Courier New"/>
          <w:b/>
          <w:sz w:val="24"/>
        </w:rPr>
        <w:t xml:space="preserve"> before his court and ruled at Para.55:</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As of Dec 3, 2013, the average daily dosage is 17.7 grams</w:t>
      </w: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per</w:t>
      </w:r>
      <w:proofErr w:type="gramEnd"/>
      <w:r w:rsidRPr="003745C3">
        <w:rPr>
          <w:rFonts w:ascii="Courier New" w:hAnsi="Courier New" w:cs="Courier New"/>
          <w:b/>
          <w:sz w:val="24"/>
        </w:rPr>
        <w:t xml:space="preserve"> day. Despite this, the average amount used by </w:t>
      </w:r>
      <w:r>
        <w:rPr>
          <w:rFonts w:ascii="Courier New" w:hAnsi="Courier New" w:cs="Courier New"/>
          <w:b/>
          <w:sz w:val="24"/>
        </w:rPr>
        <w:t>those</w:t>
      </w: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3745C3">
        <w:rPr>
          <w:rFonts w:ascii="Courier New" w:hAnsi="Courier New" w:cs="Courier New"/>
          <w:b/>
          <w:sz w:val="24"/>
        </w:rPr>
        <w:t>being</w:t>
      </w:r>
      <w:proofErr w:type="gramEnd"/>
      <w:r>
        <w:rPr>
          <w:rFonts w:ascii="Courier New" w:hAnsi="Courier New" w:cs="Courier New"/>
          <w:b/>
          <w:sz w:val="24"/>
        </w:rPr>
        <w:t xml:space="preserve"> </w:t>
      </w:r>
      <w:r w:rsidRPr="003745C3">
        <w:rPr>
          <w:rFonts w:ascii="Courier New" w:hAnsi="Courier New" w:cs="Courier New"/>
          <w:b/>
          <w:sz w:val="24"/>
        </w:rPr>
        <w:t xml:space="preserve">supplied by Health Canada was between 1 and 3 grams.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"iii. Speculation about the Effect of Limits on Personal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Production</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[86] The Respondent also argues that the Applicants'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concerns</w:t>
      </w:r>
      <w:proofErr w:type="gramEnd"/>
      <w:r w:rsidRPr="003745C3">
        <w:rPr>
          <w:rFonts w:ascii="Courier New" w:hAnsi="Courier New" w:cs="Courier New"/>
          <w:b/>
          <w:sz w:val="24"/>
        </w:rPr>
        <w:t xml:space="preserve"> regarding the limits on personal possession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are unfounded. The new limit of 150 grams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limit</w:t>
      </w:r>
      <w:proofErr w:type="gramEnd"/>
      <w:r w:rsidRPr="003745C3">
        <w:rPr>
          <w:rFonts w:ascii="Courier New" w:hAnsi="Courier New" w:cs="Courier New"/>
          <w:b/>
          <w:sz w:val="24"/>
        </w:rPr>
        <w:t xml:space="preserve"> was based on an average use of 1-3 grams [Average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1-3 = 2] per day of medicinal marihuana by those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supplied by Health Canada and reflects appropriate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amounts identified in scientific literature.</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[87] As stated above, the harm alleged must not be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hypothetical</w:t>
      </w:r>
      <w:proofErr w:type="gramEnd"/>
      <w:r w:rsidRPr="003745C3">
        <w:rPr>
          <w:rFonts w:ascii="Courier New" w:hAnsi="Courier New" w:cs="Courier New"/>
          <w:b/>
          <w:sz w:val="24"/>
        </w:rPr>
        <w:t xml:space="preserve"> or speculative. It cannot be comprised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generalized</w:t>
      </w:r>
      <w:proofErr w:type="gramEnd"/>
      <w:r w:rsidRPr="003745C3">
        <w:rPr>
          <w:rFonts w:ascii="Courier New" w:hAnsi="Courier New" w:cs="Courier New"/>
          <w:b/>
          <w:sz w:val="24"/>
        </w:rPr>
        <w:t xml:space="preserve"> assertions, unsupported by evidence and it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real and substantial. However, harm that will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occur</w:t>
      </w:r>
      <w:proofErr w:type="gramEnd"/>
      <w:r w:rsidRPr="003745C3">
        <w:rPr>
          <w:rFonts w:ascii="Courier New" w:hAnsi="Courier New" w:cs="Courier New"/>
          <w:b/>
          <w:sz w:val="24"/>
        </w:rPr>
        <w:t xml:space="preserve"> in the future does not necessarily mean the harm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speculative. Instead, it is "...the likelihood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w:t>
      </w:r>
      <w:proofErr w:type="gramEnd"/>
      <w:r w:rsidRPr="003745C3">
        <w:rPr>
          <w:rFonts w:ascii="Courier New" w:hAnsi="Courier New" w:cs="Courier New"/>
          <w:b/>
          <w:sz w:val="24"/>
        </w:rPr>
        <w:t xml:space="preserve">, not its futurity, which is the touchstone" (Horii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v</w:t>
      </w:r>
      <w:proofErr w:type="gramEnd"/>
      <w:r w:rsidRPr="003745C3">
        <w:rPr>
          <w:rFonts w:ascii="Courier New" w:hAnsi="Courier New" w:cs="Courier New"/>
          <w:b/>
          <w:sz w:val="24"/>
        </w:rPr>
        <w:t xml:space="preserve"> Canada, [1991] </w:t>
      </w:r>
      <w:proofErr w:type="spellStart"/>
      <w:r w:rsidRPr="003745C3">
        <w:rPr>
          <w:rFonts w:ascii="Courier New" w:hAnsi="Courier New" w:cs="Courier New"/>
          <w:b/>
          <w:sz w:val="24"/>
        </w:rPr>
        <w:t>FCJ</w:t>
      </w:r>
      <w:proofErr w:type="spellEnd"/>
      <w:r w:rsidRPr="003745C3">
        <w:rPr>
          <w:rFonts w:ascii="Courier New" w:hAnsi="Courier New" w:cs="Courier New"/>
          <w:b/>
          <w:sz w:val="24"/>
        </w:rPr>
        <w:t xml:space="preserve"> No 984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13).</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[88] Paragraph 59 in RJR-MacDonald also alludes to 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wrinkle</w:t>
      </w:r>
      <w:proofErr w:type="gramEnd"/>
      <w:r w:rsidRPr="003745C3">
        <w:rPr>
          <w:rFonts w:ascii="Courier New" w:hAnsi="Courier New" w:cs="Courier New"/>
          <w:b/>
          <w:sz w:val="24"/>
        </w:rPr>
        <w:t xml:space="preserve"> in interlocutory injunctions in the context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motion. The ability to compensate in damages, 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traditional</w:t>
      </w:r>
      <w:proofErr w:type="gramEnd"/>
      <w:r w:rsidRPr="003745C3">
        <w:rPr>
          <w:rFonts w:ascii="Courier New" w:hAnsi="Courier New" w:cs="Courier New"/>
          <w:b/>
          <w:sz w:val="24"/>
        </w:rPr>
        <w:t xml:space="preserve"> measure of what constitutes reparable harm,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complicated in constitutional cases, as damages are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presumptively</w:t>
      </w:r>
      <w:proofErr w:type="gramEnd"/>
      <w:r w:rsidRPr="003745C3">
        <w:rPr>
          <w:rFonts w:ascii="Courier New" w:hAnsi="Courier New" w:cs="Courier New"/>
          <w:b/>
          <w:sz w:val="24"/>
        </w:rPr>
        <w:t xml:space="preserve"> unavailable against the government for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enacting</w:t>
      </w:r>
      <w:proofErr w:type="gramEnd"/>
      <w:r w:rsidRPr="003745C3">
        <w:rPr>
          <w:rFonts w:ascii="Courier New" w:hAnsi="Courier New" w:cs="Courier New"/>
          <w:b/>
          <w:sz w:val="24"/>
        </w:rPr>
        <w:t xml:space="preserve"> unconstitutional legislation in the absence of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bad</w:t>
      </w:r>
      <w:proofErr w:type="gramEnd"/>
      <w:r w:rsidRPr="003745C3">
        <w:rPr>
          <w:rFonts w:ascii="Courier New" w:hAnsi="Courier New" w:cs="Courier New"/>
          <w:b/>
          <w:sz w:val="24"/>
        </w:rPr>
        <w:t xml:space="preserve"> faith or an abuse of power (</w:t>
      </w:r>
      <w:proofErr w:type="spellStart"/>
      <w:r w:rsidRPr="003745C3">
        <w:rPr>
          <w:rFonts w:ascii="Courier New" w:hAnsi="Courier New" w:cs="Courier New"/>
          <w:b/>
          <w:sz w:val="24"/>
        </w:rPr>
        <w:t>Mackin</w:t>
      </w:r>
      <w:proofErr w:type="spellEnd"/>
      <w:r w:rsidRPr="003745C3">
        <w:rPr>
          <w:rFonts w:ascii="Courier New" w:hAnsi="Courier New" w:cs="Courier New"/>
          <w:b/>
          <w:sz w:val="24"/>
        </w:rPr>
        <w:t xml:space="preserve"> at </w:t>
      </w:r>
      <w:proofErr w:type="spellStart"/>
      <w:r w:rsidRPr="003745C3">
        <w:rPr>
          <w:rFonts w:ascii="Courier New" w:hAnsi="Courier New" w:cs="Courier New"/>
          <w:b/>
          <w:sz w:val="24"/>
        </w:rPr>
        <w:t>paras</w:t>
      </w:r>
      <w:proofErr w:type="spellEnd"/>
      <w:r w:rsidRPr="003745C3">
        <w:rPr>
          <w:rFonts w:ascii="Courier New" w:hAnsi="Courier New" w:cs="Courier New"/>
          <w:b/>
          <w:sz w:val="24"/>
        </w:rPr>
        <w:t xml:space="preserve"> 78-80).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I consider the Applicants' citation of RJR-Macdonald at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proofErr w:type="gramStart"/>
      <w:r w:rsidRPr="003745C3">
        <w:rPr>
          <w:rFonts w:ascii="Courier New" w:hAnsi="Courier New" w:cs="Courier New"/>
          <w:b/>
          <w:sz w:val="24"/>
        </w:rPr>
        <w:t>para</w:t>
      </w:r>
      <w:proofErr w:type="spellEnd"/>
      <w:proofErr w:type="gramEnd"/>
      <w:r w:rsidRPr="003745C3">
        <w:rPr>
          <w:rFonts w:ascii="Courier New" w:hAnsi="Courier New" w:cs="Courier New"/>
          <w:b/>
          <w:sz w:val="24"/>
        </w:rPr>
        <w:t xml:space="preserve"> 61 to be apt: "...it is appropriate to assume that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financial damage which will be suffered by an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following a refusal of relief, even though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capable</w:t>
      </w:r>
      <w:proofErr w:type="gramEnd"/>
      <w:r w:rsidRPr="003745C3">
        <w:rPr>
          <w:rFonts w:ascii="Courier New" w:hAnsi="Courier New" w:cs="Courier New"/>
          <w:b/>
          <w:sz w:val="24"/>
        </w:rPr>
        <w:t xml:space="preserve"> of quantification, constitutes irreparable harm.</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[89] Turning to the evidence, I agree with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Respondent that there is inadequate evidence to show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there will be an insufficient supply of marihuana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Mr. Cain details in his affidavit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steps</w:t>
      </w:r>
      <w:proofErr w:type="gramEnd"/>
      <w:r w:rsidRPr="003745C3">
        <w:rPr>
          <w:rFonts w:ascii="Courier New" w:hAnsi="Courier New" w:cs="Courier New"/>
          <w:b/>
          <w:sz w:val="24"/>
        </w:rPr>
        <w:t xml:space="preserve"> that Health Canada has taken to forecast consumer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demand</w:t>
      </w:r>
      <w:proofErr w:type="gramEnd"/>
      <w:r w:rsidRPr="003745C3">
        <w:rPr>
          <w:rFonts w:ascii="Courier New" w:hAnsi="Courier New" w:cs="Courier New"/>
          <w:b/>
          <w:sz w:val="24"/>
        </w:rPr>
        <w:t xml:space="preserve"> and the various contingencies put in place to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deal</w:t>
      </w:r>
      <w:proofErr w:type="gramEnd"/>
      <w:r w:rsidRPr="003745C3">
        <w:rPr>
          <w:rFonts w:ascii="Courier New" w:hAnsi="Courier New" w:cs="Courier New"/>
          <w:b/>
          <w:sz w:val="24"/>
        </w:rPr>
        <w:t xml:space="preserve"> with a shortfall, including stockpiling marihuana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arranging for imports, if necessary. The Applicants'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argument</w:t>
      </w:r>
      <w:proofErr w:type="gramEnd"/>
      <w:r w:rsidRPr="003745C3">
        <w:rPr>
          <w:rFonts w:ascii="Courier New" w:hAnsi="Courier New" w:cs="Courier New"/>
          <w:b/>
          <w:sz w:val="24"/>
        </w:rPr>
        <w:t xml:space="preserve"> with regard to supply amount to nothing more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speculative assertions.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[91] The Applicants also have failed to prove that the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150 gram personal possession limit imposed by the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w:t>
      </w: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constitute irreparable harm.</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95</w:t>
      </w:r>
      <w:r w:rsidRPr="003745C3">
        <w:rPr>
          <w:rFonts w:ascii="Courier New" w:hAnsi="Courier New" w:cs="Courier New"/>
          <w:b/>
          <w:sz w:val="24"/>
        </w:rPr>
        <w:t xml:space="preserve">. Justice Manson based his ruling on Health Canada's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perjured</w:t>
      </w:r>
      <w:proofErr w:type="gramEnd"/>
      <w:r w:rsidRPr="003745C3">
        <w:rPr>
          <w:rFonts w:ascii="Courier New" w:hAnsi="Courier New" w:cs="Courier New"/>
          <w:b/>
          <w:sz w:val="24"/>
        </w:rPr>
        <w:t xml:space="preserve"> testimony. His 150g monthly limit derived from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Canada's average 2g/d survey samples is actually 9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times</w:t>
      </w:r>
      <w:proofErr w:type="gramEnd"/>
      <w:r w:rsidRPr="003745C3">
        <w:rPr>
          <w:rFonts w:ascii="Courier New" w:hAnsi="Courier New" w:cs="Courier New"/>
          <w:b/>
          <w:sz w:val="24"/>
        </w:rPr>
        <w:t xml:space="preserve"> too low! Given the true population mean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17.7, not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2g, a month's supply for the average patient would be 540g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rather</w:t>
      </w:r>
      <w:proofErr w:type="gramEnd"/>
      <w:r w:rsidRPr="003745C3">
        <w:rPr>
          <w:rFonts w:ascii="Courier New" w:hAnsi="Courier New" w:cs="Courier New"/>
          <w:b/>
          <w:sz w:val="24"/>
        </w:rPr>
        <w:t xml:space="preserve"> than 60g (30g-90g)! And given Health Canada's 2.5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safety</w:t>
      </w:r>
      <w:proofErr w:type="gramEnd"/>
      <w:r w:rsidRPr="003745C3">
        <w:rPr>
          <w:rFonts w:ascii="Courier New" w:hAnsi="Courier New" w:cs="Courier New"/>
          <w:b/>
          <w:sz w:val="24"/>
        </w:rPr>
        <w:t xml:space="preserve"> factor for those dosages above average, that would be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150 grams maximum possession limit per delivery but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1,350 grams shippable!! Health Canada offers supply 9 times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too</w:t>
      </w:r>
      <w:proofErr w:type="gramEnd"/>
      <w:r w:rsidRPr="003745C3">
        <w:rPr>
          <w:rFonts w:ascii="Courier New" w:hAnsi="Courier New" w:cs="Courier New"/>
          <w:b/>
          <w:sz w:val="24"/>
        </w:rPr>
        <w:t xml:space="preserve"> slow supply, an underestimate of 89%!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96</w:t>
      </w:r>
      <w:r w:rsidRPr="003745C3">
        <w:rPr>
          <w:rFonts w:ascii="Courier New" w:hAnsi="Courier New" w:cs="Courier New"/>
          <w:b/>
          <w:sz w:val="24"/>
        </w:rPr>
        <w:t xml:space="preserve">. As well, none of the Allard Plaintiff's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large users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Michael Pearce's latest prescription was Canada's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highest</w:t>
      </w:r>
      <w:proofErr w:type="gramEnd"/>
      <w:r w:rsidRPr="003745C3">
        <w:rPr>
          <w:rFonts w:ascii="Courier New" w:hAnsi="Courier New" w:cs="Courier New"/>
          <w:b/>
          <w:sz w:val="24"/>
        </w:rPr>
        <w:t xml:space="preserve">: 260g/day. How could Justice Manson have explained a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150-gram limit to those with prescriptions greater than 150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if they had been there?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97</w:t>
      </w:r>
      <w:r w:rsidRPr="003745C3">
        <w:rPr>
          <w:rFonts w:ascii="Courier New" w:hAnsi="Courier New" w:cs="Courier New"/>
          <w:b/>
          <w:sz w:val="24"/>
        </w:rPr>
        <w:t xml:space="preserve">. Justice Manson noted in Para.55 that despite a daily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of 17.7g/d total prescription, Health Canada's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retail</w:t>
      </w:r>
      <w:proofErr w:type="gramEnd"/>
      <w:r w:rsidRPr="003745C3">
        <w:rPr>
          <w:rFonts w:ascii="Courier New" w:hAnsi="Courier New" w:cs="Courier New"/>
          <w:b/>
          <w:sz w:val="24"/>
        </w:rPr>
        <w:t xml:space="preserve"> sales were 1-3g/d [Average = 2g/d]. To impose on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group</w:t>
      </w:r>
      <w:proofErr w:type="gramEnd"/>
      <w:r w:rsidRPr="003745C3">
        <w:rPr>
          <w:rFonts w:ascii="Courier New" w:hAnsi="Courier New" w:cs="Courier New"/>
          <w:b/>
          <w:sz w:val="24"/>
        </w:rPr>
        <w:t xml:space="preserve"> a new limit based not on actual total volume prescribed but on retail sales with the home-grown production excluded was a serious </w:t>
      </w:r>
      <w:proofErr w:type="spellStart"/>
      <w:r w:rsidRPr="003745C3">
        <w:rPr>
          <w:rFonts w:ascii="Courier New" w:hAnsi="Courier New" w:cs="Courier New"/>
          <w:b/>
          <w:sz w:val="24"/>
        </w:rPr>
        <w:t>mis</w:t>
      </w:r>
      <w:proofErr w:type="spellEnd"/>
      <w:r w:rsidRPr="003745C3">
        <w:rPr>
          <w:rFonts w:ascii="Courier New" w:hAnsi="Courier New" w:cs="Courier New"/>
          <w:b/>
          <w:sz w:val="24"/>
        </w:rPr>
        <w:t xml:space="preserve">-under-estimate of true demand.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98</w:t>
      </w:r>
      <w:r w:rsidRPr="003745C3">
        <w:rPr>
          <w:rFonts w:ascii="Courier New" w:hAnsi="Courier New" w:cs="Courier New"/>
          <w:b/>
          <w:sz w:val="24"/>
        </w:rPr>
        <w:t xml:space="preserve">. </w:t>
      </w: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Health Canada has no peer-reviewed surveys upon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which</w:t>
      </w:r>
      <w:proofErr w:type="gramEnd"/>
      <w:r w:rsidRPr="003745C3">
        <w:rPr>
          <w:rFonts w:ascii="Courier New" w:hAnsi="Courier New" w:cs="Courier New"/>
          <w:b/>
          <w:sz w:val="24"/>
        </w:rPr>
        <w:t xml:space="preserve"> to base their regularly-cited 2g/d average of averages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objective data was always available of the average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18g/d, it is submitted that the 150 gram limit on the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amount</w:t>
      </w:r>
      <w:proofErr w:type="gramEnd"/>
      <w:r w:rsidRPr="003745C3">
        <w:rPr>
          <w:rFonts w:ascii="Courier New" w:hAnsi="Courier New" w:cs="Courier New"/>
          <w:b/>
          <w:sz w:val="24"/>
        </w:rPr>
        <w:t xml:space="preserve"> of cannabis possessed and shipped has been set 9 times too low based on false and misleading testimony and evidence.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99</w:t>
      </w:r>
      <w:r w:rsidRPr="003745C3">
        <w:rPr>
          <w:rFonts w:ascii="Courier New" w:hAnsi="Courier New" w:cs="Courier New"/>
          <w:b/>
          <w:sz w:val="24"/>
        </w:rPr>
        <w:t xml:space="preserve">. The 150-gram limit makes the option of bulk discount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buying</w:t>
      </w:r>
      <w:proofErr w:type="gramEnd"/>
      <w:r w:rsidRPr="003745C3">
        <w:rPr>
          <w:rFonts w:ascii="Courier New" w:hAnsi="Courier New" w:cs="Courier New"/>
          <w:b/>
          <w:sz w:val="24"/>
        </w:rPr>
        <w:t xml:space="preserve"> impossible</w:t>
      </w:r>
      <w:r>
        <w:rPr>
          <w:rFonts w:ascii="Courier New" w:hAnsi="Courier New" w:cs="Courier New"/>
          <w:b/>
          <w:sz w:val="24"/>
        </w:rPr>
        <w:t>, a</w:t>
      </w:r>
      <w:r w:rsidRPr="003745C3">
        <w:rPr>
          <w:rFonts w:ascii="Courier New" w:hAnsi="Courier New" w:cs="Courier New"/>
          <w:b/>
          <w:sz w:val="24"/>
        </w:rPr>
        <w:t xml:space="preserve">lways only retail prices.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proofErr w:type="spellStart"/>
      <w:r w:rsidRPr="003745C3">
        <w:rPr>
          <w:rFonts w:ascii="Courier New" w:hAnsi="Courier New" w:cs="Courier New"/>
          <w:b/>
          <w:sz w:val="24"/>
        </w:rPr>
        <w:t>GENOCIDAL</w:t>
      </w:r>
      <w:proofErr w:type="spellEnd"/>
      <w:r w:rsidRPr="003745C3">
        <w:rPr>
          <w:rFonts w:ascii="Courier New" w:hAnsi="Courier New" w:cs="Courier New"/>
          <w:b/>
          <w:sz w:val="24"/>
        </w:rPr>
        <w:t xml:space="preserve"> EFFECT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100</w:t>
      </w:r>
      <w:r w:rsidRPr="003745C3">
        <w:rPr>
          <w:rFonts w:ascii="Courier New" w:hAnsi="Courier New" w:cs="Courier New"/>
          <w:b/>
          <w:sz w:val="24"/>
        </w:rPr>
        <w:t xml:space="preserve">. Health Canada's fraudulently under-estimate of the average cannabis dosage required by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patients misled Manson J. to "inflict on the group conditions of life calculated (89%) to bring about its physical destruction" as of April 1 2014. Failure to permit affordable self-production does the same. The Criminal code states: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Definition of "genocide"</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318. (2) </w:t>
      </w: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this section, "genocide" means any of </w:t>
      </w:r>
      <w:r>
        <w:rPr>
          <w:rFonts w:ascii="Courier New" w:hAnsi="Courier New" w:cs="Courier New"/>
          <w:b/>
          <w:sz w:val="24"/>
        </w:rPr>
        <w:t>the</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following</w:t>
      </w:r>
      <w:proofErr w:type="gramEnd"/>
      <w:r w:rsidRPr="003745C3">
        <w:rPr>
          <w:rFonts w:ascii="Courier New" w:hAnsi="Courier New" w:cs="Courier New"/>
          <w:b/>
          <w:sz w:val="24"/>
        </w:rPr>
        <w:t xml:space="preserve"> acts committed with intent to destroy </w:t>
      </w:r>
      <w:r>
        <w:rPr>
          <w:rFonts w:ascii="Courier New" w:hAnsi="Courier New" w:cs="Courier New"/>
          <w:b/>
          <w:sz w:val="24"/>
        </w:rPr>
        <w:t>in</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whole</w:t>
      </w:r>
      <w:proofErr w:type="gramEnd"/>
      <w:r w:rsidRPr="003745C3">
        <w:rPr>
          <w:rFonts w:ascii="Courier New" w:hAnsi="Courier New" w:cs="Courier New"/>
          <w:b/>
          <w:sz w:val="24"/>
        </w:rPr>
        <w:t xml:space="preserve"> or in part any identifiable group, namely,</w:t>
      </w:r>
    </w:p>
    <w:p w:rsidR="0060323A"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(b) </w:t>
      </w:r>
      <w:proofErr w:type="gramStart"/>
      <w:r w:rsidRPr="003745C3">
        <w:rPr>
          <w:rFonts w:ascii="Courier New" w:hAnsi="Courier New" w:cs="Courier New"/>
          <w:b/>
          <w:sz w:val="24"/>
        </w:rPr>
        <w:t>deliberately</w:t>
      </w:r>
      <w:proofErr w:type="gramEnd"/>
      <w:r w:rsidRPr="003745C3">
        <w:rPr>
          <w:rFonts w:ascii="Courier New" w:hAnsi="Courier New" w:cs="Courier New"/>
          <w:b/>
          <w:sz w:val="24"/>
        </w:rPr>
        <w:t xml:space="preserve"> inflicting on the group conditions of </w:t>
      </w:r>
      <w:r>
        <w:rPr>
          <w:rFonts w:ascii="Courier New" w:hAnsi="Courier New" w:cs="Courier New"/>
          <w:b/>
          <w:sz w:val="24"/>
        </w:rPr>
        <w:t xml:space="preserve">  </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3745C3">
        <w:rPr>
          <w:rFonts w:ascii="Courier New" w:hAnsi="Courier New" w:cs="Courier New"/>
          <w:b/>
          <w:sz w:val="24"/>
        </w:rPr>
        <w:t>life</w:t>
      </w:r>
      <w:proofErr w:type="gramEnd"/>
      <w:r w:rsidRPr="003745C3">
        <w:rPr>
          <w:rFonts w:ascii="Courier New" w:hAnsi="Courier New" w:cs="Courier New"/>
          <w:b/>
          <w:sz w:val="24"/>
        </w:rPr>
        <w:t xml:space="preserve"> calculated to bring about its physical</w:t>
      </w:r>
      <w:r>
        <w:rPr>
          <w:rFonts w:ascii="Courier New" w:hAnsi="Courier New" w:cs="Courier New"/>
          <w:b/>
          <w:sz w:val="24"/>
        </w:rPr>
        <w:t xml:space="preserve"> </w:t>
      </w:r>
      <w:r w:rsidRPr="003745C3">
        <w:rPr>
          <w:rFonts w:ascii="Courier New" w:hAnsi="Courier New" w:cs="Courier New"/>
          <w:b/>
          <w:sz w:val="24"/>
        </w:rPr>
        <w:t>destruction</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101</w:t>
      </w:r>
      <w:r w:rsidRPr="003745C3">
        <w:rPr>
          <w:rFonts w:ascii="Courier New" w:hAnsi="Courier New" w:cs="Courier New"/>
          <w:b/>
          <w:sz w:val="24"/>
        </w:rPr>
        <w:t xml:space="preserve">. Health Canada's fraudulently under-estimate of the average cannabis dosage required by </w:t>
      </w:r>
      <w:proofErr w:type="spellStart"/>
      <w:r w:rsidRPr="003745C3">
        <w:rPr>
          <w:rFonts w:ascii="Courier New" w:hAnsi="Courier New" w:cs="Courier New"/>
          <w:b/>
          <w:sz w:val="24"/>
        </w:rPr>
        <w:t>MMAR</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MMPR</w:t>
      </w:r>
      <w:proofErr w:type="spellEnd"/>
      <w:r w:rsidRPr="003745C3">
        <w:rPr>
          <w:rFonts w:ascii="Courier New" w:hAnsi="Courier New" w:cs="Courier New"/>
          <w:b/>
          <w:sz w:val="24"/>
        </w:rPr>
        <w:t xml:space="preserve"> patients misled Manson J. to "inflict on the group conditions of life calculated (89%) to bring about its physical destruction" as of April 1 2014. Failure to permit affordable self-production does the same. </w:t>
      </w:r>
    </w:p>
    <w:p w:rsidR="0060323A" w:rsidRPr="003745C3"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20) </w:t>
      </w:r>
      <w:proofErr w:type="spellStart"/>
      <w:r>
        <w:rPr>
          <w:rFonts w:ascii="Courier New" w:hAnsi="Courier New" w:cs="Courier New"/>
          <w:b/>
          <w:sz w:val="24"/>
        </w:rPr>
        <w:t>L.P.S</w:t>
      </w:r>
      <w:proofErr w:type="spellEnd"/>
      <w:r>
        <w:rPr>
          <w:rFonts w:ascii="Courier New" w:hAnsi="Courier New" w:cs="Courier New"/>
          <w:b/>
          <w:sz w:val="24"/>
        </w:rPr>
        <w:t xml:space="preserve"> CANNOT SUPPLY FRESH LEAVES, JUICE, </w:t>
      </w:r>
      <w:proofErr w:type="gramStart"/>
      <w:r>
        <w:rPr>
          <w:rFonts w:ascii="Courier New" w:hAnsi="Courier New" w:cs="Courier New"/>
          <w:b/>
          <w:sz w:val="24"/>
        </w:rPr>
        <w:t xml:space="preserve">OIL </w:t>
      </w:r>
      <w:r>
        <w:rPr>
          <w:rFonts w:ascii="Courier New" w:hAnsi="Courier New" w:cs="Courier New"/>
          <w:b/>
          <w:sz w:val="24"/>
        </w:rPr>
        <w:br/>
      </w:r>
      <w:r>
        <w:rPr>
          <w:rFonts w:ascii="Courier New" w:hAnsi="Courier New" w:cs="Courier New"/>
          <w:b/>
          <w:sz w:val="24"/>
        </w:rPr>
        <w:br/>
        <w:t>102</w:t>
      </w:r>
      <w:proofErr w:type="gramEnd"/>
      <w:r>
        <w:rPr>
          <w:rFonts w:ascii="Courier New" w:hAnsi="Courier New" w:cs="Courier New"/>
          <w:b/>
          <w:sz w:val="24"/>
        </w:rPr>
        <w:t xml:space="preserve">. In R. v. Smith [2015], the Supreme Court ruled prohibition on all non-dried forms of marijuana violated the Charter. Though eating the leaves, drinking the juice and applying the oil are now legal, fresh leaves, fresh juice and oil remain unavailable though the Licensed Producers. The preponderance of many underground dispensaries shows the lack of supply but no one supplies fresh leaves or juice yet. </w:t>
      </w: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21</w:t>
      </w:r>
      <w:r w:rsidRPr="003745C3">
        <w:rPr>
          <w:rFonts w:ascii="Courier New" w:hAnsi="Courier New" w:cs="Courier New"/>
          <w:b/>
          <w:sz w:val="24"/>
        </w:rPr>
        <w:t xml:space="preserve">) </w:t>
      </w:r>
      <w:proofErr w:type="spellStart"/>
      <w:r w:rsidRPr="003745C3">
        <w:rPr>
          <w:rFonts w:ascii="Courier New" w:hAnsi="Courier New" w:cs="Courier New"/>
          <w:b/>
          <w:sz w:val="24"/>
        </w:rPr>
        <w:t>UNAFFORDABILITY</w:t>
      </w:r>
      <w:proofErr w:type="spellEnd"/>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103</w:t>
      </w: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Canada Health Act </w:t>
      </w:r>
      <w:proofErr w:type="spellStart"/>
      <w:r w:rsidRPr="003745C3">
        <w:rPr>
          <w:rFonts w:ascii="Courier New" w:hAnsi="Courier New" w:cs="Courier New"/>
          <w:b/>
          <w:sz w:val="24"/>
        </w:rPr>
        <w:t>R.S.C.</w:t>
      </w:r>
      <w:proofErr w:type="spellEnd"/>
      <w:r w:rsidRPr="003745C3">
        <w:rPr>
          <w:rFonts w:ascii="Courier New" w:hAnsi="Courier New" w:cs="Courier New"/>
          <w:b/>
          <w:sz w:val="24"/>
        </w:rPr>
        <w:t xml:space="preserve">, 1985, c. C-6 states: </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 xml:space="preserve">"3. It is hereby declared that the primary objective of </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Canadian health care policy is to protect, promote and</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 xml:space="preserve"> </w:t>
      </w:r>
      <w:proofErr w:type="gramStart"/>
      <w:r w:rsidRPr="003745C3">
        <w:rPr>
          <w:rFonts w:ascii="Courier New" w:hAnsi="Courier New" w:cs="Courier New"/>
          <w:b/>
          <w:sz w:val="24"/>
        </w:rPr>
        <w:t>restore</w:t>
      </w:r>
      <w:proofErr w:type="gramEnd"/>
      <w:r w:rsidRPr="003745C3">
        <w:rPr>
          <w:rFonts w:ascii="Courier New" w:hAnsi="Courier New" w:cs="Courier New"/>
          <w:b/>
          <w:sz w:val="24"/>
        </w:rPr>
        <w:t xml:space="preserve"> the physical and mental well-being of residents of </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Canada and to facilitate reasonable access to health</w:t>
      </w: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   </w:t>
      </w:r>
      <w:r w:rsidRPr="003745C3">
        <w:rPr>
          <w:rFonts w:ascii="Courier New" w:hAnsi="Courier New" w:cs="Courier New"/>
          <w:b/>
          <w:sz w:val="24"/>
        </w:rPr>
        <w:t xml:space="preserve"> </w:t>
      </w:r>
      <w:proofErr w:type="gramStart"/>
      <w:r w:rsidRPr="003745C3">
        <w:rPr>
          <w:rFonts w:ascii="Courier New" w:hAnsi="Courier New" w:cs="Courier New"/>
          <w:b/>
          <w:sz w:val="24"/>
        </w:rPr>
        <w:t>services</w:t>
      </w:r>
      <w:proofErr w:type="gramEnd"/>
      <w:r w:rsidRPr="003745C3">
        <w:rPr>
          <w:rFonts w:ascii="Courier New" w:hAnsi="Courier New" w:cs="Courier New"/>
          <w:b/>
          <w:sz w:val="24"/>
        </w:rPr>
        <w:t xml:space="preserve"> without financial or other barriers."</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104</w:t>
      </w:r>
      <w:r w:rsidRPr="003745C3">
        <w:rPr>
          <w:rFonts w:ascii="Courier New" w:hAnsi="Courier New" w:cs="Courier New"/>
          <w:b/>
          <w:sz w:val="24"/>
        </w:rPr>
        <w:t xml:space="preserve">. Doctors don't fill out forms for free. Making permanently ill patients have their doctor fill out a form every year is an unconscionable waste of everyone's time and resources.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105</w:t>
      </w:r>
      <w:r w:rsidRPr="003745C3">
        <w:rPr>
          <w:rFonts w:ascii="Courier New" w:hAnsi="Courier New" w:cs="Courier New"/>
          <w:b/>
          <w:sz w:val="24"/>
        </w:rPr>
        <w:t xml:space="preserve">. Despite no DIN, </w:t>
      </w:r>
      <w:r>
        <w:rPr>
          <w:rFonts w:ascii="Courier New" w:hAnsi="Courier New" w:cs="Courier New"/>
          <w:b/>
          <w:sz w:val="24"/>
        </w:rPr>
        <w:t>patients</w:t>
      </w:r>
      <w:r w:rsidRPr="003745C3">
        <w:rPr>
          <w:rFonts w:ascii="Courier New" w:hAnsi="Courier New" w:cs="Courier New"/>
          <w:b/>
          <w:sz w:val="24"/>
        </w:rPr>
        <w:t xml:space="preserve"> finds it affordable to produce the required cannabis at $1.00 to $4.00 a gram or less but </w:t>
      </w:r>
      <w:r>
        <w:rPr>
          <w:rFonts w:ascii="Courier New" w:hAnsi="Courier New" w:cs="Courier New"/>
          <w:b/>
          <w:sz w:val="24"/>
        </w:rPr>
        <w:t xml:space="preserve">are </w:t>
      </w:r>
      <w:r w:rsidRPr="003745C3">
        <w:rPr>
          <w:rFonts w:ascii="Courier New" w:hAnsi="Courier New" w:cs="Courier New"/>
          <w:b/>
          <w:sz w:val="24"/>
        </w:rPr>
        <w:t xml:space="preserve">not able to afford the estimated Licensed Producer prices which are comparable to illicit market prices and that </w:t>
      </w:r>
      <w:proofErr w:type="spellStart"/>
      <w:r w:rsidRPr="003745C3">
        <w:rPr>
          <w:rFonts w:ascii="Courier New" w:hAnsi="Courier New" w:cs="Courier New"/>
          <w:b/>
          <w:sz w:val="24"/>
        </w:rPr>
        <w:t>unaffordability</w:t>
      </w:r>
      <w:proofErr w:type="spellEnd"/>
      <w:r w:rsidRPr="003745C3">
        <w:rPr>
          <w:rFonts w:ascii="Courier New" w:hAnsi="Courier New" w:cs="Courier New"/>
          <w:b/>
          <w:sz w:val="24"/>
        </w:rPr>
        <w:t xml:space="preserve"> is a barrier to access at Plaintiff's income level.</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106</w:t>
      </w:r>
      <w:r w:rsidRPr="003745C3">
        <w:rPr>
          <w:rFonts w:ascii="Courier New" w:hAnsi="Courier New" w:cs="Courier New"/>
          <w:b/>
          <w:sz w:val="24"/>
        </w:rPr>
        <w:t xml:space="preserve">. The Allard rulings both cite accessibility as a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function</w:t>
      </w:r>
      <w:proofErr w:type="gramEnd"/>
      <w:r w:rsidRPr="003745C3">
        <w:rPr>
          <w:rFonts w:ascii="Courier New" w:hAnsi="Courier New" w:cs="Courier New"/>
          <w:b/>
          <w:sz w:val="24"/>
        </w:rPr>
        <w:t xml:space="preserve"> of affordability.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107</w:t>
      </w:r>
      <w:r w:rsidRPr="003745C3">
        <w:rPr>
          <w:rFonts w:ascii="Courier New" w:hAnsi="Courier New" w:cs="Courier New"/>
          <w:b/>
          <w:sz w:val="24"/>
        </w:rPr>
        <w:t xml:space="preserve">. The 150-gram limit makes discount bulk buying impossible to maximize the cost of this unsubsidized medication. </w:t>
      </w:r>
    </w:p>
    <w:p w:rsidR="00CD53D7" w:rsidRDefault="00CD53D7" w:rsidP="00CD53D7">
      <w:pPr>
        <w:pStyle w:val="PlainText"/>
        <w:spacing w:line="360" w:lineRule="auto"/>
        <w:rPr>
          <w:rFonts w:ascii="Courier New" w:hAnsi="Courier New" w:cs="Courier New"/>
          <w:b/>
          <w:sz w:val="24"/>
        </w:rPr>
      </w:pPr>
    </w:p>
    <w:p w:rsidR="00F72293" w:rsidRPr="003745C3" w:rsidRDefault="00F72293" w:rsidP="00450765">
      <w:pPr>
        <w:pStyle w:val="PlainText"/>
        <w:spacing w:line="360" w:lineRule="auto"/>
        <w:rPr>
          <w:rFonts w:ascii="Courier New" w:hAnsi="Courier New" w:cs="Courier New"/>
          <w:b/>
          <w:sz w:val="24"/>
        </w:rPr>
      </w:pPr>
      <w:r>
        <w:rPr>
          <w:rFonts w:ascii="Courier New" w:hAnsi="Courier New" w:cs="Courier New"/>
          <w:b/>
          <w:sz w:val="24"/>
        </w:rPr>
        <w:t xml:space="preserve">PART IV – ORDER SOUGHT </w:t>
      </w:r>
    </w:p>
    <w:p w:rsidR="00CB45D3" w:rsidRPr="003745C3" w:rsidRDefault="00CB45D3" w:rsidP="00450765">
      <w:pPr>
        <w:pStyle w:val="PlainText"/>
        <w:spacing w:line="360" w:lineRule="auto"/>
        <w:rPr>
          <w:rFonts w:ascii="Courier New" w:hAnsi="Courier New" w:cs="Courier New"/>
          <w:b/>
          <w:sz w:val="24"/>
        </w:rPr>
      </w:pPr>
    </w:p>
    <w:p w:rsidR="00F72293" w:rsidRDefault="003524E9" w:rsidP="00F72293">
      <w:pPr>
        <w:pStyle w:val="PlainText"/>
        <w:spacing w:line="360" w:lineRule="auto"/>
        <w:rPr>
          <w:rFonts w:ascii="Courier New" w:hAnsi="Courier New" w:cs="Courier New"/>
          <w:b/>
          <w:sz w:val="24"/>
        </w:rPr>
      </w:pPr>
      <w:r w:rsidRPr="003745C3">
        <w:rPr>
          <w:rFonts w:ascii="Courier New" w:hAnsi="Courier New" w:cs="Courier New"/>
          <w:b/>
          <w:sz w:val="24"/>
        </w:rPr>
        <w:t>1</w:t>
      </w:r>
      <w:r w:rsidR="0060323A">
        <w:rPr>
          <w:rFonts w:ascii="Courier New" w:hAnsi="Courier New" w:cs="Courier New"/>
          <w:b/>
          <w:sz w:val="24"/>
        </w:rPr>
        <w:t>08</w:t>
      </w:r>
      <w:r w:rsidRPr="003745C3">
        <w:rPr>
          <w:rFonts w:ascii="Courier New" w:hAnsi="Courier New" w:cs="Courier New"/>
          <w:b/>
          <w:sz w:val="24"/>
        </w:rPr>
        <w:t xml:space="preserve">. </w:t>
      </w:r>
      <w:r w:rsidR="00F72293">
        <w:rPr>
          <w:rFonts w:ascii="Courier New" w:hAnsi="Courier New" w:cs="Courier New"/>
          <w:b/>
          <w:sz w:val="24"/>
        </w:rPr>
        <w:t xml:space="preserve">Applicant seeks </w:t>
      </w:r>
      <w:r w:rsidRPr="003745C3">
        <w:rPr>
          <w:rFonts w:ascii="Courier New" w:hAnsi="Courier New" w:cs="Courier New"/>
          <w:b/>
          <w:sz w:val="24"/>
        </w:rPr>
        <w:t>an Order</w:t>
      </w:r>
      <w:r w:rsidR="00F72293">
        <w:rPr>
          <w:rFonts w:ascii="Courier New" w:hAnsi="Courier New" w:cs="Courier New"/>
          <w:b/>
          <w:sz w:val="24"/>
        </w:rPr>
        <w:t xml:space="preserve"> </w:t>
      </w:r>
      <w:r w:rsidR="00F72293" w:rsidRPr="003745C3">
        <w:rPr>
          <w:rFonts w:ascii="Courier New" w:hAnsi="Courier New" w:cs="Courier New"/>
          <w:b/>
          <w:sz w:val="24"/>
        </w:rPr>
        <w:t>declaring:</w:t>
      </w:r>
    </w:p>
    <w:p w:rsidR="00F72293" w:rsidRDefault="00F72293" w:rsidP="00F72293">
      <w:pPr>
        <w:pStyle w:val="PlainText"/>
        <w:spacing w:line="360" w:lineRule="auto"/>
        <w:rPr>
          <w:rFonts w:ascii="Courier New" w:hAnsi="Courier New" w:cs="Courier New"/>
          <w:b/>
          <w:sz w:val="24"/>
        </w:rPr>
      </w:pPr>
    </w:p>
    <w:p w:rsidR="0060323A" w:rsidRDefault="0060323A" w:rsidP="0060323A">
      <w:pPr>
        <w:pStyle w:val="PlainText"/>
        <w:spacing w:line="360" w:lineRule="auto"/>
        <w:rPr>
          <w:rFonts w:ascii="Courier New" w:hAnsi="Courier New" w:cs="Courier New"/>
          <w:b/>
          <w:sz w:val="24"/>
        </w:rPr>
      </w:pPr>
      <w:r>
        <w:rPr>
          <w:rFonts w:ascii="Courier New" w:hAnsi="Courier New" w:cs="Courier New"/>
          <w:b/>
          <w:sz w:val="24"/>
        </w:rPr>
        <w:t>A)</w:t>
      </w:r>
      <w:r w:rsidRPr="003745C3">
        <w:rPr>
          <w:rFonts w:ascii="Courier New" w:hAnsi="Courier New" w:cs="Courier New"/>
          <w:b/>
          <w:sz w:val="24"/>
        </w:rPr>
        <w:t xml:space="preserve"> </w:t>
      </w:r>
      <w:proofErr w:type="gramStart"/>
      <w:r>
        <w:rPr>
          <w:rFonts w:ascii="Courier New" w:hAnsi="Courier New" w:cs="Courier New"/>
          <w:b/>
          <w:sz w:val="24"/>
        </w:rPr>
        <w:t>the</w:t>
      </w:r>
      <w:proofErr w:type="gramEnd"/>
      <w:r>
        <w:rPr>
          <w:rFonts w:ascii="Courier New" w:hAnsi="Courier New" w:cs="Courier New"/>
          <w:b/>
          <w:sz w:val="24"/>
        </w:rPr>
        <w:t xml:space="preserve"> </w:t>
      </w:r>
      <w:proofErr w:type="spellStart"/>
      <w:r>
        <w:rPr>
          <w:rFonts w:ascii="Courier New" w:hAnsi="Courier New" w:cs="Courier New"/>
          <w:b/>
          <w:sz w:val="24"/>
        </w:rPr>
        <w:t>MMAR-MMPR-ACMPR</w:t>
      </w:r>
      <w:proofErr w:type="spellEnd"/>
      <w:r>
        <w:rPr>
          <w:rFonts w:ascii="Courier New" w:hAnsi="Courier New" w:cs="Courier New"/>
          <w:b/>
          <w:sz w:val="24"/>
        </w:rPr>
        <w:t xml:space="preserve"> marijuana medical exemption regimes </w:t>
      </w:r>
      <w:r w:rsidRPr="003745C3">
        <w:rPr>
          <w:rFonts w:ascii="Courier New" w:hAnsi="Courier New" w:cs="Courier New"/>
          <w:b/>
          <w:sz w:val="24"/>
        </w:rPr>
        <w:t>invalid</w:t>
      </w:r>
      <w:r>
        <w:rPr>
          <w:rFonts w:ascii="Courier New" w:hAnsi="Courier New" w:cs="Courier New"/>
          <w:b/>
          <w:sz w:val="24"/>
        </w:rPr>
        <w:t xml:space="preserve"> for violating the </w:t>
      </w:r>
      <w:proofErr w:type="spellStart"/>
      <w:r>
        <w:rPr>
          <w:rFonts w:ascii="Courier New" w:hAnsi="Courier New" w:cs="Courier New"/>
          <w:b/>
          <w:sz w:val="24"/>
        </w:rPr>
        <w:t>accused’s</w:t>
      </w:r>
      <w:proofErr w:type="spellEnd"/>
      <w:r>
        <w:rPr>
          <w:rFonts w:ascii="Courier New" w:hAnsi="Courier New" w:cs="Courier New"/>
          <w:b/>
          <w:sz w:val="24"/>
        </w:rPr>
        <w:t xml:space="preserve"> S.7 Charter right. </w:t>
      </w:r>
    </w:p>
    <w:p w:rsidR="0060323A"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B) Controlled Drugs &amp; Substances Act:  </w:t>
      </w: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S.4, S.5, S.</w:t>
      </w:r>
      <w:r>
        <w:rPr>
          <w:rFonts w:ascii="Courier New" w:hAnsi="Courier New" w:cs="Courier New"/>
          <w:b/>
          <w:sz w:val="24"/>
        </w:rPr>
        <w:t>7</w:t>
      </w:r>
      <w:r w:rsidRPr="003745C3">
        <w:rPr>
          <w:rFonts w:ascii="Courier New" w:hAnsi="Courier New" w:cs="Courier New"/>
          <w:b/>
          <w:sz w:val="24"/>
        </w:rPr>
        <w:t xml:space="preserve"> prohibitions on marijuana of no force and </w:t>
      </w:r>
    </w:p>
    <w:p w:rsidR="0060323A" w:rsidRPr="003745C3"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effect</w:t>
      </w:r>
      <w:proofErr w:type="gramEnd"/>
      <w:r w:rsidRPr="003745C3">
        <w:rPr>
          <w:rFonts w:ascii="Courier New" w:hAnsi="Courier New" w:cs="Courier New"/>
          <w:b/>
          <w:sz w:val="24"/>
        </w:rPr>
        <w:t xml:space="preserve"> while the exemption is unconstitutional pursuant </w:t>
      </w:r>
    </w:p>
    <w:p w:rsidR="0060323A" w:rsidRDefault="0060323A" w:rsidP="0060323A">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R. v. Parker (2000)</w:t>
      </w:r>
      <w:r>
        <w:rPr>
          <w:rFonts w:ascii="Courier New" w:hAnsi="Courier New" w:cs="Courier New"/>
          <w:b/>
          <w:sz w:val="24"/>
        </w:rPr>
        <w:t xml:space="preserve"> and R. v. Krieger (2000)</w:t>
      </w: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Pr>
          <w:rFonts w:ascii="Courier New" w:hAnsi="Courier New" w:cs="Courier New"/>
          <w:b/>
          <w:sz w:val="24"/>
        </w:rPr>
        <w:t xml:space="preserve">109. </w:t>
      </w:r>
      <w:r w:rsidRPr="003745C3">
        <w:rPr>
          <w:rFonts w:ascii="Courier New" w:hAnsi="Courier New" w:cs="Courier New"/>
          <w:b/>
          <w:sz w:val="24"/>
        </w:rPr>
        <w:t xml:space="preserve">Accused further seeks an Order: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C) </w:t>
      </w:r>
      <w:proofErr w:type="gramStart"/>
      <w:r w:rsidRPr="003745C3">
        <w:rPr>
          <w:rFonts w:ascii="Courier New" w:hAnsi="Courier New" w:cs="Courier New"/>
          <w:b/>
          <w:sz w:val="24"/>
        </w:rPr>
        <w:t>staying</w:t>
      </w:r>
      <w:proofErr w:type="gramEnd"/>
      <w:r w:rsidRPr="003745C3">
        <w:rPr>
          <w:rFonts w:ascii="Courier New" w:hAnsi="Courier New" w:cs="Courier New"/>
          <w:b/>
          <w:sz w:val="24"/>
        </w:rPr>
        <w:t xml:space="preserve"> t</w:t>
      </w:r>
      <w:r>
        <w:rPr>
          <w:rFonts w:ascii="Courier New" w:hAnsi="Courier New" w:cs="Courier New"/>
          <w:b/>
          <w:sz w:val="24"/>
        </w:rPr>
        <w:t>he charges against the accused, and if jurisdiction:</w:t>
      </w:r>
      <w:r w:rsidRPr="003745C3">
        <w:rPr>
          <w:rFonts w:ascii="Courier New" w:hAnsi="Courier New" w:cs="Courier New"/>
          <w:b/>
          <w:sz w:val="24"/>
        </w:rPr>
        <w:t xml:space="preserve">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D) </w:t>
      </w:r>
      <w:proofErr w:type="gramStart"/>
      <w:r w:rsidRPr="003745C3">
        <w:rPr>
          <w:rFonts w:ascii="Courier New" w:hAnsi="Courier New" w:cs="Courier New"/>
          <w:b/>
          <w:sz w:val="24"/>
        </w:rPr>
        <w:t>striking</w:t>
      </w:r>
      <w:proofErr w:type="gramEnd"/>
      <w:r w:rsidRPr="003745C3">
        <w:rPr>
          <w:rFonts w:ascii="Courier New" w:hAnsi="Courier New" w:cs="Courier New"/>
          <w:b/>
          <w:sz w:val="24"/>
        </w:rPr>
        <w:t xml:space="preserve"> the word "marijuana" from </w:t>
      </w:r>
      <w:proofErr w:type="spellStart"/>
      <w:r w:rsidRPr="003745C3">
        <w:rPr>
          <w:rFonts w:ascii="Courier New" w:hAnsi="Courier New" w:cs="Courier New"/>
          <w:b/>
          <w:sz w:val="24"/>
        </w:rPr>
        <w:t>CDSA</w:t>
      </w:r>
      <w:proofErr w:type="spellEnd"/>
      <w:r w:rsidRPr="003745C3">
        <w:rPr>
          <w:rFonts w:ascii="Courier New" w:hAnsi="Courier New" w:cs="Courier New"/>
          <w:b/>
          <w:sz w:val="24"/>
        </w:rPr>
        <w:t xml:space="preserve"> Schedule II;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E) </w:t>
      </w:r>
      <w:proofErr w:type="gramStart"/>
      <w:r w:rsidRPr="003745C3">
        <w:rPr>
          <w:rFonts w:ascii="Courier New" w:hAnsi="Courier New" w:cs="Courier New"/>
          <w:b/>
          <w:sz w:val="24"/>
        </w:rPr>
        <w:t>expunging</w:t>
      </w:r>
      <w:proofErr w:type="gramEnd"/>
      <w:r w:rsidRPr="003745C3">
        <w:rPr>
          <w:rFonts w:ascii="Courier New" w:hAnsi="Courier New" w:cs="Courier New"/>
          <w:b/>
          <w:sz w:val="24"/>
        </w:rPr>
        <w:t xml:space="preserve"> all convictions registered since Aug 1 2001; </w:t>
      </w:r>
    </w:p>
    <w:p w:rsidR="0060323A" w:rsidRPr="003745C3" w:rsidRDefault="0060323A" w:rsidP="0060323A">
      <w:pPr>
        <w:pStyle w:val="PlainText"/>
        <w:spacing w:line="360" w:lineRule="auto"/>
        <w:rPr>
          <w:rFonts w:ascii="Courier New" w:hAnsi="Courier New" w:cs="Courier New"/>
          <w:b/>
          <w:sz w:val="24"/>
        </w:rPr>
      </w:pPr>
    </w:p>
    <w:p w:rsidR="0060323A" w:rsidRPr="003745C3" w:rsidRDefault="0060323A" w:rsidP="0060323A">
      <w:pPr>
        <w:pStyle w:val="PlainText"/>
        <w:spacing w:line="360" w:lineRule="auto"/>
        <w:rPr>
          <w:rFonts w:ascii="Courier New" w:hAnsi="Courier New" w:cs="Courier New"/>
          <w:b/>
          <w:sz w:val="24"/>
        </w:rPr>
      </w:pPr>
      <w:r w:rsidRPr="003745C3">
        <w:rPr>
          <w:rFonts w:ascii="Courier New" w:hAnsi="Courier New" w:cs="Courier New"/>
          <w:b/>
          <w:sz w:val="24"/>
        </w:rPr>
        <w:t xml:space="preserve">F) </w:t>
      </w:r>
      <w:proofErr w:type="gramStart"/>
      <w:r w:rsidRPr="003745C3">
        <w:rPr>
          <w:rFonts w:ascii="Courier New" w:hAnsi="Courier New" w:cs="Courier New"/>
          <w:b/>
          <w:sz w:val="24"/>
        </w:rPr>
        <w:t>returning</w:t>
      </w:r>
      <w:proofErr w:type="gramEnd"/>
      <w:r w:rsidRPr="003745C3">
        <w:rPr>
          <w:rFonts w:ascii="Courier New" w:hAnsi="Courier New" w:cs="Courier New"/>
          <w:b/>
          <w:sz w:val="24"/>
        </w:rPr>
        <w:t xml:space="preserve"> the seized Controlled Substance be returned to </w:t>
      </w:r>
    </w:p>
    <w:p w:rsidR="00CB45D3" w:rsidRPr="003745C3" w:rsidRDefault="0060323A"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Applicant pursuant to S.24 of the </w:t>
      </w:r>
      <w:proofErr w:type="spellStart"/>
      <w:r w:rsidRPr="003745C3">
        <w:rPr>
          <w:rFonts w:ascii="Courier New" w:hAnsi="Courier New" w:cs="Courier New"/>
          <w:b/>
          <w:sz w:val="24"/>
        </w:rPr>
        <w:t>CDSA</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w:t>
      </w:r>
      <w:r w:rsidRPr="003745C3">
        <w:rPr>
          <w:rFonts w:ascii="Courier New" w:hAnsi="Courier New" w:cs="Courier New"/>
          <w:b/>
          <w:sz w:val="24"/>
        </w:rPr>
        <w:br/>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Dated at </w:t>
      </w:r>
      <w:r w:rsidR="00F72293">
        <w:rPr>
          <w:rFonts w:ascii="Courier New" w:hAnsi="Courier New" w:cs="Courier New"/>
          <w:b/>
          <w:sz w:val="24"/>
        </w:rPr>
        <w:t>_______________________</w:t>
      </w:r>
      <w:r w:rsidRPr="003745C3">
        <w:rPr>
          <w:rFonts w:ascii="Courier New" w:hAnsi="Courier New" w:cs="Courier New"/>
          <w:b/>
          <w:sz w:val="24"/>
        </w:rPr>
        <w:t xml:space="preserve"> on </w:t>
      </w:r>
      <w:r w:rsidR="00F72293">
        <w:rPr>
          <w:rFonts w:ascii="Courier New" w:hAnsi="Courier New" w:cs="Courier New"/>
          <w:b/>
          <w:sz w:val="24"/>
        </w:rPr>
        <w:t>_________ 201__</w:t>
      </w:r>
      <w:r w:rsidRPr="003745C3">
        <w:rPr>
          <w:rFonts w:ascii="Courier New" w:hAnsi="Courier New" w:cs="Courier New"/>
          <w:b/>
          <w:sz w:val="24"/>
        </w:rPr>
        <w:t>.</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Default="00CB45D3" w:rsidP="00450765">
      <w:pPr>
        <w:pStyle w:val="PlainText"/>
        <w:spacing w:line="360" w:lineRule="auto"/>
        <w:rPr>
          <w:rFonts w:ascii="Courier New" w:hAnsi="Courier New" w:cs="Courier New"/>
          <w:b/>
          <w:sz w:val="24"/>
        </w:rPr>
      </w:pPr>
      <w:bookmarkStart w:id="0" w:name="wsK8"/>
      <w:bookmarkEnd w:id="0"/>
    </w:p>
    <w:p w:rsidR="00F72293" w:rsidRPr="003745C3" w:rsidRDefault="00F72293" w:rsidP="00450765">
      <w:pPr>
        <w:pStyle w:val="PlainText"/>
        <w:spacing w:line="360" w:lineRule="auto"/>
        <w:rPr>
          <w:rFonts w:ascii="Courier New" w:hAnsi="Courier New" w:cs="Courier New"/>
          <w:b/>
          <w:sz w:val="24"/>
        </w:rPr>
      </w:pPr>
    </w:p>
    <w:p w:rsidR="00AF3E72" w:rsidRPr="003745C3" w:rsidRDefault="00AF3E72" w:rsidP="00AF3E72">
      <w:pPr>
        <w:pStyle w:val="PlainText"/>
        <w:spacing w:line="360" w:lineRule="auto"/>
        <w:rPr>
          <w:rFonts w:ascii="Courier New" w:hAnsi="Courier New" w:cs="Courier New"/>
          <w:b/>
          <w:sz w:val="24"/>
        </w:rPr>
      </w:pPr>
      <w:r w:rsidRPr="003745C3">
        <w:rPr>
          <w:rFonts w:ascii="Courier New" w:hAnsi="Courier New" w:cs="Courier New"/>
          <w:b/>
          <w:sz w:val="24"/>
        </w:rPr>
        <w:t>_____________________________</w:t>
      </w:r>
    </w:p>
    <w:p w:rsidR="00AF3E72" w:rsidRPr="003745C3" w:rsidRDefault="00AF3E72" w:rsidP="00AF3E72">
      <w:pPr>
        <w:pStyle w:val="PlainText"/>
        <w:spacing w:line="360" w:lineRule="auto"/>
        <w:rPr>
          <w:rFonts w:ascii="Courier New" w:hAnsi="Courier New" w:cs="Courier New"/>
          <w:b/>
          <w:sz w:val="24"/>
        </w:rPr>
      </w:pPr>
      <w:r w:rsidRPr="003745C3">
        <w:rPr>
          <w:rFonts w:ascii="Courier New" w:hAnsi="Courier New" w:cs="Courier New"/>
          <w:b/>
          <w:sz w:val="24"/>
        </w:rPr>
        <w:t>Applicant/Accused Signature</w:t>
      </w:r>
    </w:p>
    <w:p w:rsidR="00AF3E72" w:rsidRPr="00F27AA7" w:rsidRDefault="00AF3E72" w:rsidP="00AF3E72">
      <w:pPr>
        <w:pStyle w:val="PlainText"/>
        <w:spacing w:line="360" w:lineRule="auto"/>
        <w:rPr>
          <w:rFonts w:ascii="Courier New" w:hAnsi="Courier New" w:cs="Courier New"/>
          <w:b/>
          <w:sz w:val="24"/>
        </w:rPr>
      </w:pPr>
      <w:r w:rsidRPr="00F27AA7">
        <w:rPr>
          <w:rFonts w:ascii="Courier New" w:hAnsi="Courier New" w:cs="Courier New"/>
          <w:b/>
          <w:sz w:val="24"/>
        </w:rPr>
        <w:t>Name: ___________________________________</w:t>
      </w:r>
    </w:p>
    <w:p w:rsidR="00AF3E72" w:rsidRPr="00F27AA7" w:rsidRDefault="00AF3E72" w:rsidP="00AF3E72">
      <w:pPr>
        <w:pStyle w:val="PlainText"/>
        <w:spacing w:line="360" w:lineRule="auto"/>
        <w:rPr>
          <w:rFonts w:ascii="Courier New" w:hAnsi="Courier New" w:cs="Courier New"/>
          <w:b/>
          <w:sz w:val="24"/>
        </w:rPr>
      </w:pPr>
      <w:r w:rsidRPr="00F27AA7">
        <w:rPr>
          <w:rFonts w:ascii="Courier New" w:hAnsi="Courier New" w:cs="Courier New"/>
          <w:b/>
          <w:sz w:val="24"/>
        </w:rPr>
        <w:t>Address: ________________________________</w:t>
      </w:r>
    </w:p>
    <w:p w:rsidR="00AF3E72" w:rsidRPr="00F27AA7" w:rsidRDefault="00AF3E72" w:rsidP="00AF3E72">
      <w:pPr>
        <w:pStyle w:val="PlainText"/>
        <w:spacing w:line="360" w:lineRule="auto"/>
        <w:rPr>
          <w:rFonts w:ascii="Courier New" w:hAnsi="Courier New" w:cs="Courier New"/>
          <w:b/>
          <w:sz w:val="24"/>
        </w:rPr>
      </w:pPr>
      <w:proofErr w:type="gramStart"/>
      <w:r w:rsidRPr="00F27AA7">
        <w:rPr>
          <w:rFonts w:ascii="Courier New" w:hAnsi="Courier New" w:cs="Courier New"/>
          <w:b/>
          <w:sz w:val="24"/>
        </w:rPr>
        <w:t>Tel/fax?</w:t>
      </w:r>
      <w:proofErr w:type="gramEnd"/>
      <w:r w:rsidRPr="00F27AA7">
        <w:rPr>
          <w:rFonts w:ascii="Courier New" w:hAnsi="Courier New" w:cs="Courier New"/>
          <w:b/>
          <w:sz w:val="24"/>
        </w:rPr>
        <w:t xml:space="preserve"> ________________________________</w:t>
      </w:r>
    </w:p>
    <w:p w:rsidR="00AF3E72" w:rsidRPr="00F27AA7" w:rsidRDefault="00AF3E72" w:rsidP="00AF3E72">
      <w:pPr>
        <w:pStyle w:val="PlainText"/>
        <w:spacing w:line="360" w:lineRule="auto"/>
        <w:rPr>
          <w:rFonts w:ascii="Courier New" w:hAnsi="Courier New" w:cs="Courier New"/>
          <w:b/>
          <w:sz w:val="24"/>
        </w:rPr>
      </w:pPr>
      <w:r w:rsidRPr="00F27AA7">
        <w:rPr>
          <w:rFonts w:ascii="Courier New" w:hAnsi="Courier New" w:cs="Courier New"/>
          <w:b/>
          <w:sz w:val="24"/>
        </w:rPr>
        <w:t>Email: __________________________________</w:t>
      </w:r>
    </w:p>
    <w:p w:rsidR="00AF3E72" w:rsidRDefault="00AF3E72" w:rsidP="00AF3E72">
      <w:pPr>
        <w:pStyle w:val="PlainText"/>
        <w:spacing w:line="360" w:lineRule="auto"/>
        <w:rPr>
          <w:rFonts w:ascii="Courier New" w:hAnsi="Courier New" w:cs="Courier New"/>
          <w:b/>
          <w:sz w:val="24"/>
        </w:rPr>
      </w:pPr>
    </w:p>
    <w:p w:rsidR="00AF3E72" w:rsidRPr="0076428B" w:rsidRDefault="00AF3E72" w:rsidP="00AF3E72">
      <w:pPr>
        <w:pStyle w:val="PlainText"/>
        <w:spacing w:line="360" w:lineRule="auto"/>
        <w:rPr>
          <w:rFonts w:ascii="Courier New" w:hAnsi="Courier New" w:cs="Courier New"/>
          <w:sz w:val="24"/>
        </w:rPr>
      </w:pPr>
      <w:r w:rsidRPr="003745C3">
        <w:rPr>
          <w:rFonts w:ascii="Courier New" w:hAnsi="Courier New" w:cs="Courier New"/>
          <w:b/>
          <w:sz w:val="24"/>
        </w:rPr>
        <w:t>CC: Federal and Provincial Attorneys-General</w:t>
      </w:r>
    </w:p>
    <w:p w:rsidR="00AF3E72" w:rsidRDefault="00AF3E72" w:rsidP="00450765">
      <w:pPr>
        <w:pStyle w:val="PlainText"/>
        <w:spacing w:line="360" w:lineRule="auto"/>
        <w:rPr>
          <w:rFonts w:ascii="Courier New" w:hAnsi="Courier New" w:cs="Courier New"/>
          <w:b/>
          <w:sz w:val="24"/>
        </w:rPr>
      </w:pPr>
    </w:p>
    <w:p w:rsidR="004161F3" w:rsidRDefault="004161F3" w:rsidP="00450765">
      <w:pPr>
        <w:pStyle w:val="PlainText"/>
        <w:spacing w:line="360" w:lineRule="auto"/>
        <w:rPr>
          <w:rFonts w:ascii="Courier New" w:hAnsi="Courier New" w:cs="Courier New"/>
          <w:b/>
          <w:sz w:val="24"/>
        </w:rPr>
      </w:pPr>
    </w:p>
    <w:p w:rsidR="004161F3" w:rsidRDefault="004161F3" w:rsidP="00450765">
      <w:pPr>
        <w:pStyle w:val="PlainText"/>
        <w:spacing w:line="360" w:lineRule="auto"/>
        <w:rPr>
          <w:rFonts w:ascii="Courier New" w:hAnsi="Courier New" w:cs="Courier New"/>
          <w:b/>
          <w:sz w:val="24"/>
        </w:rPr>
      </w:pPr>
    </w:p>
    <w:p w:rsidR="004161F3" w:rsidRDefault="004161F3" w:rsidP="00450765">
      <w:pPr>
        <w:pStyle w:val="PlainText"/>
        <w:spacing w:line="360" w:lineRule="auto"/>
        <w:rPr>
          <w:rFonts w:ascii="Courier New" w:hAnsi="Courier New" w:cs="Courier New"/>
          <w:b/>
          <w:sz w:val="24"/>
        </w:rPr>
      </w:pPr>
    </w:p>
    <w:p w:rsidR="001B61FC" w:rsidRDefault="001B61FC" w:rsidP="00450765">
      <w:pPr>
        <w:pStyle w:val="PlainText"/>
        <w:spacing w:line="360" w:lineRule="auto"/>
        <w:rPr>
          <w:rFonts w:ascii="Courier New" w:hAnsi="Courier New" w:cs="Courier New"/>
          <w:b/>
          <w:sz w:val="24"/>
        </w:rPr>
      </w:pPr>
    </w:p>
    <w:p w:rsidR="00CC6432" w:rsidRPr="003745C3" w:rsidRDefault="00CC6432"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bookmarkStart w:id="1" w:name="_wsQP_"/>
      <w:bookmarkEnd w:id="1"/>
      <w:r w:rsidRPr="000C10B4">
        <w:rPr>
          <w:rFonts w:ascii="Courier New" w:hAnsi="Courier New" w:cs="Courier New"/>
          <w:b/>
          <w:sz w:val="24"/>
        </w:rPr>
        <w:t>HER MAJESTY THE QUEEN               V.  _____________________</w:t>
      </w:r>
    </w:p>
    <w:p w:rsidR="00450765" w:rsidRPr="000C10B4" w:rsidRDefault="00450765" w:rsidP="00450765">
      <w:pPr>
        <w:pStyle w:val="PlainText"/>
        <w:spacing w:line="360" w:lineRule="auto"/>
        <w:rPr>
          <w:rFonts w:ascii="Courier New" w:hAnsi="Courier New" w:cs="Courier New"/>
          <w:b/>
          <w:sz w:val="24"/>
          <w:u w:val="single"/>
        </w:rPr>
      </w:pPr>
      <w:r w:rsidRPr="000C10B4">
        <w:rPr>
          <w:rFonts w:ascii="Courier New" w:hAnsi="Courier New" w:cs="Courier New"/>
          <w:b/>
          <w:sz w:val="24"/>
          <w:u w:val="single"/>
        </w:rPr>
        <w:t>Plaintiff                                             Accused</w:t>
      </w:r>
    </w:p>
    <w:p w:rsidR="00450765"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Pr>
          <w:rFonts w:ascii="Courier New" w:hAnsi="Courier New" w:cs="Courier New"/>
          <w:b/>
          <w:sz w:val="24"/>
        </w:rPr>
        <w:t>File No: _________</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________ COURT OF JUSTICE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(Criminal Division)</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Between:</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________________________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Applicant/Accused</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proofErr w:type="gramStart"/>
      <w:r w:rsidRPr="000C10B4">
        <w:rPr>
          <w:rFonts w:ascii="Courier New" w:hAnsi="Courier New" w:cs="Courier New"/>
          <w:b/>
          <w:sz w:val="24"/>
        </w:rPr>
        <w:t>and</w:t>
      </w:r>
      <w:proofErr w:type="gramEnd"/>
      <w:r w:rsidRPr="000C10B4">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Her Majesty the Queen</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Respondent/Plaintiff</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AFFIDAVIT OF SERVICE</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w:t>
      </w:r>
      <w:proofErr w:type="gramStart"/>
      <w:r w:rsidRPr="00A3260A">
        <w:rPr>
          <w:rFonts w:ascii="Courier New" w:hAnsi="Courier New" w:cs="Courier New"/>
          <w:b/>
          <w:sz w:val="16"/>
        </w:rPr>
        <w:t>used</w:t>
      </w:r>
      <w:proofErr w:type="gramEnd"/>
      <w:r w:rsidRPr="00A3260A">
        <w:rPr>
          <w:rFonts w:ascii="Courier New" w:hAnsi="Courier New" w:cs="Courier New"/>
          <w:b/>
          <w:sz w:val="16"/>
        </w:rPr>
        <w:t xml:space="preserve"> only if Crown won't accept service)</w:t>
      </w:r>
    </w:p>
    <w:p w:rsidR="00450765" w:rsidRPr="00A3260A" w:rsidRDefault="00450765" w:rsidP="00450765">
      <w:pPr>
        <w:pStyle w:val="PlainText"/>
        <w:rPr>
          <w:rFonts w:ascii="Courier New" w:hAnsi="Courier New" w:cs="Courier New"/>
          <w:b/>
          <w:sz w:val="16"/>
        </w:rPr>
      </w:pPr>
    </w:p>
    <w:p w:rsidR="00450765" w:rsidRPr="00A3260A" w:rsidRDefault="00450765" w:rsidP="00450765">
      <w:pPr>
        <w:pStyle w:val="PlainText"/>
        <w:rPr>
          <w:rFonts w:ascii="Courier New" w:hAnsi="Courier New" w:cs="Courier New"/>
          <w:b/>
          <w:sz w:val="16"/>
        </w:rPr>
      </w:pPr>
      <w:r>
        <w:rPr>
          <w:rFonts w:ascii="Courier New" w:hAnsi="Courier New" w:cs="Courier New"/>
          <w:b/>
          <w:sz w:val="16"/>
        </w:rPr>
        <w:t xml:space="preserve">On ________ 20___, </w:t>
      </w:r>
      <w:r w:rsidRPr="00A3260A">
        <w:rPr>
          <w:rFonts w:ascii="Courier New" w:hAnsi="Courier New" w:cs="Courier New"/>
          <w:b/>
          <w:sz w:val="16"/>
        </w:rPr>
        <w:t xml:space="preserve">I, ____________________, </w:t>
      </w:r>
    </w:p>
    <w:p w:rsidR="00450765" w:rsidRPr="00A3260A" w:rsidRDefault="00450765" w:rsidP="00450765">
      <w:pPr>
        <w:pStyle w:val="PlainText"/>
        <w:rPr>
          <w:rFonts w:ascii="Courier New" w:hAnsi="Courier New" w:cs="Courier New"/>
          <w:b/>
          <w:sz w:val="16"/>
        </w:rPr>
      </w:pPr>
      <w:proofErr w:type="gramStart"/>
      <w:r w:rsidRPr="00A3260A">
        <w:rPr>
          <w:rFonts w:ascii="Courier New" w:hAnsi="Courier New" w:cs="Courier New"/>
          <w:b/>
          <w:sz w:val="16"/>
        </w:rPr>
        <w:t>did</w:t>
      </w:r>
      <w:proofErr w:type="gramEnd"/>
      <w:r w:rsidRPr="00A3260A">
        <w:rPr>
          <w:rFonts w:ascii="Courier New" w:hAnsi="Courier New" w:cs="Courier New"/>
          <w:b/>
          <w:sz w:val="16"/>
        </w:rPr>
        <w:t xml:space="preserve"> personally </w:t>
      </w:r>
      <w:r>
        <w:rPr>
          <w:rFonts w:ascii="Courier New" w:hAnsi="Courier New" w:cs="Courier New"/>
          <w:b/>
          <w:sz w:val="16"/>
        </w:rPr>
        <w:t xml:space="preserve">serve a </w:t>
      </w:r>
      <w:r w:rsidRPr="00A3260A">
        <w:rPr>
          <w:rFonts w:ascii="Courier New" w:hAnsi="Courier New" w:cs="Courier New"/>
          <w:b/>
          <w:sz w:val="16"/>
        </w:rPr>
        <w:t xml:space="preserve">true copy of this </w:t>
      </w:r>
      <w:r>
        <w:rPr>
          <w:rFonts w:ascii="Courier New" w:hAnsi="Courier New" w:cs="Courier New"/>
          <w:b/>
          <w:sz w:val="16"/>
        </w:rPr>
        <w:br/>
      </w:r>
      <w:r w:rsidRPr="00A3260A">
        <w:rPr>
          <w:rFonts w:ascii="Courier New" w:hAnsi="Courier New" w:cs="Courier New"/>
          <w:b/>
          <w:sz w:val="16"/>
        </w:rPr>
        <w:t xml:space="preserve">document on the office of the Crown </w:t>
      </w:r>
      <w:r>
        <w:rPr>
          <w:rFonts w:ascii="Courier New" w:hAnsi="Courier New" w:cs="Courier New"/>
          <w:b/>
          <w:sz w:val="16"/>
        </w:rPr>
        <w:br/>
      </w:r>
      <w:r>
        <w:rPr>
          <w:rFonts w:ascii="Courier New" w:hAnsi="Courier New" w:cs="Courier New"/>
          <w:b/>
          <w:sz w:val="16"/>
        </w:rPr>
        <w:br/>
      </w:r>
      <w:r w:rsidRPr="00A3260A">
        <w:rPr>
          <w:rFonts w:ascii="Courier New" w:hAnsi="Courier New" w:cs="Courier New"/>
          <w:b/>
          <w:sz w:val="16"/>
        </w:rPr>
        <w:t>Attorney at _____________________________</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RECORD </w:t>
      </w:r>
      <w:r w:rsidRPr="000C10B4">
        <w:rPr>
          <w:rFonts w:ascii="Courier New" w:hAnsi="Courier New" w:cs="Courier New"/>
          <w:b/>
          <w:sz w:val="24"/>
        </w:rPr>
        <w:t xml:space="preserve">OF APPLICATION </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____________________________</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Affiant's Signature</w:t>
      </w:r>
    </w:p>
    <w:p w:rsidR="00450765" w:rsidRPr="00A3260A"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w:t>
      </w:r>
      <w:r w:rsidRPr="000C10B4">
        <w:rPr>
          <w:rFonts w:ascii="Courier New" w:hAnsi="Courier New" w:cs="Courier New"/>
          <w:b/>
          <w:sz w:val="24"/>
        </w:rPr>
        <w:t>AND CONSTITUTIONAL ISSUE</w:t>
      </w:r>
      <w:r>
        <w:rPr>
          <w:rFonts w:ascii="Courier New" w:hAnsi="Courier New" w:cs="Courier New"/>
          <w:b/>
          <w:sz w:val="24"/>
        </w:rPr>
        <w:br/>
      </w:r>
      <w:r w:rsidRPr="00A3260A">
        <w:rPr>
          <w:rFonts w:ascii="Courier New" w:hAnsi="Courier New" w:cs="Courier New"/>
          <w:b/>
          <w:sz w:val="16"/>
        </w:rPr>
        <w:t>Sworn before me on ____________, 20___</w:t>
      </w:r>
    </w:p>
    <w:p w:rsidR="00450765" w:rsidRPr="00A3260A" w:rsidRDefault="00450765" w:rsidP="00450765">
      <w:pPr>
        <w:pStyle w:val="PlainText"/>
        <w:rPr>
          <w:rFonts w:ascii="Courier New" w:hAnsi="Courier New" w:cs="Courier New"/>
          <w:b/>
          <w:sz w:val="16"/>
        </w:rPr>
      </w:pP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___________________________</w:t>
      </w:r>
    </w:p>
    <w:p w:rsidR="00450765" w:rsidRPr="00A3260A" w:rsidRDefault="00450765" w:rsidP="00450765">
      <w:pPr>
        <w:pStyle w:val="PlainText"/>
        <w:rPr>
          <w:rFonts w:ascii="Courier New" w:hAnsi="Courier New" w:cs="Courier New"/>
          <w:b/>
        </w:rPr>
      </w:pPr>
      <w:r w:rsidRPr="00A3260A">
        <w:rPr>
          <w:rFonts w:ascii="Courier New" w:hAnsi="Courier New" w:cs="Courier New"/>
          <w:b/>
          <w:sz w:val="16"/>
        </w:rPr>
        <w:t>A COMMISSIONER, ETC</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For the Applicant/Accused:</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Address</w:t>
      </w:r>
      <w:proofErr w:type="gramStart"/>
      <w:r w:rsidRPr="000C10B4">
        <w:rPr>
          <w:rFonts w:ascii="Courier New" w:hAnsi="Courier New" w:cs="Courier New"/>
          <w:b/>
          <w:sz w:val="24"/>
        </w:rPr>
        <w:t>:_</w:t>
      </w:r>
      <w:proofErr w:type="gramEnd"/>
      <w:r w:rsidRPr="000C10B4">
        <w:rPr>
          <w:rFonts w:ascii="Courier New" w:hAnsi="Courier New" w:cs="Courier New"/>
          <w:b/>
          <w:sz w:val="24"/>
        </w:rPr>
        <w:t>____________________</w:t>
      </w:r>
    </w:p>
    <w:p w:rsidR="00450765" w:rsidRPr="000C10B4" w:rsidRDefault="00450765" w:rsidP="00450765">
      <w:pPr>
        <w:pStyle w:val="PlainText"/>
        <w:spacing w:line="360" w:lineRule="auto"/>
        <w:rPr>
          <w:rFonts w:ascii="Courier New" w:hAnsi="Courier New" w:cs="Courier New"/>
          <w:b/>
          <w:sz w:val="24"/>
        </w:rPr>
      </w:pP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_____________________________</w:t>
      </w:r>
    </w:p>
    <w:p w:rsidR="00450765" w:rsidRPr="000C10B4" w:rsidRDefault="00450765" w:rsidP="00450765">
      <w:pPr>
        <w:pStyle w:val="PlainText"/>
        <w:spacing w:line="360" w:lineRule="auto"/>
        <w:rPr>
          <w:rFonts w:ascii="Courier New" w:hAnsi="Courier New" w:cs="Courier New"/>
          <w:b/>
          <w:sz w:val="24"/>
        </w:rPr>
      </w:pPr>
    </w:p>
    <w:p w:rsidR="00CB45D3"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Tel/fax: ________________________</w:t>
      </w:r>
      <w:r w:rsidRPr="000C10B4">
        <w:rPr>
          <w:rFonts w:ascii="Courier New" w:hAnsi="Courier New" w:cs="Courier New"/>
          <w:b/>
          <w:sz w:val="24"/>
        </w:rPr>
        <w:br/>
      </w:r>
      <w:r w:rsidRPr="000C10B4">
        <w:rPr>
          <w:rFonts w:ascii="Courier New" w:hAnsi="Courier New" w:cs="Courier New"/>
          <w:b/>
          <w:sz w:val="24"/>
        </w:rPr>
        <w:br/>
        <w:t xml:space="preserve">                              Email: ________________________</w:t>
      </w:r>
    </w:p>
    <w:p w:rsidR="00547185" w:rsidRDefault="00547185" w:rsidP="00450765">
      <w:pPr>
        <w:pStyle w:val="PlainText"/>
        <w:spacing w:line="360" w:lineRule="auto"/>
        <w:rPr>
          <w:rFonts w:ascii="Courier New" w:hAnsi="Courier New" w:cs="Courier New"/>
          <w:b/>
          <w:sz w:val="24"/>
        </w:rPr>
      </w:pPr>
    </w:p>
    <w:p w:rsidR="004161F3" w:rsidRDefault="004161F3" w:rsidP="00450765">
      <w:pPr>
        <w:pStyle w:val="PlainText"/>
        <w:spacing w:line="360" w:lineRule="auto"/>
        <w:rPr>
          <w:rFonts w:ascii="Courier New" w:hAnsi="Courier New" w:cs="Courier New"/>
          <w:b/>
          <w:sz w:val="24"/>
        </w:rPr>
      </w:pPr>
    </w:p>
    <w:p w:rsidR="00547185" w:rsidRDefault="00547185" w:rsidP="00547185">
      <w:pPr>
        <w:pStyle w:val="PlainText"/>
        <w:spacing w:line="360" w:lineRule="auto"/>
        <w:jc w:val="center"/>
        <w:rPr>
          <w:rFonts w:ascii="Courier New" w:hAnsi="Courier New" w:cs="Courier New"/>
          <w:b/>
          <w:sz w:val="24"/>
        </w:rPr>
      </w:pPr>
      <w:r>
        <w:rPr>
          <w:rFonts w:ascii="Courier New" w:hAnsi="Courier New" w:cs="Courier New"/>
          <w:b/>
          <w:sz w:val="24"/>
        </w:rPr>
        <w:t>INSTRUCTIONS</w:t>
      </w:r>
    </w:p>
    <w:p w:rsidR="00547185" w:rsidRDefault="00547185" w:rsidP="00547185">
      <w:pPr>
        <w:pStyle w:val="PlainText"/>
        <w:spacing w:line="360" w:lineRule="auto"/>
        <w:rPr>
          <w:rFonts w:ascii="Courier New" w:hAnsi="Courier New" w:cs="Courier New"/>
          <w:b/>
          <w:sz w:val="24"/>
        </w:rPr>
      </w:pPr>
    </w:p>
    <w:p w:rsidR="00547185" w:rsidRPr="000C10B4" w:rsidRDefault="00547185" w:rsidP="00547185">
      <w:pPr>
        <w:pStyle w:val="PlainText"/>
        <w:spacing w:line="360" w:lineRule="auto"/>
        <w:rPr>
          <w:rFonts w:ascii="Courier New" w:hAnsi="Courier New" w:cs="Courier New"/>
          <w:b/>
          <w:sz w:val="24"/>
        </w:rPr>
      </w:pPr>
      <w:r w:rsidRPr="000C10B4">
        <w:rPr>
          <w:rFonts w:ascii="Courier New" w:hAnsi="Courier New" w:cs="Courier New"/>
          <w:b/>
          <w:sz w:val="24"/>
        </w:rPr>
        <w:t xml:space="preserve">This is the latest </w:t>
      </w:r>
      <w:r w:rsidR="004F64E7">
        <w:rPr>
          <w:rFonts w:ascii="Courier New" w:hAnsi="Courier New" w:cs="Courier New"/>
          <w:b/>
          <w:sz w:val="24"/>
        </w:rPr>
        <w:t xml:space="preserve">Charter Motion to declare the </w:t>
      </w:r>
      <w:proofErr w:type="spellStart"/>
      <w:r w:rsidR="004F64E7">
        <w:rPr>
          <w:rFonts w:ascii="Courier New" w:hAnsi="Courier New" w:cs="Courier New"/>
          <w:b/>
          <w:sz w:val="24"/>
        </w:rPr>
        <w:t>ACMPR</w:t>
      </w:r>
      <w:proofErr w:type="spellEnd"/>
      <w:r w:rsidR="004F64E7">
        <w:rPr>
          <w:rFonts w:ascii="Courier New" w:hAnsi="Courier New" w:cs="Courier New"/>
          <w:b/>
          <w:sz w:val="24"/>
        </w:rPr>
        <w:t xml:space="preserve"> and </w:t>
      </w:r>
      <w:proofErr w:type="spellStart"/>
      <w:r w:rsidR="004F64E7">
        <w:rPr>
          <w:rFonts w:ascii="Courier New" w:hAnsi="Courier New" w:cs="Courier New"/>
          <w:b/>
          <w:sz w:val="24"/>
        </w:rPr>
        <w:t>CDSA</w:t>
      </w:r>
      <w:proofErr w:type="spellEnd"/>
      <w:r w:rsidR="004F64E7">
        <w:rPr>
          <w:rFonts w:ascii="Courier New" w:hAnsi="Courier New" w:cs="Courier New"/>
          <w:b/>
          <w:sz w:val="24"/>
        </w:rPr>
        <w:t xml:space="preserve"> prohibitions invalid. </w:t>
      </w:r>
    </w:p>
    <w:p w:rsidR="00547185" w:rsidRPr="000C10B4" w:rsidRDefault="00547185" w:rsidP="00547185">
      <w:pPr>
        <w:pStyle w:val="PlainText"/>
        <w:spacing w:line="360" w:lineRule="auto"/>
        <w:rPr>
          <w:rFonts w:ascii="Courier New" w:hAnsi="Courier New" w:cs="Courier New"/>
          <w:b/>
          <w:sz w:val="24"/>
        </w:rPr>
      </w:pPr>
    </w:p>
    <w:p w:rsidR="00547185" w:rsidRDefault="00547185" w:rsidP="00547185">
      <w:pPr>
        <w:pStyle w:val="PlainText"/>
        <w:spacing w:line="360" w:lineRule="auto"/>
        <w:rPr>
          <w:rFonts w:ascii="Courier New" w:hAnsi="Courier New" w:cs="Courier New"/>
          <w:b/>
          <w:sz w:val="24"/>
        </w:rPr>
      </w:pPr>
      <w:r>
        <w:rPr>
          <w:rFonts w:ascii="Courier New" w:hAnsi="Courier New" w:cs="Courier New"/>
          <w:b/>
          <w:sz w:val="24"/>
        </w:rPr>
        <w:t>E</w:t>
      </w:r>
      <w:r w:rsidRPr="000C10B4">
        <w:rPr>
          <w:rFonts w:ascii="Courier New" w:hAnsi="Courier New" w:cs="Courier New"/>
          <w:b/>
          <w:sz w:val="24"/>
        </w:rPr>
        <w:t xml:space="preserve">verything </w:t>
      </w:r>
      <w:r>
        <w:rPr>
          <w:rFonts w:ascii="Courier New" w:hAnsi="Courier New" w:cs="Courier New"/>
          <w:b/>
          <w:sz w:val="24"/>
        </w:rPr>
        <w:t xml:space="preserve">is in the right </w:t>
      </w:r>
      <w:r w:rsidRPr="000C10B4">
        <w:rPr>
          <w:rFonts w:ascii="Courier New" w:hAnsi="Courier New" w:cs="Courier New"/>
          <w:b/>
          <w:sz w:val="24"/>
        </w:rPr>
        <w:t xml:space="preserve">order already. </w:t>
      </w:r>
      <w:r w:rsidR="00AE0853">
        <w:rPr>
          <w:rFonts w:ascii="Courier New" w:hAnsi="Courier New" w:cs="Courier New"/>
          <w:b/>
          <w:sz w:val="24"/>
        </w:rPr>
        <w:t xml:space="preserve">Drop instructions. </w:t>
      </w:r>
      <w:r w:rsidR="00381272">
        <w:rPr>
          <w:rFonts w:ascii="Courier New" w:hAnsi="Courier New" w:cs="Courier New"/>
          <w:b/>
          <w:sz w:val="24"/>
        </w:rPr>
        <w:t>Sign and date everything.</w:t>
      </w:r>
      <w:r w:rsidR="001B61FC">
        <w:rPr>
          <w:rFonts w:ascii="Courier New" w:hAnsi="Courier New" w:cs="Courier New"/>
          <w:b/>
          <w:sz w:val="24"/>
        </w:rPr>
        <w:t xml:space="preserve"> </w:t>
      </w:r>
      <w:r w:rsidRPr="000C10B4">
        <w:rPr>
          <w:rFonts w:ascii="Courier New" w:hAnsi="Courier New" w:cs="Courier New"/>
          <w:b/>
          <w:sz w:val="24"/>
        </w:rPr>
        <w:t xml:space="preserve">Covers </w:t>
      </w:r>
      <w:r>
        <w:rPr>
          <w:rFonts w:ascii="Courier New" w:hAnsi="Courier New" w:cs="Courier New"/>
          <w:b/>
          <w:sz w:val="24"/>
        </w:rPr>
        <w:t xml:space="preserve">called “RECORD” </w:t>
      </w:r>
      <w:r w:rsidRPr="000C10B4">
        <w:rPr>
          <w:rFonts w:ascii="Courier New" w:hAnsi="Courier New" w:cs="Courier New"/>
          <w:b/>
          <w:sz w:val="24"/>
        </w:rPr>
        <w:t>in blue</w:t>
      </w:r>
      <w:r w:rsidR="001B61FC">
        <w:rPr>
          <w:rFonts w:ascii="Courier New" w:hAnsi="Courier New" w:cs="Courier New"/>
          <w:b/>
          <w:sz w:val="24"/>
        </w:rPr>
        <w:t xml:space="preserve"> paper</w:t>
      </w:r>
      <w:r w:rsidRPr="000C10B4">
        <w:rPr>
          <w:rFonts w:ascii="Courier New" w:hAnsi="Courier New" w:cs="Courier New"/>
          <w:b/>
          <w:sz w:val="24"/>
        </w:rPr>
        <w:t xml:space="preserve">, </w:t>
      </w:r>
      <w:r>
        <w:rPr>
          <w:rFonts w:ascii="Courier New" w:hAnsi="Courier New" w:cs="Courier New"/>
          <w:b/>
          <w:sz w:val="24"/>
        </w:rPr>
        <w:t xml:space="preserve">first and last pages. </w:t>
      </w:r>
      <w:r>
        <w:rPr>
          <w:rFonts w:ascii="Courier New" w:hAnsi="Courier New" w:cs="Courier New"/>
          <w:b/>
          <w:sz w:val="24"/>
        </w:rPr>
        <w:br/>
      </w:r>
    </w:p>
    <w:p w:rsidR="00547185" w:rsidRPr="000C10B4" w:rsidRDefault="00547185" w:rsidP="00547185">
      <w:pPr>
        <w:pStyle w:val="PlainText"/>
        <w:spacing w:line="360" w:lineRule="auto"/>
        <w:rPr>
          <w:rFonts w:ascii="Courier New" w:hAnsi="Courier New" w:cs="Courier New"/>
          <w:b/>
          <w:sz w:val="24"/>
        </w:rPr>
      </w:pPr>
      <w:r w:rsidRPr="000C10B4">
        <w:rPr>
          <w:rFonts w:ascii="Courier New" w:hAnsi="Courier New" w:cs="Courier New"/>
          <w:b/>
          <w:sz w:val="24"/>
        </w:rPr>
        <w:t xml:space="preserve">Serve </w:t>
      </w:r>
      <w:r w:rsidR="001B61FC">
        <w:rPr>
          <w:rFonts w:ascii="Courier New" w:hAnsi="Courier New" w:cs="Courier New"/>
          <w:b/>
          <w:sz w:val="24"/>
        </w:rPr>
        <w:t>your prosecutor b</w:t>
      </w:r>
      <w:r w:rsidRPr="000C10B4">
        <w:rPr>
          <w:rFonts w:ascii="Courier New" w:hAnsi="Courier New" w:cs="Courier New"/>
          <w:b/>
          <w:sz w:val="24"/>
        </w:rPr>
        <w:t>efore filing</w:t>
      </w:r>
      <w:r>
        <w:rPr>
          <w:rFonts w:ascii="Courier New" w:hAnsi="Courier New" w:cs="Courier New"/>
          <w:b/>
          <w:sz w:val="24"/>
        </w:rPr>
        <w:t xml:space="preserve"> with court</w:t>
      </w:r>
      <w:r w:rsidRPr="000C10B4">
        <w:rPr>
          <w:rFonts w:ascii="Courier New" w:hAnsi="Courier New" w:cs="Courier New"/>
          <w:b/>
          <w:sz w:val="24"/>
        </w:rPr>
        <w:t xml:space="preserve">. </w:t>
      </w:r>
      <w:r w:rsidR="004F64E7">
        <w:rPr>
          <w:rFonts w:ascii="Courier New" w:hAnsi="Courier New" w:cs="Courier New"/>
          <w:b/>
          <w:sz w:val="24"/>
        </w:rPr>
        <w:t xml:space="preserve">If the Crown won’t sign receipt on the back page, hand him a motion anyway and then go to a Justice of the Peace and fill out the Affidavit of Service on the back of the motion, swear it and now  you can file it. </w:t>
      </w:r>
    </w:p>
    <w:p w:rsidR="00547185" w:rsidRPr="000C10B4" w:rsidRDefault="00547185" w:rsidP="00547185">
      <w:pPr>
        <w:pStyle w:val="PlainText"/>
        <w:spacing w:line="360" w:lineRule="auto"/>
        <w:rPr>
          <w:rFonts w:ascii="Courier New" w:hAnsi="Courier New" w:cs="Courier New"/>
          <w:b/>
          <w:sz w:val="24"/>
        </w:rPr>
      </w:pPr>
    </w:p>
    <w:p w:rsidR="00547185" w:rsidRPr="000C10B4" w:rsidRDefault="00676FEC" w:rsidP="00547185">
      <w:pPr>
        <w:pStyle w:val="PlainText"/>
        <w:spacing w:line="360" w:lineRule="auto"/>
        <w:rPr>
          <w:rFonts w:ascii="Courier New" w:hAnsi="Courier New" w:cs="Courier New"/>
          <w:b/>
          <w:sz w:val="24"/>
        </w:rPr>
      </w:pPr>
      <w:hyperlink r:id="rId9" w:history="1">
        <w:r w:rsidR="00547185" w:rsidRPr="000C10B4">
          <w:rPr>
            <w:rStyle w:val="Hyperlink"/>
            <w:rFonts w:ascii="Courier New" w:hAnsi="Courier New" w:cs="Courier New"/>
            <w:b/>
            <w:sz w:val="24"/>
          </w:rPr>
          <w:t>johnturmel@yahoo.com</w:t>
        </w:r>
      </w:hyperlink>
      <w:r w:rsidR="00547185" w:rsidRPr="000C10B4">
        <w:rPr>
          <w:rFonts w:ascii="Courier New" w:hAnsi="Courier New" w:cs="Courier New"/>
          <w:b/>
          <w:sz w:val="24"/>
        </w:rPr>
        <w:t xml:space="preserve"> </w:t>
      </w:r>
    </w:p>
    <w:p w:rsidR="00547185" w:rsidRDefault="00676FEC" w:rsidP="00547185">
      <w:pPr>
        <w:pStyle w:val="PlainText"/>
        <w:spacing w:line="360" w:lineRule="auto"/>
        <w:rPr>
          <w:rFonts w:ascii="Courier New" w:hAnsi="Courier New" w:cs="Courier New"/>
          <w:b/>
          <w:sz w:val="24"/>
        </w:rPr>
      </w:pPr>
      <w:hyperlink r:id="rId10" w:history="1">
        <w:proofErr w:type="gramStart"/>
        <w:r w:rsidR="00901AE4" w:rsidRPr="00C07551">
          <w:rPr>
            <w:rStyle w:val="Hyperlink"/>
            <w:rFonts w:ascii="Courier New" w:hAnsi="Courier New" w:cs="Courier New"/>
            <w:b/>
            <w:sz w:val="24"/>
          </w:rPr>
          <w:t>http://johnturmel.com/medpot</w:t>
        </w:r>
      </w:hyperlink>
      <w:r w:rsidR="00901AE4">
        <w:rPr>
          <w:rFonts w:ascii="Courier New" w:hAnsi="Courier New" w:cs="Courier New"/>
          <w:b/>
          <w:sz w:val="24"/>
        </w:rPr>
        <w:t xml:space="preserve"> </w:t>
      </w:r>
      <w:r w:rsidR="00547185" w:rsidRPr="000C10B4">
        <w:rPr>
          <w:rFonts w:ascii="Courier New" w:hAnsi="Courier New" w:cs="Courier New"/>
          <w:b/>
          <w:sz w:val="24"/>
        </w:rPr>
        <w:t xml:space="preserve"> </w:t>
      </w:r>
      <w:r w:rsidR="00547185">
        <w:rPr>
          <w:rFonts w:ascii="Courier New" w:hAnsi="Courier New" w:cs="Courier New"/>
          <w:b/>
          <w:sz w:val="24"/>
        </w:rPr>
        <w:t>for how to serve.</w:t>
      </w:r>
      <w:proofErr w:type="gramEnd"/>
      <w:r w:rsidR="00547185">
        <w:rPr>
          <w:rFonts w:ascii="Courier New" w:hAnsi="Courier New" w:cs="Courier New"/>
          <w:b/>
          <w:sz w:val="24"/>
        </w:rPr>
        <w:t xml:space="preserve"> </w:t>
      </w:r>
    </w:p>
    <w:p w:rsidR="00547185" w:rsidRDefault="00547185" w:rsidP="00547185">
      <w:pPr>
        <w:pStyle w:val="PlainText"/>
        <w:spacing w:line="360" w:lineRule="auto"/>
        <w:rPr>
          <w:rFonts w:ascii="Courier New" w:hAnsi="Courier New" w:cs="Courier New"/>
          <w:b/>
          <w:sz w:val="24"/>
        </w:rPr>
      </w:pPr>
    </w:p>
    <w:p w:rsidR="00547185" w:rsidRDefault="00547185" w:rsidP="00547185">
      <w:pPr>
        <w:pStyle w:val="PlainText"/>
        <w:spacing w:line="360" w:lineRule="auto"/>
        <w:rPr>
          <w:rFonts w:ascii="Courier New" w:hAnsi="Courier New" w:cs="Courier New"/>
          <w:b/>
          <w:sz w:val="24"/>
        </w:rPr>
      </w:pPr>
      <w:r>
        <w:rPr>
          <w:rFonts w:ascii="Courier New" w:hAnsi="Courier New" w:cs="Courier New"/>
          <w:b/>
          <w:sz w:val="24"/>
        </w:rPr>
        <w:t xml:space="preserve">You must serve one on each Crown, federal and provincial. </w:t>
      </w:r>
      <w:r>
        <w:rPr>
          <w:rFonts w:ascii="Courier New" w:hAnsi="Courier New" w:cs="Courier New"/>
          <w:b/>
          <w:sz w:val="24"/>
        </w:rPr>
        <w:br/>
        <w:t xml:space="preserve">If you cannot ascertain a date, you put “the date of trial” to fill in the blank. </w:t>
      </w:r>
    </w:p>
    <w:p w:rsidR="00547185" w:rsidRDefault="00547185" w:rsidP="00450765">
      <w:pPr>
        <w:pStyle w:val="PlainText"/>
        <w:spacing w:line="360" w:lineRule="auto"/>
        <w:rPr>
          <w:rFonts w:ascii="Courier New" w:hAnsi="Courier New" w:cs="Courier New"/>
          <w:b/>
          <w:sz w:val="24"/>
        </w:rPr>
      </w:pPr>
    </w:p>
    <w:p w:rsidR="00381272" w:rsidRPr="000C10B4" w:rsidRDefault="00547185" w:rsidP="00381272">
      <w:pPr>
        <w:pStyle w:val="PlainText"/>
        <w:spacing w:line="360" w:lineRule="auto"/>
        <w:rPr>
          <w:rFonts w:ascii="Courier New" w:hAnsi="Courier New" w:cs="Courier New"/>
          <w:b/>
          <w:sz w:val="24"/>
        </w:rPr>
      </w:pPr>
      <w:r>
        <w:rPr>
          <w:rFonts w:ascii="Courier New" w:hAnsi="Courier New" w:cs="Courier New"/>
          <w:b/>
          <w:sz w:val="24"/>
        </w:rPr>
        <w:t xml:space="preserve">Notice of Constitutional Question </w:t>
      </w:r>
      <w:r w:rsidR="004F64E7">
        <w:rPr>
          <w:rFonts w:ascii="Courier New" w:hAnsi="Courier New" w:cs="Courier New"/>
          <w:b/>
          <w:sz w:val="24"/>
        </w:rPr>
        <w:t xml:space="preserve">must be faxed to the Provincial Attorney General numbers on the document 30 days before the hearing of the motion. </w:t>
      </w:r>
      <w:proofErr w:type="gramStart"/>
      <w:r w:rsidR="00901AE4">
        <w:rPr>
          <w:rFonts w:ascii="Courier New" w:hAnsi="Courier New" w:cs="Courier New"/>
          <w:b/>
          <w:sz w:val="24"/>
        </w:rPr>
        <w:t>Takes half an hour.</w:t>
      </w:r>
      <w:proofErr w:type="gramEnd"/>
      <w:r w:rsidR="00901AE4">
        <w:rPr>
          <w:rFonts w:ascii="Courier New" w:hAnsi="Courier New" w:cs="Courier New"/>
          <w:b/>
          <w:sz w:val="24"/>
        </w:rPr>
        <w:t xml:space="preserve"> Instructions on the </w:t>
      </w:r>
      <w:hyperlink r:id="rId11" w:history="1">
        <w:r w:rsidR="00901AE4" w:rsidRPr="00C07551">
          <w:rPr>
            <w:rStyle w:val="Hyperlink"/>
            <w:rFonts w:ascii="Courier New" w:hAnsi="Courier New" w:cs="Courier New"/>
            <w:b/>
            <w:sz w:val="24"/>
          </w:rPr>
          <w:t>http://johnturmel.com/kits</w:t>
        </w:r>
      </w:hyperlink>
      <w:r w:rsidR="00901AE4">
        <w:rPr>
          <w:rFonts w:ascii="Courier New" w:hAnsi="Courier New" w:cs="Courier New"/>
          <w:b/>
          <w:sz w:val="24"/>
        </w:rPr>
        <w:t xml:space="preserve"> page </w:t>
      </w:r>
      <w:r w:rsidR="001B61FC">
        <w:rPr>
          <w:rFonts w:ascii="Courier New" w:hAnsi="Courier New" w:cs="Courier New"/>
          <w:b/>
          <w:sz w:val="24"/>
        </w:rPr>
        <w:br/>
      </w:r>
    </w:p>
    <w:p w:rsidR="004F64E7" w:rsidRDefault="004F64E7" w:rsidP="004F64E7">
      <w:pPr>
        <w:pStyle w:val="PlainText"/>
        <w:spacing w:line="360" w:lineRule="auto"/>
        <w:rPr>
          <w:rFonts w:ascii="Courier New" w:hAnsi="Courier New" w:cs="Courier New"/>
          <w:b/>
          <w:sz w:val="24"/>
        </w:rPr>
      </w:pPr>
    </w:p>
    <w:sectPr w:rsidR="004F64E7" w:rsidSect="009E4382">
      <w:footerReference w:type="default" r:id="rId12"/>
      <w:pgSz w:w="12240" w:h="15840"/>
      <w:pgMar w:top="567" w:right="1502" w:bottom="567" w:left="15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F5" w:rsidRDefault="00493FF5" w:rsidP="009F755F">
      <w:pPr>
        <w:spacing w:after="0" w:line="240" w:lineRule="auto"/>
      </w:pPr>
      <w:r>
        <w:separator/>
      </w:r>
    </w:p>
  </w:endnote>
  <w:endnote w:type="continuationSeparator" w:id="0">
    <w:p w:rsidR="00493FF5" w:rsidRDefault="00493FF5" w:rsidP="009F7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17605"/>
      <w:docPartObj>
        <w:docPartGallery w:val="Page Numbers (Bottom of Page)"/>
        <w:docPartUnique/>
      </w:docPartObj>
    </w:sdtPr>
    <w:sdtContent>
      <w:p w:rsidR="00493FF5" w:rsidRDefault="00676FEC">
        <w:pPr>
          <w:pStyle w:val="Footer"/>
          <w:jc w:val="center"/>
        </w:pPr>
        <w:fldSimple w:instr=" PAGE   \* MERGEFORMAT ">
          <w:r w:rsidR="0034583D">
            <w:rPr>
              <w:noProof/>
            </w:rPr>
            <w:t>1</w:t>
          </w:r>
        </w:fldSimple>
      </w:p>
    </w:sdtContent>
  </w:sdt>
  <w:p w:rsidR="00493FF5" w:rsidRDefault="00493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F5" w:rsidRDefault="00493FF5" w:rsidP="009F755F">
      <w:pPr>
        <w:spacing w:after="0" w:line="240" w:lineRule="auto"/>
      </w:pPr>
      <w:r>
        <w:separator/>
      </w:r>
    </w:p>
  </w:footnote>
  <w:footnote w:type="continuationSeparator" w:id="0">
    <w:p w:rsidR="00493FF5" w:rsidRDefault="00493FF5" w:rsidP="009F75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55B17"/>
    <w:rsid w:val="000048C2"/>
    <w:rsid w:val="000059BC"/>
    <w:rsid w:val="00010986"/>
    <w:rsid w:val="00023D68"/>
    <w:rsid w:val="000321BB"/>
    <w:rsid w:val="000331CD"/>
    <w:rsid w:val="0004380C"/>
    <w:rsid w:val="00055B17"/>
    <w:rsid w:val="00064A3C"/>
    <w:rsid w:val="0007056B"/>
    <w:rsid w:val="00090E08"/>
    <w:rsid w:val="000A7618"/>
    <w:rsid w:val="000B7838"/>
    <w:rsid w:val="000C13D2"/>
    <w:rsid w:val="000C499C"/>
    <w:rsid w:val="000E0979"/>
    <w:rsid w:val="000E5795"/>
    <w:rsid w:val="000E5799"/>
    <w:rsid w:val="000E61A4"/>
    <w:rsid w:val="0010214F"/>
    <w:rsid w:val="0010597C"/>
    <w:rsid w:val="00111BD5"/>
    <w:rsid w:val="00150114"/>
    <w:rsid w:val="0015113F"/>
    <w:rsid w:val="00170736"/>
    <w:rsid w:val="0018568C"/>
    <w:rsid w:val="00191F39"/>
    <w:rsid w:val="00192E86"/>
    <w:rsid w:val="00194641"/>
    <w:rsid w:val="001A337A"/>
    <w:rsid w:val="001A4DDF"/>
    <w:rsid w:val="001B506B"/>
    <w:rsid w:val="001B61FC"/>
    <w:rsid w:val="001C07A0"/>
    <w:rsid w:val="001E1824"/>
    <w:rsid w:val="001F02C0"/>
    <w:rsid w:val="001F2CC2"/>
    <w:rsid w:val="002027CC"/>
    <w:rsid w:val="002035D9"/>
    <w:rsid w:val="002101CF"/>
    <w:rsid w:val="00217D5F"/>
    <w:rsid w:val="00234F0E"/>
    <w:rsid w:val="002365A0"/>
    <w:rsid w:val="00241EBF"/>
    <w:rsid w:val="002461E2"/>
    <w:rsid w:val="00253C01"/>
    <w:rsid w:val="0026793C"/>
    <w:rsid w:val="002C3A7C"/>
    <w:rsid w:val="002C577D"/>
    <w:rsid w:val="002D62E1"/>
    <w:rsid w:val="003052E5"/>
    <w:rsid w:val="00322E69"/>
    <w:rsid w:val="00332256"/>
    <w:rsid w:val="0033232B"/>
    <w:rsid w:val="003446BE"/>
    <w:rsid w:val="0034583D"/>
    <w:rsid w:val="003524E9"/>
    <w:rsid w:val="003745C3"/>
    <w:rsid w:val="00381272"/>
    <w:rsid w:val="00385DEC"/>
    <w:rsid w:val="003E7637"/>
    <w:rsid w:val="00411EA0"/>
    <w:rsid w:val="004161F3"/>
    <w:rsid w:val="00426A72"/>
    <w:rsid w:val="00450765"/>
    <w:rsid w:val="00463A68"/>
    <w:rsid w:val="00470BD2"/>
    <w:rsid w:val="00472921"/>
    <w:rsid w:val="00485775"/>
    <w:rsid w:val="00485893"/>
    <w:rsid w:val="00487500"/>
    <w:rsid w:val="00493FF5"/>
    <w:rsid w:val="004948E3"/>
    <w:rsid w:val="004F64E7"/>
    <w:rsid w:val="00537D83"/>
    <w:rsid w:val="00547185"/>
    <w:rsid w:val="00554406"/>
    <w:rsid w:val="005955FF"/>
    <w:rsid w:val="005A4BFE"/>
    <w:rsid w:val="005A60FE"/>
    <w:rsid w:val="005F2C92"/>
    <w:rsid w:val="0060323A"/>
    <w:rsid w:val="006060C2"/>
    <w:rsid w:val="006167B5"/>
    <w:rsid w:val="00616920"/>
    <w:rsid w:val="0061724D"/>
    <w:rsid w:val="00620091"/>
    <w:rsid w:val="00621986"/>
    <w:rsid w:val="00623929"/>
    <w:rsid w:val="00623B39"/>
    <w:rsid w:val="00646379"/>
    <w:rsid w:val="006601D8"/>
    <w:rsid w:val="00667C28"/>
    <w:rsid w:val="006726C1"/>
    <w:rsid w:val="00676FEC"/>
    <w:rsid w:val="0068761D"/>
    <w:rsid w:val="0069277D"/>
    <w:rsid w:val="00696A4A"/>
    <w:rsid w:val="00697E9A"/>
    <w:rsid w:val="006A611B"/>
    <w:rsid w:val="006A7C02"/>
    <w:rsid w:val="006B1C87"/>
    <w:rsid w:val="006B335C"/>
    <w:rsid w:val="006E72F7"/>
    <w:rsid w:val="006F1D22"/>
    <w:rsid w:val="006F5EFE"/>
    <w:rsid w:val="007000DD"/>
    <w:rsid w:val="0072562E"/>
    <w:rsid w:val="00731AD4"/>
    <w:rsid w:val="0076324C"/>
    <w:rsid w:val="0076428B"/>
    <w:rsid w:val="007769B8"/>
    <w:rsid w:val="00776B40"/>
    <w:rsid w:val="00780952"/>
    <w:rsid w:val="00793C0A"/>
    <w:rsid w:val="007942AF"/>
    <w:rsid w:val="007A372D"/>
    <w:rsid w:val="007A63E7"/>
    <w:rsid w:val="007A77A0"/>
    <w:rsid w:val="007B191E"/>
    <w:rsid w:val="007B2397"/>
    <w:rsid w:val="007B3FFE"/>
    <w:rsid w:val="007C57C0"/>
    <w:rsid w:val="007C6B8E"/>
    <w:rsid w:val="007D6918"/>
    <w:rsid w:val="007D7A8F"/>
    <w:rsid w:val="007F3F84"/>
    <w:rsid w:val="007F632D"/>
    <w:rsid w:val="00805888"/>
    <w:rsid w:val="00813D10"/>
    <w:rsid w:val="00822352"/>
    <w:rsid w:val="00835DF8"/>
    <w:rsid w:val="0085264B"/>
    <w:rsid w:val="00877A1B"/>
    <w:rsid w:val="00886BF3"/>
    <w:rsid w:val="008927BF"/>
    <w:rsid w:val="008A19F9"/>
    <w:rsid w:val="008B4B6D"/>
    <w:rsid w:val="008C04E1"/>
    <w:rsid w:val="008C0755"/>
    <w:rsid w:val="008C5139"/>
    <w:rsid w:val="008C5606"/>
    <w:rsid w:val="008D57AD"/>
    <w:rsid w:val="008D771E"/>
    <w:rsid w:val="008E4C3D"/>
    <w:rsid w:val="008F5BA3"/>
    <w:rsid w:val="00901AE4"/>
    <w:rsid w:val="009041AA"/>
    <w:rsid w:val="00906055"/>
    <w:rsid w:val="00915BA0"/>
    <w:rsid w:val="0093015E"/>
    <w:rsid w:val="00930C06"/>
    <w:rsid w:val="00931F27"/>
    <w:rsid w:val="0093208C"/>
    <w:rsid w:val="009375AA"/>
    <w:rsid w:val="00944AB6"/>
    <w:rsid w:val="00955632"/>
    <w:rsid w:val="00972F26"/>
    <w:rsid w:val="00983D79"/>
    <w:rsid w:val="00995C55"/>
    <w:rsid w:val="009A1F2B"/>
    <w:rsid w:val="009A3D1F"/>
    <w:rsid w:val="009C1336"/>
    <w:rsid w:val="009D2A68"/>
    <w:rsid w:val="009E1773"/>
    <w:rsid w:val="009E17FD"/>
    <w:rsid w:val="009E4382"/>
    <w:rsid w:val="009F755F"/>
    <w:rsid w:val="00A05227"/>
    <w:rsid w:val="00A31670"/>
    <w:rsid w:val="00A346FB"/>
    <w:rsid w:val="00A42C73"/>
    <w:rsid w:val="00A57E81"/>
    <w:rsid w:val="00A7429E"/>
    <w:rsid w:val="00A749B0"/>
    <w:rsid w:val="00A8174E"/>
    <w:rsid w:val="00A94B24"/>
    <w:rsid w:val="00AB5ADF"/>
    <w:rsid w:val="00AD66FB"/>
    <w:rsid w:val="00AD7CCA"/>
    <w:rsid w:val="00AE0853"/>
    <w:rsid w:val="00AE209C"/>
    <w:rsid w:val="00AE2BC8"/>
    <w:rsid w:val="00AF19B4"/>
    <w:rsid w:val="00AF3E72"/>
    <w:rsid w:val="00B066DF"/>
    <w:rsid w:val="00B21992"/>
    <w:rsid w:val="00B55EB4"/>
    <w:rsid w:val="00B62890"/>
    <w:rsid w:val="00B662ED"/>
    <w:rsid w:val="00B66406"/>
    <w:rsid w:val="00B7214D"/>
    <w:rsid w:val="00B7750A"/>
    <w:rsid w:val="00B800E4"/>
    <w:rsid w:val="00B83D79"/>
    <w:rsid w:val="00B9342C"/>
    <w:rsid w:val="00BA1FCE"/>
    <w:rsid w:val="00BD2FF5"/>
    <w:rsid w:val="00BF3405"/>
    <w:rsid w:val="00C05E5B"/>
    <w:rsid w:val="00C06A69"/>
    <w:rsid w:val="00C07EAF"/>
    <w:rsid w:val="00C20DC3"/>
    <w:rsid w:val="00C3620A"/>
    <w:rsid w:val="00C43EC2"/>
    <w:rsid w:val="00C53BEA"/>
    <w:rsid w:val="00C7081D"/>
    <w:rsid w:val="00C74A21"/>
    <w:rsid w:val="00C76FD4"/>
    <w:rsid w:val="00C9034F"/>
    <w:rsid w:val="00C93249"/>
    <w:rsid w:val="00C94CA1"/>
    <w:rsid w:val="00CA18C6"/>
    <w:rsid w:val="00CB45D3"/>
    <w:rsid w:val="00CC0CCA"/>
    <w:rsid w:val="00CC6432"/>
    <w:rsid w:val="00CC71DD"/>
    <w:rsid w:val="00CC7FB6"/>
    <w:rsid w:val="00CD53D7"/>
    <w:rsid w:val="00D1757F"/>
    <w:rsid w:val="00D179B6"/>
    <w:rsid w:val="00D220B0"/>
    <w:rsid w:val="00D25E97"/>
    <w:rsid w:val="00D33869"/>
    <w:rsid w:val="00D50527"/>
    <w:rsid w:val="00D5166F"/>
    <w:rsid w:val="00D51781"/>
    <w:rsid w:val="00D6200E"/>
    <w:rsid w:val="00D7445D"/>
    <w:rsid w:val="00D937EB"/>
    <w:rsid w:val="00DA526F"/>
    <w:rsid w:val="00DD4F64"/>
    <w:rsid w:val="00DE5D25"/>
    <w:rsid w:val="00E02232"/>
    <w:rsid w:val="00E024FA"/>
    <w:rsid w:val="00E271D6"/>
    <w:rsid w:val="00E43F37"/>
    <w:rsid w:val="00E52FB2"/>
    <w:rsid w:val="00E93EA8"/>
    <w:rsid w:val="00EA54E6"/>
    <w:rsid w:val="00EB343F"/>
    <w:rsid w:val="00EC1253"/>
    <w:rsid w:val="00ED64A5"/>
    <w:rsid w:val="00EE04A8"/>
    <w:rsid w:val="00EE5304"/>
    <w:rsid w:val="00F00409"/>
    <w:rsid w:val="00F07EE4"/>
    <w:rsid w:val="00F126F5"/>
    <w:rsid w:val="00F25612"/>
    <w:rsid w:val="00F25D21"/>
    <w:rsid w:val="00F27AA7"/>
    <w:rsid w:val="00F406EB"/>
    <w:rsid w:val="00F51707"/>
    <w:rsid w:val="00F560AD"/>
    <w:rsid w:val="00F6782D"/>
    <w:rsid w:val="00F72293"/>
    <w:rsid w:val="00F73DC9"/>
    <w:rsid w:val="00FA445E"/>
    <w:rsid w:val="00FB5EC9"/>
    <w:rsid w:val="00FE03CF"/>
    <w:rsid w:val="00FE0692"/>
    <w:rsid w:val="00FE1D6C"/>
    <w:rsid w:val="00FF1783"/>
    <w:rsid w:val="00FF31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E1"/>
  </w:style>
  <w:style w:type="paragraph" w:styleId="Heading2">
    <w:name w:val="heading 2"/>
    <w:basedOn w:val="Normal"/>
    <w:link w:val="Heading2Char"/>
    <w:uiPriority w:val="9"/>
    <w:qFormat/>
    <w:rsid w:val="002D62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D62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2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D62E1"/>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9E43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382"/>
    <w:rPr>
      <w:rFonts w:ascii="Consolas" w:hAnsi="Consolas"/>
      <w:sz w:val="21"/>
      <w:szCs w:val="21"/>
    </w:rPr>
  </w:style>
  <w:style w:type="paragraph" w:styleId="BalloonText">
    <w:name w:val="Balloon Text"/>
    <w:basedOn w:val="Normal"/>
    <w:link w:val="BalloonTextChar"/>
    <w:uiPriority w:val="99"/>
    <w:semiHidden/>
    <w:unhideWhenUsed/>
    <w:rsid w:val="007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8B"/>
    <w:rPr>
      <w:rFonts w:ascii="Tahoma" w:hAnsi="Tahoma" w:cs="Tahoma"/>
      <w:sz w:val="16"/>
      <w:szCs w:val="16"/>
    </w:rPr>
  </w:style>
  <w:style w:type="paragraph" w:styleId="Header">
    <w:name w:val="header"/>
    <w:basedOn w:val="Normal"/>
    <w:link w:val="HeaderChar"/>
    <w:uiPriority w:val="99"/>
    <w:semiHidden/>
    <w:unhideWhenUsed/>
    <w:rsid w:val="009F75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55F"/>
  </w:style>
  <w:style w:type="paragraph" w:styleId="Footer">
    <w:name w:val="footer"/>
    <w:basedOn w:val="Normal"/>
    <w:link w:val="FooterChar"/>
    <w:uiPriority w:val="99"/>
    <w:unhideWhenUsed/>
    <w:rsid w:val="009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5F"/>
  </w:style>
  <w:style w:type="character" w:styleId="Hyperlink">
    <w:name w:val="Hyperlink"/>
    <w:basedOn w:val="DefaultParagraphFont"/>
    <w:uiPriority w:val="99"/>
    <w:unhideWhenUsed/>
    <w:rsid w:val="00547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ndex.php?title=File:Standard_deviation_diagram.svg&amp;page=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ohnturmel.com/kits" TargetMode="External"/><Relationship Id="rId5" Type="http://schemas.openxmlformats.org/officeDocument/2006/relationships/footnotes" Target="footnotes.xml"/><Relationship Id="rId10" Type="http://schemas.openxmlformats.org/officeDocument/2006/relationships/hyperlink" Target="http://johnturmel.com/medpot" TargetMode="External"/><Relationship Id="rId4" Type="http://schemas.openxmlformats.org/officeDocument/2006/relationships/webSettings" Target="webSettings.xml"/><Relationship Id="rId9" Type="http://schemas.openxmlformats.org/officeDocument/2006/relationships/hyperlink" Target="mailto:johnturmel@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4F70C-E5EA-4A95-A041-5E21E515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44</Pages>
  <Words>9589</Words>
  <Characters>54659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26</cp:revision>
  <cp:lastPrinted>2017-05-06T13:39:00Z</cp:lastPrinted>
  <dcterms:created xsi:type="dcterms:W3CDTF">2017-02-13T11:54:00Z</dcterms:created>
  <dcterms:modified xsi:type="dcterms:W3CDTF">2019-06-04T22:55:00Z</dcterms:modified>
</cp:coreProperties>
</file>